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1CC1" w14:textId="3B082D0C" w:rsidR="009A0E4B" w:rsidRDefault="00D51381">
      <w:r>
        <w:t>As hinted by the exercise, the way to prove it is by assume,</w:t>
      </w:r>
    </w:p>
    <w:p w14:paraId="43B4F588" w14:textId="05890299" w:rsidR="00D51381" w:rsidRPr="00D51381" w:rsidRDefault="00D51381">
      <m:oMathPara>
        <m:oMath>
          <m: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74354A32" w14:textId="7905632A" w:rsidR="00D51381" w:rsidRDefault="00D51381">
      <w:r>
        <w:t>Then, we have</w:t>
      </w:r>
    </w:p>
    <w:p w14:paraId="17F03841" w14:textId="51106A7D" w:rsidR="00D51381" w:rsidRPr="00D51381" w:rsidRDefault="00D51381">
      <m:oMathPara>
        <m:oMath>
          <m: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55E08051" w14:textId="666A380C" w:rsidR="00D51381" w:rsidRDefault="00D51381">
      <w:r>
        <w:t xml:space="preserve">Here, </w:t>
      </w:r>
    </w:p>
    <w:p w14:paraId="1845C67C" w14:textId="012314CB" w:rsidR="00D51381" w:rsidRPr="00D51381" w:rsidRDefault="00D51381"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ψ=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E17368" w14:textId="42655913" w:rsidR="00D51381" w:rsidRDefault="00D51381">
      <w:r>
        <w:t>Plug in then values, we have,</w:t>
      </w:r>
    </w:p>
    <w:p w14:paraId="4516FE27" w14:textId="7B8017E2" w:rsidR="00D51381" w:rsidRPr="00100259" w:rsidRDefault="00D51381">
      <m:oMathPara>
        <m:oMath>
          <m: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=Fib(n-2)</m:t>
          </m:r>
        </m:oMath>
      </m:oMathPara>
    </w:p>
    <w:p w14:paraId="2C27DBCD" w14:textId="21F10730" w:rsidR="00100259" w:rsidRDefault="00100259">
      <w:r>
        <w:t>Thus, we proved,</w:t>
      </w:r>
    </w:p>
    <w:p w14:paraId="36AD9262" w14:textId="6926F210" w:rsidR="00100259" w:rsidRPr="00100259" w:rsidRDefault="00100259">
      <m:oMathPara>
        <m:oMath>
          <m: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+Fib(n-2)</m:t>
          </m:r>
        </m:oMath>
      </m:oMathPara>
    </w:p>
    <w:p w14:paraId="1621447B" w14:textId="0B95F42C" w:rsidR="00100259" w:rsidRDefault="00100259">
      <w:r>
        <w:t>When,</w:t>
      </w:r>
    </w:p>
    <w:p w14:paraId="7318292C" w14:textId="519E23C0" w:rsidR="00DB0AEA" w:rsidRDefault="00100259">
      <m:oMathPara>
        <m:oMath>
          <m:r>
            <w:rPr>
              <w:rFonts w:ascii="Cambria Math" w:hAnsi="Cambria Math"/>
            </w:rPr>
            <m:t>Fib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7156C7EE" w14:textId="77777777" w:rsidR="00DB0AEA" w:rsidRPr="00D51381" w:rsidRDefault="00DB0AEA" w:rsidP="00DB0AEA"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ψ=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30F61B6" w14:textId="12D0A82E" w:rsidR="006B7101" w:rsidRPr="00D51381" w:rsidRDefault="006B7101">
      <w:r>
        <w:t xml:space="preserve">As </w:t>
      </w:r>
      <m:oMath>
        <m:r>
          <w:rPr>
            <w:rFonts w:ascii="Cambria Math" w:hAnsi="Cambria Math"/>
          </w:rPr>
          <m:t>-1&lt;ψ&lt;0</m:t>
        </m:r>
      </m:oMath>
      <w:r>
        <w:t xml:space="preserve">, thus, </w:t>
      </w:r>
      <m:oMath>
        <m:r>
          <w:rPr>
            <w:rFonts w:ascii="Cambria Math" w:hAnsi="Cambria Math"/>
          </w:rPr>
          <m:t>-1&lt;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&lt;1</m:t>
        </m:r>
      </m:oMath>
      <w:r>
        <w:t xml:space="preserve">, therefore, </w:t>
      </w:r>
      <m:oMath>
        <m:r>
          <w:rPr>
            <w:rFonts w:ascii="Cambria Math" w:hAnsi="Cambria Math"/>
          </w:rPr>
          <m:t>Fib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the closest integer value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t>.</w:t>
      </w:r>
    </w:p>
    <w:sectPr w:rsidR="006B7101" w:rsidRPr="00D51381" w:rsidSect="00A7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5"/>
    <w:rsid w:val="000D1465"/>
    <w:rsid w:val="000D55E9"/>
    <w:rsid w:val="00100259"/>
    <w:rsid w:val="00203F58"/>
    <w:rsid w:val="006B7101"/>
    <w:rsid w:val="009A0E4B"/>
    <w:rsid w:val="00A14735"/>
    <w:rsid w:val="00A72459"/>
    <w:rsid w:val="00AC65F1"/>
    <w:rsid w:val="00D51381"/>
    <w:rsid w:val="00DB0AEA"/>
    <w:rsid w:val="00F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9557"/>
  <w15:chartTrackingRefBased/>
  <w15:docId w15:val="{016B499D-2AE3-4C05-AB55-788AFBD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</cp:revision>
  <dcterms:created xsi:type="dcterms:W3CDTF">2023-01-23T17:06:00Z</dcterms:created>
  <dcterms:modified xsi:type="dcterms:W3CDTF">2023-01-23T17:26:00Z</dcterms:modified>
</cp:coreProperties>
</file>