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4rbrae941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EXAMEN FINAL – DEVOPS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06jm7qg8i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Trabajo Práctico Integrador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uzd8l69vl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CI/CD con Jenkins, Kubernetes y Monitoreo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40pv5ype3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Introducción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empresas modernas requieren procesos automatizados para integrar, desplegar y monitorear aplicaciones de manera confiable, escalable y segura.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trabajo práctico integrador, deberán diseñar e implementar una plataforma DevOps funcional utilizando herramientas modernas de automatización, contenerización, orquestación y monitoreo.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deberá integrar: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de versiones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CI/CD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Contenedores Docker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Orquestación con Kubernetes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Monitoreo y observabilidad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vva2o20zn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Modalidad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Trabajo grupal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grupos creados previamente para los trabajos ya entregados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Defensa oral obligatoria el día del examen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integrantes deberán participar durante la defensa y responder preguntas técnicas.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ibevbdz0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Objetivo general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una solución DevOps completa que permita:</w:t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construir automáticamente una aplicación</w:t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imágenes Docker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desplegar aplicaciones en Kubernetes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monitorear la infraestructura y la aplicación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demostrar automatización del ciclo de despliegue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pn32tjys4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Escenario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empresa ficticia “</w:t>
      </w:r>
      <w:r w:rsidDel="00000000" w:rsidR="00000000" w:rsidRPr="00000000">
        <w:rPr>
          <w:color w:val="0000ff"/>
          <w:rtl w:val="0"/>
        </w:rPr>
        <w:t xml:space="preserve">&lt;Ingresa aquí el nombre de tu empresa&gt;</w:t>
      </w:r>
      <w:r w:rsidDel="00000000" w:rsidR="00000000" w:rsidRPr="00000000">
        <w:rPr>
          <w:rtl w:val="0"/>
        </w:rPr>
        <w:t xml:space="preserve">” desea modernizar su plataforma interna.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despliegues son manuales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 monitoreo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errores en producción son difíciles de detectar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hay integración continua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equipo DevOps deberá construir una solución automatizada y monitoreada utilizando Jenkins y Kubernetes.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rm1dg9eofa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Arquitectura requerida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deberá contener como mínimo: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p49zpkn15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Aplicación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web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API REST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xp1cuewk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Infraestructura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Jenkins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Prometheus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tp6z2xa3d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Requerimientos funcionales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deberá: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responder correctamente mediante HTTP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exponer un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exponer un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/version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consumir variables de configuración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credenciales almacenadas como secretos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29cfh3sxuw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Tecnologías obligatorias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0yfvpug6c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Orquestación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Kubernetes o Docker compose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92cmlmhi8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CI/CD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Jenkins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ui7t4pptn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Contenedores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hb13gwrda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Monitoreo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Prometheus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lyyowxcb5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 de versiones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xoj6bybag5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Pipeline CI/CD obligatorio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pipeline deberá incluir obligatoriamente las siguientes etapas: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n09pvhjh4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1 – Checkout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Obtención del código fuente desde el repositorio Git.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8hrnsnl5a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2 – Build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Compilación o preparación de la aplicación.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mvn package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 install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xh4emhw7ks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3 – Docker Build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Construcción de imagen Docker.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hmuj5c6p8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4 – Push de imagen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Publicación de la imagen en uno de los siguientes: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Hub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Container Registry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d5jh8kdap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5 – Deploy en Kubernetes(o docker compose)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Despliegue de la aplicación en Kubernetes mediante Jenkins.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IMPORTANTE: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despliegue automático por cada commit es OPCIONAL.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despliegue manual mediante un botón en Jenkins es OBLIGATORIO.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sgyd41dn3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7 – Validación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pipeline deberá verificar: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pods activos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accesible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hw0mxdfq2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Kubernetes o Docker compose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deberá utilizar: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Namespace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ConfigMap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cwdvp7713a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Monitoreo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deberá incluir monitoreo mediante: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gmolqhz3y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Prometheus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recolectar métricas de: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pods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memoria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qqhg7bdzog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Grafana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mostrar dashboards funcionales.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deberá demostrar durante la defensa: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visualización de métricas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 de CPU/memoria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pods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monitoreo de la aplicación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p0k5uuqo80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Entregables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ni71zulrxn3f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Copia de repositorio Git subido al classroom 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(antes del examen)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código fuente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Jenkinsfile</w:t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 YAML Kubernetes (o docker compose)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qn56xpnwlu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README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contener: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instrucciones de instalación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utilizada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pasos de ejecución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evidencias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problemas encontrados</w:t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s8x79sah58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Defensa oral (dia del examen)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defensa se evaluará: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comprensión de Jenkins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comprensión de Kubernetes (o docker compose)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comprensión del pipeline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monitoreo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participación individual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integrantes deberán responder preguntas técnicas.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Subtitle"/>
        <w:rPr/>
      </w:pPr>
      <w:bookmarkStart w:colFirst="0" w:colLast="0" w:name="_9c6eksf7f7aj" w:id="32"/>
      <w:bookmarkEnd w:id="32"/>
      <w:r w:rsidDel="00000000" w:rsidR="00000000" w:rsidRPr="00000000">
        <w:rPr>
          <w:rtl w:val="0"/>
        </w:rPr>
        <w:t xml:space="preserve">Criterios de evaluación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