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0845B" w14:textId="77777777" w:rsidR="00AD1A9D" w:rsidRDefault="00AD1A9D" w:rsidP="00AD1A9D">
      <w:pPr>
        <w:rPr>
          <w:sz w:val="28"/>
          <w:szCs w:val="28"/>
        </w:rPr>
      </w:pPr>
      <w:bookmarkStart w:id="0" w:name="_Hlk165851730"/>
      <w:bookmarkEnd w:id="0"/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1A725D92" w14:textId="77777777" w:rsidR="00AD1A9D" w:rsidRDefault="00AD1A9D" w:rsidP="00AD1A9D">
      <w:pPr>
        <w:rPr>
          <w:sz w:val="28"/>
          <w:szCs w:val="28"/>
        </w:rPr>
      </w:pPr>
    </w:p>
    <w:p w14:paraId="307C5A98" w14:textId="77777777" w:rsidR="00AD1A9D" w:rsidRDefault="00AD1A9D" w:rsidP="00AD1A9D">
      <w:pPr>
        <w:rPr>
          <w:sz w:val="28"/>
          <w:szCs w:val="28"/>
        </w:rPr>
      </w:pPr>
    </w:p>
    <w:p w14:paraId="2DAC47AC" w14:textId="77777777" w:rsidR="00AD1A9D" w:rsidRDefault="00AD1A9D" w:rsidP="00AD1A9D">
      <w:pPr>
        <w:rPr>
          <w:sz w:val="28"/>
          <w:szCs w:val="28"/>
        </w:rPr>
      </w:pPr>
    </w:p>
    <w:p w14:paraId="45464BC7" w14:textId="77777777" w:rsidR="00AD1A9D" w:rsidRDefault="00AD1A9D" w:rsidP="00AD1A9D">
      <w:pPr>
        <w:rPr>
          <w:sz w:val="28"/>
          <w:szCs w:val="28"/>
        </w:rPr>
      </w:pPr>
    </w:p>
    <w:p w14:paraId="34D5F745" w14:textId="77777777" w:rsidR="00AD1A9D" w:rsidRDefault="00AD1A9D" w:rsidP="00AD1A9D">
      <w:pPr>
        <w:rPr>
          <w:sz w:val="28"/>
          <w:szCs w:val="28"/>
        </w:rPr>
      </w:pPr>
    </w:p>
    <w:p w14:paraId="0F7BF413" w14:textId="77777777" w:rsidR="00AD1A9D" w:rsidRDefault="00AD1A9D" w:rsidP="00AD1A9D">
      <w:pPr>
        <w:rPr>
          <w:sz w:val="28"/>
          <w:szCs w:val="28"/>
        </w:rPr>
      </w:pPr>
    </w:p>
    <w:p w14:paraId="214F46DC" w14:textId="77777777" w:rsidR="00AD1A9D" w:rsidRDefault="00AD1A9D" w:rsidP="00AD1A9D">
      <w:pPr>
        <w:rPr>
          <w:sz w:val="28"/>
          <w:szCs w:val="28"/>
        </w:rPr>
      </w:pPr>
    </w:p>
    <w:p w14:paraId="795E241C" w14:textId="77777777" w:rsidR="00AD1A9D" w:rsidRDefault="00AD1A9D" w:rsidP="00AD1A9D">
      <w:pPr>
        <w:rPr>
          <w:sz w:val="28"/>
          <w:szCs w:val="28"/>
        </w:rPr>
      </w:pPr>
    </w:p>
    <w:p w14:paraId="2B9C3D3C" w14:textId="77777777" w:rsidR="00AD1A9D" w:rsidRDefault="00AD1A9D" w:rsidP="00AD1A9D">
      <w:pPr>
        <w:rPr>
          <w:sz w:val="28"/>
          <w:szCs w:val="28"/>
        </w:rPr>
      </w:pPr>
    </w:p>
    <w:p w14:paraId="23E5F267" w14:textId="77777777" w:rsidR="00AD1A9D" w:rsidRDefault="00AD1A9D" w:rsidP="00AD1A9D">
      <w:pPr>
        <w:rPr>
          <w:sz w:val="28"/>
          <w:szCs w:val="28"/>
        </w:rPr>
      </w:pPr>
    </w:p>
    <w:p w14:paraId="47911775" w14:textId="77777777" w:rsidR="00AD1A9D" w:rsidRDefault="00AD1A9D" w:rsidP="00AD1A9D">
      <w:pPr>
        <w:rPr>
          <w:sz w:val="28"/>
          <w:szCs w:val="28"/>
        </w:rPr>
      </w:pPr>
    </w:p>
    <w:p w14:paraId="243DCCA1" w14:textId="77777777" w:rsidR="00AD1A9D" w:rsidRPr="00651065" w:rsidRDefault="00AD1A9D" w:rsidP="00AD1A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Классы и объекты. Инкапсуляция</w:t>
      </w:r>
      <w:r w:rsidRPr="00651065">
        <w:rPr>
          <w:sz w:val="28"/>
          <w:szCs w:val="28"/>
        </w:rPr>
        <w:t>”</w:t>
      </w:r>
    </w:p>
    <w:p w14:paraId="71E01041" w14:textId="77777777" w:rsidR="00AD1A9D" w:rsidRDefault="00AD1A9D" w:rsidP="00AD1A9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3BDC90AA" w14:textId="77777777" w:rsidR="00AD1A9D" w:rsidRDefault="00AD1A9D" w:rsidP="00AD1A9D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7A697C3" w14:textId="77777777" w:rsidR="00AD1A9D" w:rsidRDefault="00AD1A9D" w:rsidP="00AD1A9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D18CAAF" w14:textId="77777777" w:rsidR="00AD1A9D" w:rsidRDefault="00AD1A9D" w:rsidP="00AD1A9D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6B249A47" w14:textId="77777777" w:rsidR="00AD1A9D" w:rsidRDefault="00AD1A9D" w:rsidP="00AD1A9D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763F75A0" w14:textId="77777777" w:rsidR="00AD1A9D" w:rsidRDefault="00AD1A9D" w:rsidP="00AD1A9D">
      <w:pPr>
        <w:rPr>
          <w:sz w:val="28"/>
          <w:szCs w:val="28"/>
        </w:rPr>
      </w:pPr>
    </w:p>
    <w:p w14:paraId="7B906140" w14:textId="77777777" w:rsidR="00AD1A9D" w:rsidRDefault="00AD1A9D" w:rsidP="00AD1A9D">
      <w:pPr>
        <w:rPr>
          <w:sz w:val="28"/>
          <w:szCs w:val="28"/>
        </w:rPr>
      </w:pPr>
    </w:p>
    <w:p w14:paraId="6CEFC444" w14:textId="77777777" w:rsidR="00AD1A9D" w:rsidRDefault="00AD1A9D" w:rsidP="00AD1A9D">
      <w:pPr>
        <w:rPr>
          <w:sz w:val="28"/>
          <w:szCs w:val="28"/>
        </w:rPr>
      </w:pPr>
    </w:p>
    <w:p w14:paraId="454953D2" w14:textId="77777777" w:rsidR="00AD1A9D" w:rsidRDefault="00AD1A9D" w:rsidP="00AD1A9D">
      <w:pPr>
        <w:rPr>
          <w:sz w:val="28"/>
          <w:szCs w:val="28"/>
        </w:rPr>
      </w:pPr>
    </w:p>
    <w:p w14:paraId="29218784" w14:textId="77777777" w:rsidR="00AD1A9D" w:rsidRDefault="00AD1A9D" w:rsidP="00AD1A9D">
      <w:pPr>
        <w:rPr>
          <w:sz w:val="28"/>
          <w:szCs w:val="28"/>
        </w:rPr>
      </w:pPr>
    </w:p>
    <w:p w14:paraId="06589FD5" w14:textId="77777777" w:rsidR="00AD1A9D" w:rsidRDefault="00AD1A9D" w:rsidP="00AD1A9D">
      <w:pPr>
        <w:rPr>
          <w:sz w:val="28"/>
          <w:szCs w:val="28"/>
        </w:rPr>
      </w:pPr>
    </w:p>
    <w:p w14:paraId="10F86FCB" w14:textId="77777777" w:rsidR="00AD1A9D" w:rsidRDefault="00AD1A9D" w:rsidP="00AD1A9D">
      <w:pPr>
        <w:rPr>
          <w:sz w:val="28"/>
          <w:szCs w:val="28"/>
        </w:rPr>
      </w:pPr>
    </w:p>
    <w:p w14:paraId="25E5882E" w14:textId="77777777" w:rsidR="00AD1A9D" w:rsidRDefault="00AD1A9D" w:rsidP="00AD1A9D">
      <w:pPr>
        <w:rPr>
          <w:sz w:val="28"/>
          <w:szCs w:val="28"/>
        </w:rPr>
      </w:pPr>
    </w:p>
    <w:p w14:paraId="71A6007C" w14:textId="77777777" w:rsidR="00AD1A9D" w:rsidRDefault="00AD1A9D" w:rsidP="00AD1A9D">
      <w:pPr>
        <w:rPr>
          <w:sz w:val="28"/>
          <w:szCs w:val="28"/>
        </w:rPr>
      </w:pPr>
    </w:p>
    <w:p w14:paraId="086D8299" w14:textId="77777777" w:rsidR="00AD1A9D" w:rsidRDefault="00AD1A9D" w:rsidP="00AD1A9D">
      <w:pPr>
        <w:rPr>
          <w:sz w:val="28"/>
          <w:szCs w:val="28"/>
        </w:rPr>
      </w:pPr>
    </w:p>
    <w:p w14:paraId="6C37CA45" w14:textId="77777777" w:rsidR="00AD1A9D" w:rsidRDefault="00AD1A9D" w:rsidP="00AD1A9D">
      <w:pPr>
        <w:rPr>
          <w:sz w:val="28"/>
          <w:szCs w:val="28"/>
        </w:rPr>
      </w:pPr>
    </w:p>
    <w:p w14:paraId="3357BD17" w14:textId="77777777" w:rsidR="00AD1A9D" w:rsidRDefault="00AD1A9D" w:rsidP="00AD1A9D">
      <w:pPr>
        <w:rPr>
          <w:sz w:val="28"/>
          <w:szCs w:val="28"/>
        </w:rPr>
      </w:pPr>
    </w:p>
    <w:p w14:paraId="47FDF74B" w14:textId="77777777" w:rsidR="00AD1A9D" w:rsidRDefault="00AD1A9D" w:rsidP="00AD1A9D">
      <w:pPr>
        <w:rPr>
          <w:sz w:val="28"/>
          <w:szCs w:val="28"/>
        </w:rPr>
      </w:pPr>
    </w:p>
    <w:p w14:paraId="7504CD36" w14:textId="77777777" w:rsidR="00AD1A9D" w:rsidRDefault="00AD1A9D" w:rsidP="00AD1A9D">
      <w:pPr>
        <w:rPr>
          <w:sz w:val="28"/>
          <w:szCs w:val="28"/>
        </w:rPr>
      </w:pPr>
    </w:p>
    <w:p w14:paraId="54419012" w14:textId="77777777" w:rsidR="00AD1A9D" w:rsidRDefault="00AD1A9D" w:rsidP="00AD1A9D">
      <w:pPr>
        <w:rPr>
          <w:sz w:val="28"/>
          <w:szCs w:val="28"/>
        </w:rPr>
      </w:pPr>
    </w:p>
    <w:p w14:paraId="7240DB54" w14:textId="77777777" w:rsidR="00AD1A9D" w:rsidRDefault="00AD1A9D" w:rsidP="00AD1A9D">
      <w:pPr>
        <w:rPr>
          <w:sz w:val="28"/>
          <w:szCs w:val="28"/>
        </w:rPr>
      </w:pPr>
    </w:p>
    <w:p w14:paraId="3D2B08B9" w14:textId="77777777" w:rsidR="00AD1A9D" w:rsidRDefault="00AD1A9D" w:rsidP="00AD1A9D">
      <w:pPr>
        <w:rPr>
          <w:sz w:val="28"/>
          <w:szCs w:val="28"/>
        </w:rPr>
      </w:pPr>
    </w:p>
    <w:p w14:paraId="36FA6791" w14:textId="77777777" w:rsidR="00AD1A9D" w:rsidRDefault="00AD1A9D" w:rsidP="00AD1A9D">
      <w:pPr>
        <w:rPr>
          <w:sz w:val="28"/>
          <w:szCs w:val="28"/>
        </w:rPr>
      </w:pPr>
    </w:p>
    <w:p w14:paraId="3F63EEA8" w14:textId="77777777" w:rsidR="00AD1A9D" w:rsidRDefault="00AD1A9D" w:rsidP="00AD1A9D">
      <w:pPr>
        <w:rPr>
          <w:sz w:val="28"/>
          <w:szCs w:val="28"/>
        </w:rPr>
      </w:pPr>
    </w:p>
    <w:p w14:paraId="77C779B8" w14:textId="77777777" w:rsidR="00AD1A9D" w:rsidRDefault="00AD1A9D" w:rsidP="00AD1A9D">
      <w:pPr>
        <w:rPr>
          <w:sz w:val="28"/>
          <w:szCs w:val="28"/>
        </w:rPr>
      </w:pPr>
    </w:p>
    <w:p w14:paraId="3A958E1E" w14:textId="77777777" w:rsidR="00AD1A9D" w:rsidRDefault="00AD1A9D" w:rsidP="00AD1A9D">
      <w:pPr>
        <w:rPr>
          <w:sz w:val="28"/>
          <w:szCs w:val="28"/>
        </w:rPr>
      </w:pPr>
    </w:p>
    <w:p w14:paraId="1679DB8F" w14:textId="77777777" w:rsidR="00AD1A9D" w:rsidRDefault="00AD1A9D" w:rsidP="00AD1A9D">
      <w:pPr>
        <w:rPr>
          <w:sz w:val="28"/>
          <w:szCs w:val="28"/>
        </w:rPr>
      </w:pPr>
    </w:p>
    <w:p w14:paraId="5BE8BB70" w14:textId="77777777" w:rsidR="00AD1A9D" w:rsidRDefault="00AD1A9D" w:rsidP="00AD1A9D">
      <w:pPr>
        <w:rPr>
          <w:sz w:val="28"/>
          <w:szCs w:val="28"/>
        </w:rPr>
      </w:pPr>
    </w:p>
    <w:p w14:paraId="0A6BA443" w14:textId="77777777" w:rsidR="00AD1A9D" w:rsidRDefault="00AD1A9D" w:rsidP="00AD1A9D">
      <w:pPr>
        <w:rPr>
          <w:sz w:val="28"/>
          <w:szCs w:val="28"/>
        </w:rPr>
      </w:pPr>
    </w:p>
    <w:p w14:paraId="5E895962" w14:textId="77777777" w:rsidR="00AD1A9D" w:rsidRDefault="00AD1A9D" w:rsidP="00AD1A9D">
      <w:pPr>
        <w:rPr>
          <w:sz w:val="28"/>
          <w:szCs w:val="28"/>
        </w:rPr>
      </w:pPr>
    </w:p>
    <w:p w14:paraId="5636E389" w14:textId="77777777" w:rsidR="00AD1A9D" w:rsidRDefault="00AD1A9D" w:rsidP="00AD1A9D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447DA9A5" w14:textId="762C08BA" w:rsidR="00610B1C" w:rsidRPr="00DC6D48" w:rsidRDefault="00BB2216" w:rsidP="00DC6D48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1) </w:t>
      </w:r>
      <w:r w:rsidR="00211CC4" w:rsidRPr="00DC6D48">
        <w:rPr>
          <w:sz w:val="28"/>
          <w:szCs w:val="28"/>
        </w:rPr>
        <w:t>Постановка задачи</w:t>
      </w:r>
      <w:r w:rsidR="00211CC4" w:rsidRPr="00DC6D48">
        <w:rPr>
          <w:sz w:val="28"/>
          <w:szCs w:val="28"/>
          <w:lang w:val="en-US"/>
        </w:rPr>
        <w:t>:</w:t>
      </w:r>
    </w:p>
    <w:p w14:paraId="74297549" w14:textId="6F2359B6" w:rsidR="001C5104" w:rsidRPr="00DC6D48" w:rsidRDefault="001C5104" w:rsidP="00DC6D48">
      <w:pPr>
        <w:pStyle w:val="a3"/>
        <w:widowControl w:val="0"/>
        <w:numPr>
          <w:ilvl w:val="0"/>
          <w:numId w:val="1"/>
        </w:numPr>
        <w:tabs>
          <w:tab w:val="left" w:pos="939"/>
        </w:tabs>
        <w:autoSpaceDE w:val="0"/>
        <w:autoSpaceDN w:val="0"/>
        <w:spacing w:before="62" w:line="275" w:lineRule="exact"/>
        <w:rPr>
          <w:sz w:val="24"/>
        </w:rPr>
      </w:pPr>
      <w:r w:rsidRPr="00DC6D48">
        <w:rPr>
          <w:sz w:val="24"/>
        </w:rPr>
        <w:t>Определить</w:t>
      </w:r>
      <w:r w:rsidRPr="00DC6D48">
        <w:rPr>
          <w:spacing w:val="-10"/>
          <w:sz w:val="24"/>
        </w:rPr>
        <w:t xml:space="preserve"> </w:t>
      </w:r>
      <w:r w:rsidRPr="00DC6D48">
        <w:rPr>
          <w:sz w:val="24"/>
        </w:rPr>
        <w:t>пользовательский</w:t>
      </w:r>
      <w:r w:rsidRPr="00DC6D48">
        <w:rPr>
          <w:spacing w:val="-9"/>
          <w:sz w:val="24"/>
        </w:rPr>
        <w:t xml:space="preserve"> </w:t>
      </w:r>
      <w:r w:rsidRPr="00DC6D48">
        <w:rPr>
          <w:spacing w:val="-2"/>
          <w:sz w:val="24"/>
        </w:rPr>
        <w:t>класс.</w:t>
      </w:r>
    </w:p>
    <w:p w14:paraId="75856A00" w14:textId="77777777" w:rsidR="001C5104" w:rsidRDefault="001C5104" w:rsidP="001C5104">
      <w:pPr>
        <w:pStyle w:val="a3"/>
        <w:widowControl w:val="0"/>
        <w:numPr>
          <w:ilvl w:val="0"/>
          <w:numId w:val="1"/>
        </w:numPr>
        <w:tabs>
          <w:tab w:val="left" w:pos="939"/>
        </w:tabs>
        <w:autoSpaceDE w:val="0"/>
        <w:autoSpaceDN w:val="0"/>
        <w:ind w:right="104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конструкторы: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параметров,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параметрами, </w:t>
      </w:r>
      <w:r>
        <w:rPr>
          <w:spacing w:val="-2"/>
          <w:sz w:val="24"/>
        </w:rPr>
        <w:t>копирования.</w:t>
      </w:r>
    </w:p>
    <w:p w14:paraId="1A408534" w14:textId="77777777" w:rsidR="001C5104" w:rsidRDefault="001C5104" w:rsidP="001C5104">
      <w:pPr>
        <w:pStyle w:val="a3"/>
        <w:widowControl w:val="0"/>
        <w:numPr>
          <w:ilvl w:val="0"/>
          <w:numId w:val="1"/>
        </w:numPr>
        <w:tabs>
          <w:tab w:val="left" w:pos="939"/>
        </w:tabs>
        <w:autoSpaceDE w:val="0"/>
        <w:autoSpaceDN w:val="0"/>
        <w:spacing w:line="271" w:lineRule="exact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деструктор.</w:t>
      </w:r>
    </w:p>
    <w:p w14:paraId="3842D177" w14:textId="77777777" w:rsidR="001C5104" w:rsidRDefault="001C5104" w:rsidP="001C5104">
      <w:pPr>
        <w:pStyle w:val="a3"/>
        <w:widowControl w:val="0"/>
        <w:numPr>
          <w:ilvl w:val="0"/>
          <w:numId w:val="1"/>
        </w:numPr>
        <w:tabs>
          <w:tab w:val="left" w:pos="939"/>
        </w:tabs>
        <w:autoSpaceDE w:val="0"/>
        <w:autoSpaceDN w:val="0"/>
        <w:spacing w:before="3" w:line="235" w:lineRule="auto"/>
        <w:ind w:right="1322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компоненты-функции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6"/>
          <w:sz w:val="24"/>
        </w:rPr>
        <w:t xml:space="preserve"> </w:t>
      </w:r>
      <w:r>
        <w:rPr>
          <w:sz w:val="24"/>
        </w:rPr>
        <w:t>полей данных (селекторы и модификаторы).</w:t>
      </w:r>
    </w:p>
    <w:p w14:paraId="766A9732" w14:textId="77777777" w:rsidR="001C5104" w:rsidRPr="0043216B" w:rsidRDefault="001C5104" w:rsidP="001C5104">
      <w:pPr>
        <w:pStyle w:val="a3"/>
        <w:widowControl w:val="0"/>
        <w:numPr>
          <w:ilvl w:val="0"/>
          <w:numId w:val="1"/>
        </w:numPr>
        <w:tabs>
          <w:tab w:val="left" w:pos="939"/>
        </w:tabs>
        <w:autoSpaceDE w:val="0"/>
        <w:autoSpaceDN w:val="0"/>
        <w:spacing w:before="4"/>
        <w:ind w:right="952"/>
        <w:contextualSpacing w:val="0"/>
        <w:rPr>
          <w:sz w:val="24"/>
        </w:rPr>
      </w:pPr>
      <w:r>
        <w:rPr>
          <w:sz w:val="24"/>
        </w:rPr>
        <w:t>Написать</w:t>
      </w:r>
      <w:r>
        <w:rPr>
          <w:spacing w:val="-5"/>
          <w:sz w:val="24"/>
        </w:rPr>
        <w:t xml:space="preserve"> </w:t>
      </w:r>
      <w:r>
        <w:rPr>
          <w:sz w:val="24"/>
        </w:rPr>
        <w:t>демонстрационную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8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три случая вызова конструктора-копирования, вызов конструктора с параметрами и конструктора без параметров.</w:t>
      </w:r>
    </w:p>
    <w:p w14:paraId="77B058E9" w14:textId="3D4FFDC9" w:rsidR="0043216B" w:rsidRPr="0043216B" w:rsidRDefault="0043216B" w:rsidP="0043216B">
      <w:pPr>
        <w:widowControl w:val="0"/>
        <w:tabs>
          <w:tab w:val="left" w:pos="939"/>
        </w:tabs>
        <w:autoSpaceDE w:val="0"/>
        <w:autoSpaceDN w:val="0"/>
        <w:spacing w:before="4"/>
        <w:ind w:right="952"/>
        <w:rPr>
          <w:sz w:val="24"/>
          <w:lang w:val="en-US"/>
        </w:rPr>
      </w:pPr>
      <w:r w:rsidRPr="0043216B">
        <w:rPr>
          <w:sz w:val="24"/>
          <w:lang w:val="en-US"/>
        </w:rPr>
        <w:drawing>
          <wp:inline distT="0" distB="0" distL="0" distR="0" wp14:anchorId="40C7E6BB" wp14:editId="67B9E64A">
            <wp:extent cx="5940425" cy="909955"/>
            <wp:effectExtent l="0" t="0" r="3175" b="4445"/>
            <wp:docPr id="69260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05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D044" w14:textId="524733F1" w:rsidR="0053339F" w:rsidRPr="0053339F" w:rsidRDefault="0053339F" w:rsidP="004321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</w:p>
    <w:sectPr w:rsidR="0053339F" w:rsidRPr="0053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D1F"/>
    <w:multiLevelType w:val="hybridMultilevel"/>
    <w:tmpl w:val="A9EE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702D"/>
    <w:multiLevelType w:val="hybridMultilevel"/>
    <w:tmpl w:val="6C9C38C0"/>
    <w:lvl w:ilvl="0" w:tplc="6918514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04057C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B60A2B96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6E80BDFA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CFE29A58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B666EF84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5E685AA0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47C4A612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C3EBF2C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 w16cid:durableId="470711553">
    <w:abstractNumId w:val="0"/>
  </w:num>
  <w:num w:numId="2" w16cid:durableId="27598496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22"/>
    <w:rsid w:val="00117274"/>
    <w:rsid w:val="001C5104"/>
    <w:rsid w:val="00211CC4"/>
    <w:rsid w:val="0043216B"/>
    <w:rsid w:val="0053339F"/>
    <w:rsid w:val="00610B1C"/>
    <w:rsid w:val="00AD1A9D"/>
    <w:rsid w:val="00BB2216"/>
    <w:rsid w:val="00DC6D48"/>
    <w:rsid w:val="00E12F22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DFAD"/>
  <w15:chartTrackingRefBased/>
  <w15:docId w15:val="{420B3A4D-3145-410F-8B82-3FB000F2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1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9</cp:revision>
  <dcterms:created xsi:type="dcterms:W3CDTF">2024-05-09T21:50:00Z</dcterms:created>
  <dcterms:modified xsi:type="dcterms:W3CDTF">2024-05-10T13:41:00Z</dcterms:modified>
</cp:coreProperties>
</file>