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FF1C" w14:textId="77777777" w:rsidR="00CB2930" w:rsidRDefault="00CB2930" w:rsidP="00CB2930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525BA0A0" w14:textId="77777777" w:rsidR="00CB2930" w:rsidRDefault="00CB2930" w:rsidP="00CB2930">
      <w:pPr>
        <w:rPr>
          <w:sz w:val="28"/>
          <w:szCs w:val="28"/>
        </w:rPr>
      </w:pPr>
    </w:p>
    <w:p w14:paraId="202DF098" w14:textId="77777777" w:rsidR="00CB2930" w:rsidRDefault="00CB2930" w:rsidP="00CB2930">
      <w:pPr>
        <w:rPr>
          <w:sz w:val="28"/>
          <w:szCs w:val="28"/>
        </w:rPr>
      </w:pPr>
    </w:p>
    <w:p w14:paraId="1D73C239" w14:textId="77777777" w:rsidR="00CB2930" w:rsidRDefault="00CB2930" w:rsidP="00CB2930">
      <w:pPr>
        <w:rPr>
          <w:sz w:val="28"/>
          <w:szCs w:val="28"/>
        </w:rPr>
      </w:pPr>
    </w:p>
    <w:p w14:paraId="7CEED7B9" w14:textId="77777777" w:rsidR="00CB2930" w:rsidRDefault="00CB2930" w:rsidP="00CB2930">
      <w:pPr>
        <w:rPr>
          <w:sz w:val="28"/>
          <w:szCs w:val="28"/>
        </w:rPr>
      </w:pPr>
    </w:p>
    <w:p w14:paraId="71D6DE4C" w14:textId="77777777" w:rsidR="00CB2930" w:rsidRDefault="00CB2930" w:rsidP="00CB2930">
      <w:pPr>
        <w:rPr>
          <w:sz w:val="28"/>
          <w:szCs w:val="28"/>
        </w:rPr>
      </w:pPr>
    </w:p>
    <w:p w14:paraId="5B1B00D2" w14:textId="77777777" w:rsidR="00CB2930" w:rsidRDefault="00CB2930" w:rsidP="00CB2930">
      <w:pPr>
        <w:rPr>
          <w:sz w:val="28"/>
          <w:szCs w:val="28"/>
        </w:rPr>
      </w:pPr>
    </w:p>
    <w:p w14:paraId="35FB51D4" w14:textId="77777777" w:rsidR="00CB2930" w:rsidRDefault="00CB2930" w:rsidP="00CB2930">
      <w:pPr>
        <w:rPr>
          <w:sz w:val="28"/>
          <w:szCs w:val="28"/>
        </w:rPr>
      </w:pPr>
    </w:p>
    <w:p w14:paraId="057F0E2E" w14:textId="77777777" w:rsidR="00CB2930" w:rsidRDefault="00CB2930" w:rsidP="00CB2930">
      <w:pPr>
        <w:rPr>
          <w:sz w:val="28"/>
          <w:szCs w:val="28"/>
        </w:rPr>
      </w:pPr>
    </w:p>
    <w:p w14:paraId="764FBE38" w14:textId="77777777" w:rsidR="00CB2930" w:rsidRDefault="00CB2930" w:rsidP="00CB2930">
      <w:pPr>
        <w:rPr>
          <w:sz w:val="28"/>
          <w:szCs w:val="28"/>
        </w:rPr>
      </w:pPr>
    </w:p>
    <w:p w14:paraId="6C415D6E" w14:textId="77777777" w:rsidR="00CB2930" w:rsidRDefault="00CB2930" w:rsidP="00CB2930">
      <w:pPr>
        <w:rPr>
          <w:sz w:val="28"/>
          <w:szCs w:val="28"/>
        </w:rPr>
      </w:pPr>
    </w:p>
    <w:p w14:paraId="22AA452A" w14:textId="77777777" w:rsidR="00CB2930" w:rsidRDefault="00CB2930" w:rsidP="00CB2930">
      <w:pPr>
        <w:rPr>
          <w:sz w:val="28"/>
          <w:szCs w:val="28"/>
        </w:rPr>
      </w:pPr>
    </w:p>
    <w:p w14:paraId="792C2E00" w14:textId="1B76650A" w:rsidR="00CB2930" w:rsidRPr="00651065" w:rsidRDefault="00CB2930" w:rsidP="00CB293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8C43B3">
        <w:rPr>
          <w:sz w:val="28"/>
          <w:szCs w:val="28"/>
        </w:rPr>
        <w:t>Автоматизированное Рабочее Место</w:t>
      </w:r>
      <w:r w:rsidR="008C43B3" w:rsidRPr="00651065">
        <w:rPr>
          <w:sz w:val="28"/>
          <w:szCs w:val="28"/>
        </w:rPr>
        <w:t>”</w:t>
      </w:r>
    </w:p>
    <w:p w14:paraId="2EEDBCB9" w14:textId="77777777" w:rsidR="00CB2930" w:rsidRDefault="00CB2930" w:rsidP="00CB293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716DCF75" w14:textId="77777777" w:rsidR="00CB2930" w:rsidRDefault="00CB2930" w:rsidP="00CB2930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CBCBBEF" w14:textId="77777777" w:rsidR="00CB2930" w:rsidRDefault="00CB2930" w:rsidP="00CB293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F828031" w14:textId="77777777" w:rsidR="00CB2930" w:rsidRDefault="00CB2930" w:rsidP="00CB2930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1C7C8C67" w14:textId="77777777" w:rsidR="00CB2930" w:rsidRDefault="00CB2930" w:rsidP="00CB2930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71231286" w14:textId="77777777" w:rsidR="00CB2930" w:rsidRDefault="00CB2930" w:rsidP="00CB2930">
      <w:pPr>
        <w:rPr>
          <w:sz w:val="28"/>
          <w:szCs w:val="28"/>
        </w:rPr>
      </w:pPr>
    </w:p>
    <w:p w14:paraId="698A86FA" w14:textId="77777777" w:rsidR="00CB2930" w:rsidRDefault="00CB2930" w:rsidP="00CB2930">
      <w:pPr>
        <w:rPr>
          <w:sz w:val="28"/>
          <w:szCs w:val="28"/>
        </w:rPr>
      </w:pPr>
    </w:p>
    <w:p w14:paraId="02691F08" w14:textId="77777777" w:rsidR="00CB2930" w:rsidRDefault="00CB2930" w:rsidP="00CB2930">
      <w:pPr>
        <w:rPr>
          <w:sz w:val="28"/>
          <w:szCs w:val="28"/>
        </w:rPr>
      </w:pPr>
    </w:p>
    <w:p w14:paraId="15D83333" w14:textId="77777777" w:rsidR="00CB2930" w:rsidRDefault="00CB2930" w:rsidP="00CB2930">
      <w:pPr>
        <w:rPr>
          <w:sz w:val="28"/>
          <w:szCs w:val="28"/>
        </w:rPr>
      </w:pPr>
    </w:p>
    <w:p w14:paraId="2230F556" w14:textId="77777777" w:rsidR="00CB2930" w:rsidRDefault="00CB2930" w:rsidP="00CB2930">
      <w:pPr>
        <w:rPr>
          <w:sz w:val="28"/>
          <w:szCs w:val="28"/>
        </w:rPr>
      </w:pPr>
    </w:p>
    <w:p w14:paraId="4B40AB80" w14:textId="77777777" w:rsidR="00CB2930" w:rsidRDefault="00CB2930" w:rsidP="00CB2930">
      <w:pPr>
        <w:rPr>
          <w:sz w:val="28"/>
          <w:szCs w:val="28"/>
        </w:rPr>
      </w:pPr>
    </w:p>
    <w:p w14:paraId="0B001D61" w14:textId="77777777" w:rsidR="00CB2930" w:rsidRDefault="00CB2930" w:rsidP="00CB2930">
      <w:pPr>
        <w:rPr>
          <w:sz w:val="28"/>
          <w:szCs w:val="28"/>
        </w:rPr>
      </w:pPr>
    </w:p>
    <w:p w14:paraId="1E73B77B" w14:textId="77777777" w:rsidR="00CB2930" w:rsidRDefault="00CB2930" w:rsidP="00CB2930">
      <w:pPr>
        <w:rPr>
          <w:sz w:val="28"/>
          <w:szCs w:val="28"/>
        </w:rPr>
      </w:pPr>
    </w:p>
    <w:p w14:paraId="5852A7B9" w14:textId="77777777" w:rsidR="00CB2930" w:rsidRDefault="00CB2930" w:rsidP="00CB2930">
      <w:pPr>
        <w:rPr>
          <w:sz w:val="28"/>
          <w:szCs w:val="28"/>
        </w:rPr>
      </w:pPr>
    </w:p>
    <w:p w14:paraId="75F94D54" w14:textId="77777777" w:rsidR="00CB2930" w:rsidRDefault="00CB2930" w:rsidP="00CB2930">
      <w:pPr>
        <w:rPr>
          <w:sz w:val="28"/>
          <w:szCs w:val="28"/>
        </w:rPr>
      </w:pPr>
    </w:p>
    <w:p w14:paraId="781889A5" w14:textId="77777777" w:rsidR="00CB2930" w:rsidRDefault="00CB2930" w:rsidP="00CB2930">
      <w:pPr>
        <w:rPr>
          <w:sz w:val="28"/>
          <w:szCs w:val="28"/>
        </w:rPr>
      </w:pPr>
    </w:p>
    <w:p w14:paraId="60658224" w14:textId="77777777" w:rsidR="00CB2930" w:rsidRDefault="00CB2930" w:rsidP="00CB2930">
      <w:pPr>
        <w:rPr>
          <w:sz w:val="28"/>
          <w:szCs w:val="28"/>
        </w:rPr>
      </w:pPr>
    </w:p>
    <w:p w14:paraId="313E7B04" w14:textId="77777777" w:rsidR="00CB2930" w:rsidRDefault="00CB2930" w:rsidP="00CB2930">
      <w:pPr>
        <w:rPr>
          <w:sz w:val="28"/>
          <w:szCs w:val="28"/>
        </w:rPr>
      </w:pPr>
    </w:p>
    <w:p w14:paraId="45021D6C" w14:textId="77777777" w:rsidR="00CB2930" w:rsidRDefault="00CB2930" w:rsidP="00CB2930">
      <w:pPr>
        <w:rPr>
          <w:sz w:val="28"/>
          <w:szCs w:val="28"/>
        </w:rPr>
      </w:pPr>
    </w:p>
    <w:p w14:paraId="7D2F9152" w14:textId="77777777" w:rsidR="00CB2930" w:rsidRDefault="00CB2930" w:rsidP="00CB2930">
      <w:pPr>
        <w:rPr>
          <w:sz w:val="28"/>
          <w:szCs w:val="28"/>
        </w:rPr>
      </w:pPr>
    </w:p>
    <w:p w14:paraId="24E6F5DF" w14:textId="77777777" w:rsidR="00CB2930" w:rsidRDefault="00CB2930" w:rsidP="00CB2930">
      <w:pPr>
        <w:rPr>
          <w:sz w:val="28"/>
          <w:szCs w:val="28"/>
        </w:rPr>
      </w:pPr>
    </w:p>
    <w:p w14:paraId="4B7321E3" w14:textId="77777777" w:rsidR="00CB2930" w:rsidRDefault="00CB2930" w:rsidP="00CB2930">
      <w:pPr>
        <w:rPr>
          <w:sz w:val="28"/>
          <w:szCs w:val="28"/>
        </w:rPr>
      </w:pPr>
    </w:p>
    <w:p w14:paraId="1AE7CBF2" w14:textId="77777777" w:rsidR="00CB2930" w:rsidRDefault="00CB2930" w:rsidP="00CB2930">
      <w:pPr>
        <w:rPr>
          <w:sz w:val="28"/>
          <w:szCs w:val="28"/>
        </w:rPr>
      </w:pPr>
    </w:p>
    <w:p w14:paraId="4987CB85" w14:textId="77777777" w:rsidR="00CB2930" w:rsidRDefault="00CB2930" w:rsidP="00CB2930">
      <w:pPr>
        <w:rPr>
          <w:sz w:val="28"/>
          <w:szCs w:val="28"/>
        </w:rPr>
      </w:pPr>
    </w:p>
    <w:p w14:paraId="79978787" w14:textId="77777777" w:rsidR="00CB2930" w:rsidRDefault="00CB2930" w:rsidP="00CB2930">
      <w:pPr>
        <w:rPr>
          <w:sz w:val="28"/>
          <w:szCs w:val="28"/>
        </w:rPr>
      </w:pPr>
    </w:p>
    <w:p w14:paraId="45373A8E" w14:textId="77777777" w:rsidR="00CB2930" w:rsidRDefault="00CB2930" w:rsidP="00CB2930">
      <w:pPr>
        <w:rPr>
          <w:sz w:val="28"/>
          <w:szCs w:val="28"/>
        </w:rPr>
      </w:pPr>
    </w:p>
    <w:p w14:paraId="72CE44CE" w14:textId="77777777" w:rsidR="00CB2930" w:rsidRDefault="00CB2930" w:rsidP="00CB2930">
      <w:pPr>
        <w:rPr>
          <w:sz w:val="28"/>
          <w:szCs w:val="28"/>
        </w:rPr>
      </w:pPr>
    </w:p>
    <w:p w14:paraId="6E329043" w14:textId="77777777" w:rsidR="00CB2930" w:rsidRDefault="00CB2930" w:rsidP="00CB2930">
      <w:pPr>
        <w:rPr>
          <w:sz w:val="28"/>
          <w:szCs w:val="28"/>
        </w:rPr>
      </w:pPr>
    </w:p>
    <w:p w14:paraId="2866D397" w14:textId="77777777" w:rsidR="00CB2930" w:rsidRDefault="00CB2930" w:rsidP="00CB2930">
      <w:pPr>
        <w:rPr>
          <w:sz w:val="28"/>
          <w:szCs w:val="28"/>
        </w:rPr>
      </w:pPr>
    </w:p>
    <w:p w14:paraId="0BD006F3" w14:textId="07D702CA" w:rsidR="00D55D50" w:rsidRDefault="00CB2930" w:rsidP="00CB2930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E92A811" w14:textId="77777777" w:rsidR="00D55D50" w:rsidRDefault="00D55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C828EE" w14:textId="367F1E19" w:rsidR="00CB2930" w:rsidRPr="00185258" w:rsidRDefault="00185258" w:rsidP="001852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sz w:val="28"/>
          <w:szCs w:val="28"/>
          <w:lang w:val="en-US"/>
        </w:rPr>
        <w:t>:</w:t>
      </w:r>
    </w:p>
    <w:p w14:paraId="42659943" w14:textId="588953F0" w:rsidR="00B00124" w:rsidRDefault="00B07E9D" w:rsidP="00B00124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Реализовать </w:t>
      </w:r>
      <w:r w:rsidR="009744FC">
        <w:rPr>
          <w:sz w:val="28"/>
          <w:szCs w:val="28"/>
        </w:rPr>
        <w:t xml:space="preserve">Автоматизированное Рабочее Место </w:t>
      </w:r>
      <w:r w:rsidR="00E1206A">
        <w:rPr>
          <w:sz w:val="28"/>
          <w:szCs w:val="28"/>
        </w:rPr>
        <w:t xml:space="preserve">работника ПФРФ, </w:t>
      </w:r>
      <w:r w:rsidR="00E1206A">
        <w:rPr>
          <w:sz w:val="28"/>
          <w:szCs w:val="28"/>
          <w:shd w:val="clear" w:color="auto" w:fill="FFFFFF"/>
        </w:rPr>
        <w:t xml:space="preserve">отдела установления размера пенсий и пособий. </w:t>
      </w:r>
      <w:r w:rsidR="00B00124">
        <w:rPr>
          <w:sz w:val="28"/>
          <w:szCs w:val="28"/>
          <w:shd w:val="clear" w:color="auto" w:fill="FFFFFF"/>
        </w:rPr>
        <w:t xml:space="preserve">Программа </w:t>
      </w:r>
      <w:r w:rsidR="00B00124">
        <w:rPr>
          <w:sz w:val="28"/>
          <w:szCs w:val="28"/>
          <w:shd w:val="clear" w:color="auto" w:fill="FFFFFF"/>
        </w:rPr>
        <w:t xml:space="preserve">должна </w:t>
      </w:r>
      <w:r w:rsidR="00B00124">
        <w:rPr>
          <w:sz w:val="28"/>
          <w:szCs w:val="28"/>
          <w:shd w:val="clear" w:color="auto" w:fill="FFFFFF"/>
        </w:rPr>
        <w:t>представля</w:t>
      </w:r>
      <w:r w:rsidR="00B00124">
        <w:rPr>
          <w:sz w:val="28"/>
          <w:szCs w:val="28"/>
          <w:shd w:val="clear" w:color="auto" w:fill="FFFFFF"/>
        </w:rPr>
        <w:t>ть</w:t>
      </w:r>
      <w:r w:rsidR="00B00124">
        <w:rPr>
          <w:sz w:val="28"/>
          <w:szCs w:val="28"/>
          <w:shd w:val="clear" w:color="auto" w:fill="FFFFFF"/>
        </w:rPr>
        <w:t xml:space="preserve"> собой набор функций, необходимых для быстрого и точного вычисления определённого типа пенсии. </w:t>
      </w:r>
    </w:p>
    <w:p w14:paraId="3044B06B" w14:textId="5F9B42A4" w:rsidR="00E1206A" w:rsidRPr="0012186D" w:rsidRDefault="0012186D" w:rsidP="0012186D">
      <w:pPr>
        <w:pStyle w:val="a3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Анализ задачи</w:t>
      </w:r>
      <w:r>
        <w:rPr>
          <w:sz w:val="28"/>
          <w:szCs w:val="28"/>
          <w:shd w:val="clear" w:color="auto" w:fill="FFFFFF"/>
          <w:lang w:val="en-US"/>
        </w:rPr>
        <w:t xml:space="preserve">: </w:t>
      </w:r>
    </w:p>
    <w:p w14:paraId="00EF8AB9" w14:textId="77777777" w:rsidR="00C86196" w:rsidRPr="00C86196" w:rsidRDefault="00C86196" w:rsidP="00C86196">
      <w:pPr>
        <w:rPr>
          <w:sz w:val="28"/>
          <w:szCs w:val="28"/>
          <w:shd w:val="clear" w:color="auto" w:fill="FFFFFF"/>
        </w:rPr>
      </w:pPr>
      <w:r w:rsidRPr="00C86196">
        <w:rPr>
          <w:sz w:val="28"/>
          <w:szCs w:val="28"/>
          <w:shd w:val="clear" w:color="auto" w:fill="FFFFFF"/>
        </w:rPr>
        <w:t xml:space="preserve">Данные вводятся с клавиатуры в определённые поля, подписанные специальными фразами, понятными специалисту. После ввода нужных значений специалист отправляет запрос на расчёт и получает его в окне вывода. Данные для расчётов специалисту передаёт банк, в котором и хранится информация о накопленных баллах, необходимых для расчёта пенсии. </w:t>
      </w:r>
    </w:p>
    <w:p w14:paraId="00C8A44C" w14:textId="77777777" w:rsidR="00C86196" w:rsidRDefault="00C86196" w:rsidP="00C86196">
      <w:pPr>
        <w:rPr>
          <w:sz w:val="28"/>
          <w:szCs w:val="28"/>
          <w:shd w:val="clear" w:color="auto" w:fill="FFFFFF"/>
        </w:rPr>
      </w:pPr>
      <w:r w:rsidRPr="00C86196">
        <w:rPr>
          <w:sz w:val="28"/>
          <w:szCs w:val="28"/>
          <w:shd w:val="clear" w:color="auto" w:fill="FFFFFF"/>
        </w:rPr>
        <w:t xml:space="preserve">При выборе разных типов пенсии, структура продукта также изменяется. Например, при выборе Страховой пенсии по инвалидности добавляется окно с параметром степени заболевания человека, который сильно повлияет на финальный расчёт. Так, выбор пенсии по потере кормильца убирает все поля для ввода, т.к. на данный момент такая пенсия статична и не изменяется от количества баллов, накопленных за годы работы. </w:t>
      </w:r>
    </w:p>
    <w:p w14:paraId="597FA03D" w14:textId="55D14A62" w:rsidR="0093195F" w:rsidRPr="0093195F" w:rsidRDefault="0093195F" w:rsidP="0093195F">
      <w:pPr>
        <w:pStyle w:val="a3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UML</w:t>
      </w:r>
      <w:r>
        <w:rPr>
          <w:sz w:val="28"/>
          <w:szCs w:val="28"/>
          <w:shd w:val="clear" w:color="auto" w:fill="FFFFFF"/>
        </w:rPr>
        <w:t>-</w:t>
      </w:r>
      <w:r w:rsidR="001C7EF8">
        <w:rPr>
          <w:sz w:val="28"/>
          <w:szCs w:val="28"/>
          <w:shd w:val="clear" w:color="auto" w:fill="FFFFFF"/>
        </w:rPr>
        <w:t>диаграмма</w:t>
      </w:r>
      <w:r>
        <w:rPr>
          <w:sz w:val="28"/>
          <w:szCs w:val="28"/>
          <w:shd w:val="clear" w:color="auto" w:fill="FFFFFF"/>
          <w:lang w:val="en-US"/>
        </w:rPr>
        <w:t>:</w:t>
      </w:r>
    </w:p>
    <w:p w14:paraId="0DFAC15C" w14:textId="078735F8" w:rsidR="0093195F" w:rsidRPr="0093195F" w:rsidRDefault="001C7EF8" w:rsidP="0093195F">
      <w:pPr>
        <w:rPr>
          <w:sz w:val="28"/>
          <w:szCs w:val="28"/>
          <w:shd w:val="clear" w:color="auto" w:fill="FFFFFF"/>
          <w:lang w:val="en-US"/>
        </w:rPr>
      </w:pPr>
      <w:r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BF63469" wp14:editId="29DAE1AF">
            <wp:extent cx="4984520" cy="5349240"/>
            <wp:effectExtent l="0" t="0" r="6985" b="3810"/>
            <wp:docPr id="88004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98" cy="53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BDC8" w14:textId="3A3529A1" w:rsidR="0012186D" w:rsidRDefault="00705449" w:rsidP="00705449">
      <w:pPr>
        <w:pStyle w:val="a3"/>
        <w:numPr>
          <w:ilvl w:val="0"/>
          <w:numId w:val="1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lastRenderedPageBreak/>
        <w:t>Код</w:t>
      </w:r>
      <w:r>
        <w:rPr>
          <w:sz w:val="28"/>
          <w:szCs w:val="28"/>
          <w:shd w:val="clear" w:color="auto" w:fill="FFFFFF"/>
          <w:lang w:val="en-US"/>
        </w:rPr>
        <w:t>:</w:t>
      </w:r>
    </w:p>
    <w:p w14:paraId="7F24E57E" w14:textId="55AFBC77" w:rsidR="00705449" w:rsidRDefault="00466FD5" w:rsidP="00705449">
      <w:p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Файл </w:t>
      </w:r>
      <w:r>
        <w:rPr>
          <w:sz w:val="28"/>
          <w:szCs w:val="28"/>
          <w:shd w:val="clear" w:color="auto" w:fill="FFFFFF"/>
          <w:lang w:val="en-US"/>
        </w:rPr>
        <w:t>Mainwindow.h:</w:t>
      </w:r>
    </w:p>
    <w:p w14:paraId="108E7C2F" w14:textId="32F4AF96" w:rsidR="00466FD5" w:rsidRPr="00466FD5" w:rsidRDefault="00466FD5" w:rsidP="00705449">
      <w:pPr>
        <w:rPr>
          <w:sz w:val="28"/>
          <w:szCs w:val="28"/>
          <w:shd w:val="clear" w:color="auto" w:fill="FFFFFF"/>
          <w:lang w:val="en-US"/>
        </w:rPr>
      </w:pPr>
      <w:r w:rsidRPr="00466FD5">
        <w:rPr>
          <w:sz w:val="28"/>
          <w:szCs w:val="28"/>
          <w:shd w:val="clear" w:color="auto" w:fill="FFFFFF"/>
          <w:lang w:val="en-US"/>
        </w:rPr>
        <w:drawing>
          <wp:inline distT="0" distB="0" distL="0" distR="0" wp14:anchorId="7000DBCA" wp14:editId="7E85AF22">
            <wp:extent cx="5940425" cy="6964680"/>
            <wp:effectExtent l="0" t="0" r="3175" b="7620"/>
            <wp:docPr id="1065472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2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814D" w14:textId="5630D76E" w:rsidR="00185258" w:rsidRPr="009744FC" w:rsidRDefault="00185258" w:rsidP="00185258">
      <w:pPr>
        <w:rPr>
          <w:sz w:val="28"/>
          <w:szCs w:val="28"/>
        </w:rPr>
      </w:pPr>
    </w:p>
    <w:p w14:paraId="2639B8D9" w14:textId="46AF8F16" w:rsidR="00445328" w:rsidRDefault="00DF5B2B">
      <w:pPr>
        <w:rPr>
          <w:sz w:val="28"/>
          <w:szCs w:val="28"/>
          <w:lang w:val="en-US"/>
        </w:rPr>
      </w:pPr>
      <w:r w:rsidRPr="00DF5B2B"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Main.cpp:</w:t>
      </w:r>
    </w:p>
    <w:p w14:paraId="21A2242F" w14:textId="0FA8790F" w:rsidR="00DF5B2B" w:rsidRDefault="00DF5B2B">
      <w:pPr>
        <w:rPr>
          <w:sz w:val="28"/>
          <w:szCs w:val="28"/>
          <w:lang w:val="en-US"/>
        </w:rPr>
      </w:pPr>
      <w:r w:rsidRPr="00DF5B2B">
        <w:rPr>
          <w:sz w:val="28"/>
          <w:szCs w:val="28"/>
          <w:lang w:val="en-US"/>
        </w:rPr>
        <w:lastRenderedPageBreak/>
        <w:drawing>
          <wp:inline distT="0" distB="0" distL="0" distR="0" wp14:anchorId="4D38FB7B" wp14:editId="259511DA">
            <wp:extent cx="3916680" cy="2732756"/>
            <wp:effectExtent l="0" t="0" r="7620" b="0"/>
            <wp:docPr id="13242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0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289" cy="2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A78" w14:textId="42675CCA" w:rsidR="00FE78BC" w:rsidRDefault="00FE78B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Mainwindow.cpp:</w:t>
      </w:r>
    </w:p>
    <w:p w14:paraId="73DD78DD" w14:textId="4660446D" w:rsidR="00FE78BC" w:rsidRDefault="00216253">
      <w:pPr>
        <w:rPr>
          <w:noProof/>
          <w:lang w:val="en-US"/>
          <w14:ligatures w14:val="standardContextual"/>
        </w:rPr>
      </w:pPr>
      <w:r w:rsidRPr="00216253">
        <w:rPr>
          <w:sz w:val="28"/>
          <w:szCs w:val="28"/>
          <w:lang w:val="en-US"/>
        </w:rPr>
        <w:lastRenderedPageBreak/>
        <w:drawing>
          <wp:inline distT="0" distB="0" distL="0" distR="0" wp14:anchorId="1C223F61" wp14:editId="3F4A2687">
            <wp:extent cx="5940425" cy="4970145"/>
            <wp:effectExtent l="0" t="0" r="3175" b="1905"/>
            <wp:docPr id="7472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55F" w:rsidRPr="0095655F">
        <w:rPr>
          <w:noProof/>
          <w14:ligatures w14:val="standardContextual"/>
        </w:rPr>
        <w:t xml:space="preserve"> </w:t>
      </w:r>
      <w:r w:rsidR="0095655F" w:rsidRPr="0095655F">
        <w:rPr>
          <w:sz w:val="28"/>
          <w:szCs w:val="28"/>
          <w:lang w:val="en-US"/>
        </w:rPr>
        <w:drawing>
          <wp:inline distT="0" distB="0" distL="0" distR="0" wp14:anchorId="19D506A6" wp14:editId="1038911F">
            <wp:extent cx="5940425" cy="2677795"/>
            <wp:effectExtent l="0" t="0" r="3175" b="8255"/>
            <wp:docPr id="197704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7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AF8" w:rsidRPr="00B47AF8">
        <w:rPr>
          <w:noProof/>
          <w14:ligatures w14:val="standardContextual"/>
        </w:rPr>
        <w:t xml:space="preserve"> </w:t>
      </w:r>
      <w:r w:rsidR="00B47AF8" w:rsidRPr="00B47AF8">
        <w:rPr>
          <w:noProof/>
          <w14:ligatures w14:val="standardContextual"/>
        </w:rPr>
        <w:lastRenderedPageBreak/>
        <w:drawing>
          <wp:inline distT="0" distB="0" distL="0" distR="0" wp14:anchorId="694943CE" wp14:editId="576039C8">
            <wp:extent cx="5940425" cy="5283200"/>
            <wp:effectExtent l="0" t="0" r="3175" b="0"/>
            <wp:docPr id="14065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BF3" w:rsidRPr="00106BF3">
        <w:rPr>
          <w:noProof/>
          <w14:ligatures w14:val="standardContextual"/>
        </w:rPr>
        <w:t xml:space="preserve"> </w:t>
      </w:r>
      <w:r w:rsidR="00106BF3" w:rsidRPr="00106BF3">
        <w:rPr>
          <w:noProof/>
          <w14:ligatures w14:val="standardContextual"/>
        </w:rPr>
        <w:lastRenderedPageBreak/>
        <w:drawing>
          <wp:inline distT="0" distB="0" distL="0" distR="0" wp14:anchorId="79298A77" wp14:editId="7D927815">
            <wp:extent cx="5940425" cy="4877435"/>
            <wp:effectExtent l="0" t="0" r="3175" b="0"/>
            <wp:docPr id="200302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0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7D" w:rsidRPr="009D297D">
        <w:rPr>
          <w:noProof/>
          <w14:ligatures w14:val="standardContextual"/>
        </w:rPr>
        <w:t xml:space="preserve"> </w:t>
      </w:r>
      <w:r w:rsidR="009D297D" w:rsidRPr="009D297D">
        <w:rPr>
          <w:noProof/>
          <w14:ligatures w14:val="standardContextual"/>
        </w:rPr>
        <w:drawing>
          <wp:inline distT="0" distB="0" distL="0" distR="0" wp14:anchorId="08916B87" wp14:editId="22685F07">
            <wp:extent cx="5940425" cy="3736340"/>
            <wp:effectExtent l="0" t="0" r="3175" b="0"/>
            <wp:docPr id="1048480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80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119" w14:textId="6440B919" w:rsidR="00C32115" w:rsidRPr="00C32115" w:rsidRDefault="00C32115" w:rsidP="00C321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 работы</w:t>
      </w:r>
      <w:r>
        <w:rPr>
          <w:sz w:val="28"/>
          <w:szCs w:val="28"/>
          <w:lang w:val="en-US"/>
        </w:rPr>
        <w:t>:</w:t>
      </w:r>
    </w:p>
    <w:p w14:paraId="72101026" w14:textId="33644C82" w:rsidR="00C32115" w:rsidRDefault="00125B5A" w:rsidP="00C32115">
      <w:pPr>
        <w:rPr>
          <w:noProof/>
          <w:lang w:val="en-US"/>
          <w14:ligatures w14:val="standardContextual"/>
        </w:rPr>
      </w:pPr>
      <w:r w:rsidRPr="00125B5A">
        <w:rPr>
          <w:sz w:val="28"/>
          <w:szCs w:val="28"/>
          <w:lang w:val="en-US"/>
        </w:rPr>
        <w:lastRenderedPageBreak/>
        <w:drawing>
          <wp:inline distT="0" distB="0" distL="0" distR="0" wp14:anchorId="1D944BFF" wp14:editId="5113B9E1">
            <wp:extent cx="5175849" cy="4572000"/>
            <wp:effectExtent l="0" t="0" r="6350" b="0"/>
            <wp:docPr id="1153919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19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679" cy="45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28" w:rsidRPr="00D17228">
        <w:rPr>
          <w:noProof/>
          <w14:ligatures w14:val="standardContextual"/>
        </w:rPr>
        <w:t xml:space="preserve"> </w:t>
      </w:r>
      <w:r w:rsidR="00D17228" w:rsidRPr="00D17228">
        <w:rPr>
          <w:sz w:val="28"/>
          <w:szCs w:val="28"/>
          <w:lang w:val="en-US"/>
        </w:rPr>
        <w:drawing>
          <wp:inline distT="0" distB="0" distL="0" distR="0" wp14:anchorId="1A813E97" wp14:editId="05B9802D">
            <wp:extent cx="5172075" cy="4608951"/>
            <wp:effectExtent l="0" t="0" r="0" b="1270"/>
            <wp:docPr id="119496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4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872" cy="46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9B4" w14:textId="554D5DCF" w:rsidR="00D77E38" w:rsidRDefault="007C3A86" w:rsidP="00C32115">
      <w:pPr>
        <w:rPr>
          <w:sz w:val="28"/>
          <w:szCs w:val="28"/>
          <w:lang w:val="en-US"/>
        </w:rPr>
      </w:pPr>
      <w:r w:rsidRPr="007C3A86">
        <w:rPr>
          <w:sz w:val="28"/>
          <w:szCs w:val="28"/>
          <w:lang w:val="en-US"/>
        </w:rPr>
        <w:lastRenderedPageBreak/>
        <w:drawing>
          <wp:inline distT="0" distB="0" distL="0" distR="0" wp14:anchorId="14149E73" wp14:editId="760F69DB">
            <wp:extent cx="5725324" cy="5048955"/>
            <wp:effectExtent l="0" t="0" r="8890" b="0"/>
            <wp:docPr id="52529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2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9850" w14:textId="2E061740" w:rsidR="00492684" w:rsidRDefault="00492684" w:rsidP="0049268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0D315489" w14:textId="779A5A67" w:rsidR="00492684" w:rsidRDefault="008E1B6A" w:rsidP="00492684">
      <w:pPr>
        <w:rPr>
          <w:sz w:val="28"/>
          <w:szCs w:val="28"/>
        </w:rPr>
      </w:pPr>
      <w:r>
        <w:rPr>
          <w:sz w:val="28"/>
          <w:szCs w:val="28"/>
        </w:rPr>
        <w:t>Программа работает стабильно, данные рассчитываются корректно и значительно ускоряют расчёт размер пенсии.</w:t>
      </w:r>
    </w:p>
    <w:p w14:paraId="30FCF245" w14:textId="4EE09FE9" w:rsidR="008E1B6A" w:rsidRPr="008E1B6A" w:rsidRDefault="008E1B6A" w:rsidP="008E1B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79739925" w14:textId="01DF5A43" w:rsidR="008E1B6A" w:rsidRPr="007B4BD6" w:rsidRDefault="007B4BD6" w:rsidP="008E1B6A">
      <w:pPr>
        <w:rPr>
          <w:sz w:val="28"/>
          <w:szCs w:val="28"/>
        </w:rPr>
      </w:pPr>
      <w:hyperlink r:id="rId16" w:history="1">
        <w:r w:rsidRPr="0075125E">
          <w:rPr>
            <w:rStyle w:val="a4"/>
            <w:sz w:val="28"/>
            <w:szCs w:val="28"/>
            <w:lang w:val="en-US"/>
          </w:rPr>
          <w:t>https</w:t>
        </w:r>
        <w:r w:rsidRPr="0075125E">
          <w:rPr>
            <w:rStyle w:val="a4"/>
            <w:sz w:val="28"/>
            <w:szCs w:val="28"/>
          </w:rPr>
          <w:t>://</w:t>
        </w:r>
        <w:proofErr w:type="spellStart"/>
        <w:r w:rsidRPr="0075125E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75125E">
          <w:rPr>
            <w:rStyle w:val="a4"/>
            <w:sz w:val="28"/>
            <w:szCs w:val="28"/>
          </w:rPr>
          <w:t>.</w:t>
        </w:r>
        <w:r w:rsidRPr="0075125E">
          <w:rPr>
            <w:rStyle w:val="a4"/>
            <w:sz w:val="28"/>
            <w:szCs w:val="28"/>
            <w:lang w:val="en-US"/>
          </w:rPr>
          <w:t>com</w:t>
        </w:r>
        <w:r w:rsidRPr="0075125E">
          <w:rPr>
            <w:rStyle w:val="a4"/>
            <w:sz w:val="28"/>
            <w:szCs w:val="28"/>
          </w:rPr>
          <w:t>/</w:t>
        </w:r>
        <w:r w:rsidRPr="0075125E">
          <w:rPr>
            <w:rStyle w:val="a4"/>
            <w:sz w:val="28"/>
            <w:szCs w:val="28"/>
            <w:lang w:val="en-US"/>
          </w:rPr>
          <w:t>Andr</w:t>
        </w:r>
        <w:r w:rsidRPr="0075125E">
          <w:rPr>
            <w:rStyle w:val="a4"/>
            <w:sz w:val="28"/>
            <w:szCs w:val="28"/>
          </w:rPr>
          <w:t>0</w:t>
        </w:r>
        <w:proofErr w:type="spellStart"/>
        <w:r w:rsidRPr="0075125E">
          <w:rPr>
            <w:rStyle w:val="a4"/>
            <w:sz w:val="28"/>
            <w:szCs w:val="28"/>
            <w:lang w:val="en-US"/>
          </w:rPr>
          <w:t>medA</w:t>
        </w:r>
        <w:proofErr w:type="spellEnd"/>
        <w:r w:rsidRPr="0075125E">
          <w:rPr>
            <w:rStyle w:val="a4"/>
            <w:sz w:val="28"/>
            <w:szCs w:val="28"/>
          </w:rPr>
          <w:t>007/</w:t>
        </w:r>
        <w:r w:rsidRPr="0075125E">
          <w:rPr>
            <w:rStyle w:val="a4"/>
            <w:sz w:val="28"/>
            <w:szCs w:val="28"/>
            <w:lang w:val="en-US"/>
          </w:rPr>
          <w:t>Labs</w:t>
        </w:r>
        <w:r w:rsidRPr="0075125E">
          <w:rPr>
            <w:rStyle w:val="a4"/>
            <w:sz w:val="28"/>
            <w:szCs w:val="28"/>
          </w:rPr>
          <w:t>/</w:t>
        </w:r>
        <w:r w:rsidRPr="0075125E">
          <w:rPr>
            <w:rStyle w:val="a4"/>
            <w:sz w:val="28"/>
            <w:szCs w:val="28"/>
            <w:lang w:val="en-US"/>
          </w:rPr>
          <w:t>tree</w:t>
        </w:r>
        <w:r w:rsidRPr="0075125E">
          <w:rPr>
            <w:rStyle w:val="a4"/>
            <w:sz w:val="28"/>
            <w:szCs w:val="28"/>
          </w:rPr>
          <w:t>/</w:t>
        </w:r>
        <w:r w:rsidRPr="0075125E">
          <w:rPr>
            <w:rStyle w:val="a4"/>
            <w:sz w:val="28"/>
            <w:szCs w:val="28"/>
            <w:lang w:val="en-US"/>
          </w:rPr>
          <w:t>main</w:t>
        </w:r>
        <w:r w:rsidRPr="0075125E">
          <w:rPr>
            <w:rStyle w:val="a4"/>
            <w:sz w:val="28"/>
            <w:szCs w:val="28"/>
          </w:rPr>
          <w:t>/</w:t>
        </w:r>
        <w:r w:rsidRPr="0075125E">
          <w:rPr>
            <w:rStyle w:val="a4"/>
            <w:sz w:val="28"/>
            <w:szCs w:val="28"/>
            <w:lang w:val="en-US"/>
          </w:rPr>
          <w:t>QT</w:t>
        </w:r>
        <w:r w:rsidRPr="0075125E">
          <w:rPr>
            <w:rStyle w:val="a4"/>
            <w:sz w:val="28"/>
            <w:szCs w:val="28"/>
          </w:rPr>
          <w:t>/</w:t>
        </w:r>
        <w:r w:rsidRPr="0075125E">
          <w:rPr>
            <w:rStyle w:val="a4"/>
            <w:sz w:val="28"/>
            <w:szCs w:val="28"/>
            <w:lang w:val="en-US"/>
          </w:rPr>
          <w:t>ARM</w:t>
        </w:r>
      </w:hyperlink>
      <w:r w:rsidRPr="007B4BD6">
        <w:rPr>
          <w:sz w:val="28"/>
          <w:szCs w:val="28"/>
        </w:rPr>
        <w:t xml:space="preserve"> </w:t>
      </w:r>
    </w:p>
    <w:sectPr w:rsidR="008E1B6A" w:rsidRPr="007B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85E45"/>
    <w:multiLevelType w:val="hybridMultilevel"/>
    <w:tmpl w:val="36DE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49"/>
    <w:rsid w:val="000F3DCD"/>
    <w:rsid w:val="00106BF3"/>
    <w:rsid w:val="0012186D"/>
    <w:rsid w:val="00125B5A"/>
    <w:rsid w:val="00185258"/>
    <w:rsid w:val="001C7EF8"/>
    <w:rsid w:val="00216253"/>
    <w:rsid w:val="00445328"/>
    <w:rsid w:val="00466FD5"/>
    <w:rsid w:val="00491FD1"/>
    <w:rsid w:val="00492684"/>
    <w:rsid w:val="00705449"/>
    <w:rsid w:val="00751D49"/>
    <w:rsid w:val="007B4BD6"/>
    <w:rsid w:val="007C3A86"/>
    <w:rsid w:val="008745FF"/>
    <w:rsid w:val="008C43B3"/>
    <w:rsid w:val="008E1B6A"/>
    <w:rsid w:val="0093195F"/>
    <w:rsid w:val="0095655F"/>
    <w:rsid w:val="009744FC"/>
    <w:rsid w:val="009D297D"/>
    <w:rsid w:val="00AB1BE6"/>
    <w:rsid w:val="00B00124"/>
    <w:rsid w:val="00B07E9D"/>
    <w:rsid w:val="00B47AF8"/>
    <w:rsid w:val="00C32115"/>
    <w:rsid w:val="00C86196"/>
    <w:rsid w:val="00CB2930"/>
    <w:rsid w:val="00D17228"/>
    <w:rsid w:val="00D55D50"/>
    <w:rsid w:val="00D77E38"/>
    <w:rsid w:val="00DF5B2B"/>
    <w:rsid w:val="00E1206A"/>
    <w:rsid w:val="00EB4F6B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1BB1"/>
  <w15:chartTrackingRefBased/>
  <w15:docId w15:val="{81516BC9-C9F5-4E3E-ADCA-8471EA7A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B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0medA007/Labs/tree/main/QT/AR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37</cp:revision>
  <dcterms:created xsi:type="dcterms:W3CDTF">2024-05-20T07:50:00Z</dcterms:created>
  <dcterms:modified xsi:type="dcterms:W3CDTF">2024-05-22T12:11:00Z</dcterms:modified>
</cp:coreProperties>
</file>