
<file path=[Content_Types].xml><?xml version="1.0" encoding="utf-8"?>
<Types xmlns="http://schemas.openxmlformats.org/package/2006/content-types">
  <Default Extension="png" ContentType="image/png"/>
  <Default Extension="bin" ContentType="application/vnd.openxmlformats-officedocument.oleObject"/>
  <Default Extension="wmf" ContentType="image/x-wmf"/>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43610" w:rsidRPr="00E00BEA" w:rsidRDefault="00B43610" w:rsidP="00B43610">
      <w:pPr>
        <w:shd w:val="clear" w:color="auto" w:fill="FFFFFF"/>
        <w:spacing w:line="276" w:lineRule="auto"/>
        <w:ind w:right="-115" w:firstLine="567"/>
        <w:jc w:val="center"/>
        <w:rPr>
          <w:b/>
          <w:color w:val="000000"/>
          <w:sz w:val="28"/>
          <w:szCs w:val="28"/>
        </w:rPr>
      </w:pPr>
      <w:bookmarkStart w:id="0" w:name="_GoBack"/>
      <w:bookmarkEnd w:id="0"/>
      <w:r w:rsidRPr="00E00BEA">
        <w:rPr>
          <w:b/>
          <w:color w:val="000000"/>
          <w:sz w:val="28"/>
          <w:szCs w:val="28"/>
        </w:rPr>
        <w:t>ФЕДЕРАЛЬНОЕ АГЕНТСТВО ПО ОБРАЗОВАНИЮ</w:t>
      </w:r>
    </w:p>
    <w:p w:rsidR="00B43610" w:rsidRDefault="00B43610" w:rsidP="00B43610">
      <w:pPr>
        <w:shd w:val="clear" w:color="auto" w:fill="FFFFFF"/>
        <w:spacing w:line="276" w:lineRule="auto"/>
        <w:ind w:right="-115"/>
        <w:jc w:val="center"/>
        <w:rPr>
          <w:color w:val="000000"/>
          <w:sz w:val="28"/>
          <w:szCs w:val="28"/>
        </w:rPr>
      </w:pPr>
      <w:r w:rsidRPr="00E00BEA">
        <w:rPr>
          <w:color w:val="000000"/>
          <w:sz w:val="28"/>
          <w:szCs w:val="28"/>
        </w:rPr>
        <w:t>ГОСУДАРСТВЕННОЕ ОБРАЗОВАТЕЛЬНОЕ УЧРЕЖДЕНИЕ ВЫСШЕГО ПРОФЕССИОНАЛЬНОГО ОБРАЗОВАНИЯ</w:t>
      </w:r>
    </w:p>
    <w:p w:rsidR="00B43610" w:rsidRPr="00E00BEA" w:rsidRDefault="00B43610" w:rsidP="00B43610">
      <w:pPr>
        <w:shd w:val="clear" w:color="auto" w:fill="FFFFFF"/>
        <w:spacing w:line="276" w:lineRule="auto"/>
        <w:ind w:right="-115"/>
        <w:jc w:val="center"/>
        <w:rPr>
          <w:b/>
          <w:color w:val="000000"/>
          <w:sz w:val="28"/>
          <w:szCs w:val="28"/>
        </w:rPr>
      </w:pPr>
      <w:r w:rsidRPr="00E00BEA">
        <w:rPr>
          <w:b/>
          <w:color w:val="000000"/>
          <w:sz w:val="28"/>
          <w:szCs w:val="28"/>
        </w:rPr>
        <w:t>«Тюменский государственный нефтегазовый университет»</w:t>
      </w:r>
    </w:p>
    <w:p w:rsidR="00B43610" w:rsidRPr="00E00BEA" w:rsidRDefault="00B43610" w:rsidP="00B43610">
      <w:pPr>
        <w:shd w:val="clear" w:color="auto" w:fill="FFFFFF"/>
        <w:spacing w:line="276" w:lineRule="auto"/>
        <w:ind w:right="-115"/>
        <w:jc w:val="center"/>
        <w:rPr>
          <w:color w:val="000000"/>
          <w:sz w:val="28"/>
          <w:szCs w:val="28"/>
        </w:rPr>
      </w:pPr>
      <w:r w:rsidRPr="00E00BEA">
        <w:rPr>
          <w:color w:val="000000"/>
          <w:sz w:val="28"/>
          <w:szCs w:val="28"/>
        </w:rPr>
        <w:t xml:space="preserve">ИНСТИТУТ </w:t>
      </w:r>
      <w:r w:rsidR="00BF0CE1">
        <w:rPr>
          <w:color w:val="000000"/>
          <w:sz w:val="28"/>
          <w:szCs w:val="28"/>
        </w:rPr>
        <w:t>ГЕОЛОГИИ и НЕФТЕ</w:t>
      </w:r>
      <w:r w:rsidRPr="00E00BEA">
        <w:rPr>
          <w:color w:val="000000"/>
          <w:sz w:val="28"/>
          <w:szCs w:val="28"/>
        </w:rPr>
        <w:t>ГАЗА</w:t>
      </w:r>
      <w:r w:rsidR="00BF0CE1">
        <w:rPr>
          <w:color w:val="000000"/>
          <w:sz w:val="28"/>
          <w:szCs w:val="28"/>
        </w:rPr>
        <w:t>ДОБЫЧИ</w:t>
      </w:r>
    </w:p>
    <w:p w:rsidR="00BF0CE1" w:rsidRDefault="00BF0CE1" w:rsidP="00B43610">
      <w:pPr>
        <w:shd w:val="clear" w:color="auto" w:fill="FFFFFF"/>
        <w:spacing w:line="276" w:lineRule="auto"/>
        <w:ind w:right="-115"/>
        <w:jc w:val="center"/>
        <w:rPr>
          <w:b/>
          <w:color w:val="000000"/>
          <w:sz w:val="28"/>
          <w:szCs w:val="28"/>
        </w:rPr>
      </w:pPr>
    </w:p>
    <w:p w:rsidR="00C379CA" w:rsidRDefault="00C379CA" w:rsidP="00B43610">
      <w:pPr>
        <w:shd w:val="clear" w:color="auto" w:fill="FFFFFF"/>
        <w:spacing w:line="276" w:lineRule="auto"/>
        <w:ind w:right="-115"/>
        <w:jc w:val="center"/>
        <w:rPr>
          <w:b/>
          <w:color w:val="000000"/>
          <w:sz w:val="28"/>
          <w:szCs w:val="28"/>
        </w:rPr>
      </w:pPr>
    </w:p>
    <w:p w:rsidR="00C379CA" w:rsidRDefault="00C379CA" w:rsidP="00B43610">
      <w:pPr>
        <w:shd w:val="clear" w:color="auto" w:fill="FFFFFF"/>
        <w:spacing w:line="276" w:lineRule="auto"/>
        <w:ind w:right="-115"/>
        <w:jc w:val="center"/>
        <w:rPr>
          <w:b/>
          <w:color w:val="000000"/>
          <w:sz w:val="28"/>
          <w:szCs w:val="28"/>
        </w:rPr>
      </w:pPr>
    </w:p>
    <w:p w:rsidR="00C379CA" w:rsidRDefault="00C379CA" w:rsidP="00B43610">
      <w:pPr>
        <w:shd w:val="clear" w:color="auto" w:fill="FFFFFF"/>
        <w:spacing w:line="276" w:lineRule="auto"/>
        <w:ind w:right="-115"/>
        <w:jc w:val="center"/>
        <w:rPr>
          <w:b/>
          <w:color w:val="000000"/>
          <w:sz w:val="28"/>
          <w:szCs w:val="28"/>
        </w:rPr>
      </w:pPr>
    </w:p>
    <w:p w:rsidR="00C379CA" w:rsidRDefault="00C379CA" w:rsidP="00B43610">
      <w:pPr>
        <w:shd w:val="clear" w:color="auto" w:fill="FFFFFF"/>
        <w:spacing w:line="276" w:lineRule="auto"/>
        <w:ind w:right="-115"/>
        <w:jc w:val="center"/>
        <w:rPr>
          <w:b/>
          <w:color w:val="000000"/>
          <w:sz w:val="28"/>
          <w:szCs w:val="28"/>
        </w:rPr>
      </w:pPr>
    </w:p>
    <w:p w:rsidR="00C379CA" w:rsidRDefault="00C379CA" w:rsidP="00B43610">
      <w:pPr>
        <w:shd w:val="clear" w:color="auto" w:fill="FFFFFF"/>
        <w:spacing w:line="276" w:lineRule="auto"/>
        <w:ind w:right="-115"/>
        <w:jc w:val="center"/>
        <w:rPr>
          <w:b/>
          <w:color w:val="000000"/>
          <w:sz w:val="28"/>
          <w:szCs w:val="28"/>
        </w:rPr>
      </w:pPr>
    </w:p>
    <w:p w:rsidR="00C379CA" w:rsidRDefault="00C379CA" w:rsidP="00B43610">
      <w:pPr>
        <w:shd w:val="clear" w:color="auto" w:fill="FFFFFF"/>
        <w:spacing w:line="276" w:lineRule="auto"/>
        <w:ind w:right="-115"/>
        <w:jc w:val="center"/>
        <w:rPr>
          <w:b/>
          <w:color w:val="000000"/>
          <w:sz w:val="28"/>
          <w:szCs w:val="28"/>
        </w:rPr>
      </w:pPr>
    </w:p>
    <w:p w:rsidR="00B43610" w:rsidRPr="00E00BEA" w:rsidRDefault="00B43610" w:rsidP="00B43610">
      <w:pPr>
        <w:shd w:val="clear" w:color="auto" w:fill="FFFFFF"/>
        <w:spacing w:line="276" w:lineRule="auto"/>
        <w:ind w:right="-115"/>
        <w:jc w:val="center"/>
        <w:rPr>
          <w:b/>
          <w:color w:val="000000"/>
          <w:sz w:val="28"/>
          <w:szCs w:val="28"/>
        </w:rPr>
      </w:pPr>
      <w:r w:rsidRPr="00E00BEA">
        <w:rPr>
          <w:b/>
          <w:color w:val="000000"/>
          <w:sz w:val="28"/>
          <w:szCs w:val="28"/>
        </w:rPr>
        <w:t>МЕТОДИЧЕСКИЕ УКАЗАНИЯ</w:t>
      </w:r>
    </w:p>
    <w:p w:rsidR="00B43610" w:rsidRPr="00E00BEA" w:rsidRDefault="00B43610" w:rsidP="00B43610">
      <w:pPr>
        <w:shd w:val="clear" w:color="auto" w:fill="FFFFFF"/>
        <w:spacing w:line="276" w:lineRule="auto"/>
        <w:jc w:val="center"/>
        <w:rPr>
          <w:color w:val="000000"/>
          <w:sz w:val="28"/>
          <w:szCs w:val="28"/>
        </w:rPr>
      </w:pPr>
      <w:r w:rsidRPr="00E00BEA">
        <w:rPr>
          <w:color w:val="000000"/>
          <w:sz w:val="28"/>
          <w:szCs w:val="28"/>
        </w:rPr>
        <w:t>по дисциплине «ЭЛЕКТРОНИКА»</w:t>
      </w:r>
    </w:p>
    <w:p w:rsidR="00B43610" w:rsidRPr="00E00BEA" w:rsidRDefault="00B43610" w:rsidP="00B43610">
      <w:pPr>
        <w:shd w:val="clear" w:color="auto" w:fill="FFFFFF"/>
        <w:spacing w:line="276" w:lineRule="auto"/>
        <w:jc w:val="center"/>
        <w:rPr>
          <w:color w:val="000000"/>
          <w:sz w:val="28"/>
          <w:szCs w:val="28"/>
        </w:rPr>
      </w:pPr>
    </w:p>
    <w:p w:rsidR="00BF0CE1" w:rsidRDefault="00BF0CE1" w:rsidP="00B43610">
      <w:pPr>
        <w:shd w:val="clear" w:color="auto" w:fill="FFFFFF"/>
        <w:spacing w:line="192" w:lineRule="auto"/>
        <w:jc w:val="center"/>
        <w:rPr>
          <w:color w:val="000000"/>
          <w:sz w:val="28"/>
          <w:szCs w:val="28"/>
        </w:rPr>
      </w:pPr>
    </w:p>
    <w:p w:rsidR="00BF0CE1" w:rsidRDefault="00BF0CE1" w:rsidP="00B43610">
      <w:pPr>
        <w:shd w:val="clear" w:color="auto" w:fill="FFFFFF"/>
        <w:spacing w:line="192" w:lineRule="auto"/>
        <w:jc w:val="center"/>
        <w:rPr>
          <w:color w:val="000000"/>
          <w:sz w:val="28"/>
          <w:szCs w:val="28"/>
        </w:rPr>
      </w:pPr>
    </w:p>
    <w:p w:rsidR="00BF0CE1" w:rsidRDefault="00BF0CE1" w:rsidP="00B43610">
      <w:pPr>
        <w:shd w:val="clear" w:color="auto" w:fill="FFFFFF"/>
        <w:spacing w:line="192" w:lineRule="auto"/>
        <w:jc w:val="center"/>
        <w:rPr>
          <w:color w:val="000000"/>
          <w:sz w:val="28"/>
          <w:szCs w:val="28"/>
        </w:rPr>
      </w:pPr>
    </w:p>
    <w:p w:rsidR="00BF0CE1" w:rsidRDefault="00BF0CE1" w:rsidP="00B43610">
      <w:pPr>
        <w:shd w:val="clear" w:color="auto" w:fill="FFFFFF"/>
        <w:spacing w:line="192" w:lineRule="auto"/>
        <w:jc w:val="center"/>
        <w:rPr>
          <w:color w:val="000000"/>
          <w:sz w:val="28"/>
          <w:szCs w:val="28"/>
        </w:rPr>
      </w:pPr>
    </w:p>
    <w:p w:rsidR="00B43610" w:rsidRDefault="00B43610" w:rsidP="00B43610">
      <w:pPr>
        <w:shd w:val="clear" w:color="auto" w:fill="FFFFFF"/>
        <w:spacing w:line="192" w:lineRule="auto"/>
        <w:jc w:val="center"/>
        <w:rPr>
          <w:b/>
          <w:color w:val="000000"/>
          <w:sz w:val="28"/>
          <w:szCs w:val="28"/>
        </w:rPr>
      </w:pPr>
      <w:r w:rsidRPr="007366E2">
        <w:rPr>
          <w:b/>
          <w:color w:val="000000"/>
          <w:sz w:val="28"/>
          <w:szCs w:val="28"/>
        </w:rPr>
        <w:t xml:space="preserve">ЛАБОРАТОРНАЯ РАБОТА  № </w:t>
      </w:r>
      <w:r w:rsidR="00DE3D13">
        <w:rPr>
          <w:b/>
          <w:color w:val="000000"/>
          <w:sz w:val="28"/>
          <w:szCs w:val="28"/>
        </w:rPr>
        <w:t>2</w:t>
      </w:r>
      <w:r w:rsidRPr="007366E2">
        <w:rPr>
          <w:b/>
          <w:color w:val="000000"/>
          <w:sz w:val="28"/>
          <w:szCs w:val="28"/>
        </w:rPr>
        <w:t xml:space="preserve"> </w:t>
      </w:r>
    </w:p>
    <w:p w:rsidR="00B43610" w:rsidRPr="007366E2" w:rsidRDefault="00B43610" w:rsidP="00B43610">
      <w:pPr>
        <w:shd w:val="clear" w:color="auto" w:fill="FFFFFF"/>
        <w:spacing w:line="192" w:lineRule="auto"/>
        <w:jc w:val="center"/>
        <w:rPr>
          <w:b/>
          <w:color w:val="000000"/>
          <w:sz w:val="28"/>
          <w:szCs w:val="28"/>
        </w:rPr>
      </w:pPr>
    </w:p>
    <w:p w:rsidR="00B43610" w:rsidRDefault="00B43610" w:rsidP="00B43610">
      <w:pPr>
        <w:shd w:val="clear" w:color="auto" w:fill="FFFFFF"/>
        <w:spacing w:line="192" w:lineRule="auto"/>
        <w:jc w:val="center"/>
        <w:rPr>
          <w:b/>
          <w:color w:val="000000"/>
          <w:sz w:val="28"/>
          <w:szCs w:val="28"/>
        </w:rPr>
      </w:pPr>
      <w:r w:rsidRPr="007366E2">
        <w:rPr>
          <w:b/>
          <w:color w:val="000000"/>
          <w:sz w:val="28"/>
          <w:szCs w:val="28"/>
        </w:rPr>
        <w:t>«</w:t>
      </w:r>
      <w:r w:rsidR="00746408">
        <w:rPr>
          <w:b/>
          <w:color w:val="000000"/>
          <w:sz w:val="28"/>
          <w:szCs w:val="28"/>
        </w:rPr>
        <w:t>Исследование характеристик и параметров полупроводникового диода и стабилитрона</w:t>
      </w:r>
      <w:r>
        <w:rPr>
          <w:b/>
          <w:color w:val="000000"/>
          <w:sz w:val="28"/>
          <w:szCs w:val="28"/>
        </w:rPr>
        <w:t>»</w:t>
      </w:r>
      <w:r w:rsidRPr="007366E2">
        <w:rPr>
          <w:b/>
          <w:color w:val="000000"/>
          <w:sz w:val="28"/>
          <w:szCs w:val="28"/>
        </w:rPr>
        <w:t xml:space="preserve"> </w:t>
      </w:r>
    </w:p>
    <w:p w:rsidR="00B43610" w:rsidRPr="007366E2" w:rsidRDefault="00B43610" w:rsidP="00B43610">
      <w:pPr>
        <w:shd w:val="clear" w:color="auto" w:fill="FFFFFF"/>
        <w:spacing w:line="192" w:lineRule="auto"/>
        <w:jc w:val="center"/>
        <w:rPr>
          <w:b/>
          <w:color w:val="000000"/>
          <w:sz w:val="28"/>
          <w:szCs w:val="28"/>
        </w:rPr>
      </w:pPr>
    </w:p>
    <w:p w:rsidR="00B43610" w:rsidRPr="00E00BEA" w:rsidRDefault="00B43610" w:rsidP="00B43610">
      <w:pPr>
        <w:shd w:val="clear" w:color="auto" w:fill="FFFFFF"/>
        <w:spacing w:line="276" w:lineRule="auto"/>
        <w:jc w:val="center"/>
        <w:rPr>
          <w:color w:val="000000"/>
          <w:sz w:val="28"/>
          <w:szCs w:val="28"/>
        </w:rPr>
      </w:pPr>
    </w:p>
    <w:p w:rsidR="00B43610" w:rsidRDefault="00B43610" w:rsidP="00B43610">
      <w:pPr>
        <w:shd w:val="clear" w:color="auto" w:fill="FFFFFF"/>
        <w:spacing w:line="276" w:lineRule="auto"/>
        <w:ind w:firstLine="567"/>
        <w:rPr>
          <w:color w:val="000000"/>
          <w:sz w:val="28"/>
          <w:szCs w:val="28"/>
        </w:rPr>
      </w:pPr>
    </w:p>
    <w:p w:rsidR="00B43610" w:rsidRDefault="00B43610" w:rsidP="00B43610">
      <w:pPr>
        <w:shd w:val="clear" w:color="auto" w:fill="FFFFFF"/>
        <w:spacing w:line="276" w:lineRule="auto"/>
        <w:rPr>
          <w:color w:val="000000"/>
          <w:sz w:val="28"/>
          <w:szCs w:val="28"/>
        </w:rPr>
      </w:pPr>
      <w:r w:rsidRPr="00E00BEA">
        <w:rPr>
          <w:color w:val="000000"/>
          <w:sz w:val="28"/>
          <w:szCs w:val="28"/>
        </w:rPr>
        <w:t xml:space="preserve"> </w:t>
      </w:r>
    </w:p>
    <w:p w:rsidR="00B43610" w:rsidRPr="00E00BEA" w:rsidRDefault="00B43610" w:rsidP="00B43610">
      <w:pPr>
        <w:shd w:val="clear" w:color="auto" w:fill="FFFFFF"/>
        <w:spacing w:line="276" w:lineRule="auto"/>
        <w:rPr>
          <w:color w:val="000000"/>
          <w:sz w:val="28"/>
          <w:szCs w:val="28"/>
        </w:rPr>
      </w:pPr>
      <w:r>
        <w:rPr>
          <w:color w:val="000000"/>
          <w:sz w:val="28"/>
          <w:szCs w:val="28"/>
        </w:rPr>
        <w:t xml:space="preserve">                                                                                       </w:t>
      </w:r>
    </w:p>
    <w:p w:rsidR="00BF0CE1" w:rsidRDefault="00BF0CE1" w:rsidP="00B43610">
      <w:pPr>
        <w:shd w:val="clear" w:color="auto" w:fill="FFFFFF"/>
        <w:spacing w:line="276" w:lineRule="auto"/>
        <w:ind w:firstLine="567"/>
        <w:jc w:val="center"/>
        <w:rPr>
          <w:color w:val="000000"/>
          <w:sz w:val="28"/>
          <w:szCs w:val="28"/>
        </w:rPr>
      </w:pPr>
    </w:p>
    <w:p w:rsidR="00BF0CE1" w:rsidRDefault="00BF0CE1" w:rsidP="00B43610">
      <w:pPr>
        <w:shd w:val="clear" w:color="auto" w:fill="FFFFFF"/>
        <w:spacing w:line="276" w:lineRule="auto"/>
        <w:ind w:firstLine="567"/>
        <w:jc w:val="center"/>
        <w:rPr>
          <w:color w:val="000000"/>
          <w:sz w:val="28"/>
          <w:szCs w:val="28"/>
        </w:rPr>
      </w:pPr>
    </w:p>
    <w:p w:rsidR="00BF0CE1" w:rsidRDefault="00BF0CE1" w:rsidP="00B43610">
      <w:pPr>
        <w:shd w:val="clear" w:color="auto" w:fill="FFFFFF"/>
        <w:spacing w:line="276" w:lineRule="auto"/>
        <w:ind w:firstLine="567"/>
        <w:jc w:val="center"/>
        <w:rPr>
          <w:color w:val="000000"/>
          <w:sz w:val="28"/>
          <w:szCs w:val="28"/>
        </w:rPr>
      </w:pPr>
    </w:p>
    <w:p w:rsidR="00BF0CE1" w:rsidRDefault="00BF0CE1" w:rsidP="00B43610">
      <w:pPr>
        <w:shd w:val="clear" w:color="auto" w:fill="FFFFFF"/>
        <w:spacing w:line="276" w:lineRule="auto"/>
        <w:ind w:firstLine="567"/>
        <w:jc w:val="center"/>
        <w:rPr>
          <w:color w:val="000000"/>
          <w:sz w:val="28"/>
          <w:szCs w:val="28"/>
        </w:rPr>
      </w:pPr>
    </w:p>
    <w:p w:rsidR="00C379CA" w:rsidRDefault="00C379CA" w:rsidP="00B43610">
      <w:pPr>
        <w:shd w:val="clear" w:color="auto" w:fill="FFFFFF"/>
        <w:spacing w:line="276" w:lineRule="auto"/>
        <w:ind w:firstLine="567"/>
        <w:jc w:val="center"/>
        <w:rPr>
          <w:color w:val="000000"/>
          <w:sz w:val="28"/>
          <w:szCs w:val="28"/>
        </w:rPr>
      </w:pPr>
    </w:p>
    <w:p w:rsidR="00C379CA" w:rsidRDefault="00C379CA" w:rsidP="00B43610">
      <w:pPr>
        <w:shd w:val="clear" w:color="auto" w:fill="FFFFFF"/>
        <w:spacing w:line="276" w:lineRule="auto"/>
        <w:ind w:firstLine="567"/>
        <w:jc w:val="center"/>
        <w:rPr>
          <w:color w:val="000000"/>
          <w:sz w:val="28"/>
          <w:szCs w:val="28"/>
        </w:rPr>
      </w:pPr>
    </w:p>
    <w:p w:rsidR="00C379CA" w:rsidRDefault="00C379CA" w:rsidP="00B43610">
      <w:pPr>
        <w:shd w:val="clear" w:color="auto" w:fill="FFFFFF"/>
        <w:spacing w:line="276" w:lineRule="auto"/>
        <w:ind w:firstLine="567"/>
        <w:jc w:val="center"/>
        <w:rPr>
          <w:color w:val="000000"/>
          <w:sz w:val="28"/>
          <w:szCs w:val="28"/>
        </w:rPr>
      </w:pPr>
    </w:p>
    <w:p w:rsidR="00C379CA" w:rsidRDefault="00C379CA" w:rsidP="00B43610">
      <w:pPr>
        <w:shd w:val="clear" w:color="auto" w:fill="FFFFFF"/>
        <w:spacing w:line="276" w:lineRule="auto"/>
        <w:ind w:firstLine="567"/>
        <w:jc w:val="center"/>
        <w:rPr>
          <w:color w:val="000000"/>
          <w:sz w:val="28"/>
          <w:szCs w:val="28"/>
        </w:rPr>
      </w:pPr>
    </w:p>
    <w:p w:rsidR="00BF0CE1" w:rsidRDefault="00BF0CE1" w:rsidP="00B43610">
      <w:pPr>
        <w:shd w:val="clear" w:color="auto" w:fill="FFFFFF"/>
        <w:spacing w:line="276" w:lineRule="auto"/>
        <w:ind w:firstLine="567"/>
        <w:jc w:val="center"/>
        <w:rPr>
          <w:color w:val="000000"/>
          <w:sz w:val="28"/>
          <w:szCs w:val="28"/>
        </w:rPr>
      </w:pPr>
    </w:p>
    <w:p w:rsidR="00BF0CE1" w:rsidRDefault="00BF0CE1" w:rsidP="00B43610">
      <w:pPr>
        <w:shd w:val="clear" w:color="auto" w:fill="FFFFFF"/>
        <w:spacing w:line="276" w:lineRule="auto"/>
        <w:ind w:firstLine="567"/>
        <w:jc w:val="center"/>
        <w:rPr>
          <w:color w:val="000000"/>
          <w:sz w:val="28"/>
          <w:szCs w:val="28"/>
        </w:rPr>
      </w:pPr>
    </w:p>
    <w:p w:rsidR="00B43610" w:rsidRPr="00E00BEA" w:rsidRDefault="00B43610" w:rsidP="00B43610">
      <w:pPr>
        <w:shd w:val="clear" w:color="auto" w:fill="FFFFFF"/>
        <w:spacing w:line="276" w:lineRule="auto"/>
        <w:ind w:firstLine="567"/>
        <w:jc w:val="center"/>
        <w:rPr>
          <w:color w:val="000000"/>
          <w:sz w:val="28"/>
          <w:szCs w:val="28"/>
        </w:rPr>
      </w:pPr>
    </w:p>
    <w:p w:rsidR="00B43610" w:rsidRDefault="00B43610" w:rsidP="00B43610">
      <w:pPr>
        <w:shd w:val="clear" w:color="auto" w:fill="FFFFFF"/>
        <w:spacing w:line="276" w:lineRule="auto"/>
        <w:jc w:val="center"/>
        <w:rPr>
          <w:color w:val="000000"/>
          <w:sz w:val="28"/>
          <w:szCs w:val="28"/>
        </w:rPr>
      </w:pPr>
      <w:r w:rsidRPr="00E00BEA">
        <w:rPr>
          <w:color w:val="000000"/>
          <w:sz w:val="28"/>
          <w:szCs w:val="28"/>
        </w:rPr>
        <w:t>Тюмень 20</w:t>
      </w:r>
      <w:r w:rsidR="00EE7A62">
        <w:rPr>
          <w:color w:val="000000"/>
          <w:sz w:val="28"/>
          <w:szCs w:val="28"/>
        </w:rPr>
        <w:t>22</w:t>
      </w:r>
    </w:p>
    <w:p w:rsidR="00BF0CE1" w:rsidRDefault="00BF0CE1" w:rsidP="00B43610">
      <w:pPr>
        <w:shd w:val="clear" w:color="auto" w:fill="FFFFFF"/>
        <w:spacing w:line="276" w:lineRule="auto"/>
        <w:jc w:val="center"/>
        <w:rPr>
          <w:color w:val="000000"/>
          <w:sz w:val="28"/>
          <w:szCs w:val="28"/>
        </w:rPr>
      </w:pPr>
    </w:p>
    <w:p w:rsidR="00B43610" w:rsidRDefault="00B43610" w:rsidP="00B43610">
      <w:pPr>
        <w:shd w:val="clear" w:color="auto" w:fill="FFFFFF"/>
        <w:spacing w:line="276" w:lineRule="auto"/>
        <w:jc w:val="center"/>
        <w:rPr>
          <w:color w:val="000000"/>
          <w:sz w:val="28"/>
          <w:szCs w:val="28"/>
        </w:rPr>
      </w:pPr>
    </w:p>
    <w:p w:rsidR="00B43610" w:rsidRPr="00B87DEE" w:rsidRDefault="00B43610" w:rsidP="00B43610">
      <w:pPr>
        <w:spacing w:line="276" w:lineRule="auto"/>
        <w:jc w:val="center"/>
        <w:rPr>
          <w:b/>
          <w:sz w:val="28"/>
          <w:szCs w:val="28"/>
        </w:rPr>
      </w:pPr>
      <w:r w:rsidRPr="00B87DEE">
        <w:rPr>
          <w:b/>
          <w:sz w:val="28"/>
          <w:szCs w:val="28"/>
        </w:rPr>
        <w:lastRenderedPageBreak/>
        <w:t>Лабораторная работа №</w:t>
      </w:r>
      <w:r>
        <w:rPr>
          <w:b/>
          <w:sz w:val="28"/>
          <w:szCs w:val="28"/>
        </w:rPr>
        <w:t>1</w:t>
      </w:r>
    </w:p>
    <w:p w:rsidR="00B43610" w:rsidRDefault="00B43610" w:rsidP="00B43610">
      <w:pPr>
        <w:spacing w:line="276" w:lineRule="auto"/>
        <w:jc w:val="center"/>
        <w:rPr>
          <w:sz w:val="28"/>
          <w:szCs w:val="28"/>
        </w:rPr>
      </w:pPr>
    </w:p>
    <w:p w:rsidR="00B43610" w:rsidRDefault="00B43610" w:rsidP="00B43610">
      <w:pPr>
        <w:spacing w:line="276" w:lineRule="auto"/>
        <w:ind w:firstLine="851"/>
        <w:jc w:val="both"/>
        <w:rPr>
          <w:sz w:val="28"/>
          <w:szCs w:val="28"/>
        </w:rPr>
      </w:pPr>
      <w:r w:rsidRPr="001B2686">
        <w:rPr>
          <w:b/>
          <w:sz w:val="28"/>
          <w:szCs w:val="28"/>
        </w:rPr>
        <w:t>Цель</w:t>
      </w:r>
      <w:r>
        <w:rPr>
          <w:b/>
          <w:sz w:val="28"/>
          <w:szCs w:val="28"/>
        </w:rPr>
        <w:t xml:space="preserve"> работы</w:t>
      </w:r>
      <w:r w:rsidRPr="001B2686">
        <w:rPr>
          <w:b/>
          <w:sz w:val="28"/>
          <w:szCs w:val="28"/>
        </w:rPr>
        <w:t xml:space="preserve">: </w:t>
      </w:r>
      <w:r w:rsidRPr="001B2686">
        <w:rPr>
          <w:sz w:val="28"/>
          <w:szCs w:val="28"/>
        </w:rPr>
        <w:t xml:space="preserve">Изучить </w:t>
      </w:r>
      <w:r>
        <w:rPr>
          <w:sz w:val="28"/>
          <w:szCs w:val="28"/>
        </w:rPr>
        <w:t>особенности конструкции полупроводникового диода, его вольт-амперные характеристики (ВАХ), схемы включения диода в прямом и обратном направлении, основные  рабочие соотношения.</w:t>
      </w:r>
    </w:p>
    <w:p w:rsidR="00B43610" w:rsidRPr="00B87DEE" w:rsidRDefault="00B43610" w:rsidP="00B43610">
      <w:pPr>
        <w:widowControl/>
        <w:numPr>
          <w:ilvl w:val="0"/>
          <w:numId w:val="1"/>
        </w:numPr>
        <w:autoSpaceDE/>
        <w:autoSpaceDN/>
        <w:adjustRightInd/>
        <w:spacing w:line="360" w:lineRule="auto"/>
        <w:ind w:left="0" w:firstLine="0"/>
        <w:jc w:val="center"/>
        <w:rPr>
          <w:b/>
          <w:sz w:val="28"/>
          <w:szCs w:val="28"/>
        </w:rPr>
      </w:pPr>
      <w:r w:rsidRPr="00B87DEE">
        <w:rPr>
          <w:b/>
          <w:sz w:val="28"/>
          <w:szCs w:val="28"/>
        </w:rPr>
        <w:t>Общие положения</w:t>
      </w:r>
    </w:p>
    <w:p w:rsidR="00B30403" w:rsidRDefault="00B30403"/>
    <w:p w:rsidR="00205B7D" w:rsidRDefault="00205B7D" w:rsidP="00205B7D">
      <w:pPr>
        <w:spacing w:line="276" w:lineRule="auto"/>
        <w:ind w:firstLine="900"/>
        <w:jc w:val="both"/>
        <w:rPr>
          <w:sz w:val="28"/>
          <w:szCs w:val="28"/>
        </w:rPr>
      </w:pPr>
      <w:r w:rsidRPr="00DB60C5">
        <w:rPr>
          <w:b/>
          <w:i/>
          <w:sz w:val="28"/>
          <w:szCs w:val="28"/>
        </w:rPr>
        <w:t>Полупроводниковый диод</w:t>
      </w:r>
      <w:r>
        <w:rPr>
          <w:sz w:val="28"/>
          <w:szCs w:val="28"/>
        </w:rPr>
        <w:t xml:space="preserve"> – это полупроводниковая структура, с одним выпрямляющим электрическим переходом, имеющая два вывода.</w:t>
      </w:r>
    </w:p>
    <w:p w:rsidR="00205B7D" w:rsidRPr="00DB60C5" w:rsidRDefault="00205B7D" w:rsidP="00205B7D">
      <w:pPr>
        <w:spacing w:line="276" w:lineRule="auto"/>
        <w:ind w:firstLine="900"/>
        <w:jc w:val="both"/>
        <w:rPr>
          <w:sz w:val="28"/>
          <w:szCs w:val="28"/>
        </w:rPr>
      </w:pPr>
      <w:r>
        <w:rPr>
          <w:sz w:val="28"/>
          <w:szCs w:val="28"/>
        </w:rPr>
        <w:t xml:space="preserve">В полупроводниковом диоде используется электронно-дырочный переход, разделяющий две области с разным типом проводимости, который называется </w:t>
      </w:r>
      <w:r w:rsidRPr="00DB60C5">
        <w:rPr>
          <w:sz w:val="28"/>
          <w:szCs w:val="28"/>
        </w:rPr>
        <w:t xml:space="preserve"> </w:t>
      </w:r>
      <w:r>
        <w:rPr>
          <w:sz w:val="28"/>
          <w:szCs w:val="28"/>
          <w:lang w:val="en-US"/>
        </w:rPr>
        <w:t>p</w:t>
      </w:r>
      <w:r w:rsidRPr="00DB60C5">
        <w:rPr>
          <w:sz w:val="28"/>
          <w:szCs w:val="28"/>
        </w:rPr>
        <w:t xml:space="preserve"> - </w:t>
      </w:r>
      <w:r>
        <w:rPr>
          <w:sz w:val="28"/>
          <w:szCs w:val="28"/>
          <w:lang w:val="en-US"/>
        </w:rPr>
        <w:t>n</w:t>
      </w:r>
      <w:r>
        <w:rPr>
          <w:sz w:val="28"/>
          <w:szCs w:val="28"/>
        </w:rPr>
        <w:t xml:space="preserve"> </w:t>
      </w:r>
      <w:r w:rsidRPr="00DB60C5">
        <w:rPr>
          <w:sz w:val="28"/>
          <w:szCs w:val="28"/>
        </w:rPr>
        <w:t xml:space="preserve">– </w:t>
      </w:r>
      <w:r>
        <w:rPr>
          <w:sz w:val="28"/>
          <w:szCs w:val="28"/>
        </w:rPr>
        <w:t xml:space="preserve">переходом. </w:t>
      </w:r>
    </w:p>
    <w:p w:rsidR="00205B7D" w:rsidRDefault="00205B7D" w:rsidP="00205B7D">
      <w:pPr>
        <w:spacing w:line="276" w:lineRule="auto"/>
        <w:ind w:firstLine="900"/>
        <w:jc w:val="both"/>
        <w:rPr>
          <w:sz w:val="28"/>
          <w:szCs w:val="28"/>
        </w:rPr>
      </w:pPr>
      <w:r>
        <w:rPr>
          <w:sz w:val="28"/>
          <w:szCs w:val="28"/>
        </w:rPr>
        <w:t xml:space="preserve">На </w:t>
      </w:r>
      <w:r w:rsidR="00EF7B14">
        <w:rPr>
          <w:sz w:val="28"/>
          <w:szCs w:val="28"/>
        </w:rPr>
        <w:t>рисунке 1</w:t>
      </w:r>
      <w:r>
        <w:rPr>
          <w:sz w:val="28"/>
          <w:szCs w:val="28"/>
        </w:rPr>
        <w:t xml:space="preserve"> представлена структурная схема  полупроводникового диода. Область с более высокой концентрацией носителей заряда называют «ЭМИТТЕРОМ», с меньшей концентрацией – «БАЗОЙ». Если внешнее напряжение отсутствует, градиент концентрации  в области границы раздела полупроводников с различным типом примесной проводимости приведет к перераспределению свободных носителей таким образом, что на границе раздела сформируется слой объемного заряда, созданного диффузией основных носителей из противоположных зон.  </w:t>
      </w:r>
      <w:r w:rsidR="006C5DC9">
        <w:rPr>
          <w:sz w:val="28"/>
          <w:szCs w:val="28"/>
        </w:rPr>
        <w:t>В области объемного заряда свободные носители окажутся связанными, что определяет ее сравнительно высокое сопротивление.</w:t>
      </w:r>
      <w:r>
        <w:rPr>
          <w:sz w:val="28"/>
          <w:szCs w:val="28"/>
        </w:rPr>
        <w:t xml:space="preserve">          </w:t>
      </w:r>
    </w:p>
    <w:p w:rsidR="00205B7D" w:rsidRDefault="00205B7D" w:rsidP="00205B7D">
      <w:pPr>
        <w:spacing w:line="276" w:lineRule="auto"/>
        <w:ind w:firstLine="900"/>
        <w:jc w:val="both"/>
        <w:rPr>
          <w:noProof/>
        </w:rPr>
      </w:pPr>
      <w:r>
        <w:rPr>
          <w:noProof/>
        </w:rPr>
        <w:t xml:space="preserve">             </w:t>
      </w:r>
      <w:r w:rsidR="00BC0017">
        <w:rPr>
          <w:noProof/>
        </w:rPr>
        <w:drawing>
          <wp:inline distT="0" distB="0" distL="0" distR="0">
            <wp:extent cx="4235450" cy="1657350"/>
            <wp:effectExtent l="0" t="0" r="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235450" cy="1657350"/>
                    </a:xfrm>
                    <a:prstGeom prst="rect">
                      <a:avLst/>
                    </a:prstGeom>
                    <a:noFill/>
                    <a:ln>
                      <a:noFill/>
                    </a:ln>
                  </pic:spPr>
                </pic:pic>
              </a:graphicData>
            </a:graphic>
          </wp:inline>
        </w:drawing>
      </w:r>
    </w:p>
    <w:p w:rsidR="00205B7D" w:rsidRDefault="00BC0017" w:rsidP="00205B7D">
      <w:pPr>
        <w:spacing w:line="276" w:lineRule="auto"/>
        <w:jc w:val="both"/>
        <w:rPr>
          <w:sz w:val="28"/>
          <w:szCs w:val="28"/>
        </w:rPr>
      </w:pPr>
      <w:r>
        <w:rPr>
          <w:noProof/>
          <w:sz w:val="28"/>
          <w:szCs w:val="28"/>
        </w:rPr>
        <mc:AlternateContent>
          <mc:Choice Requires="wps">
            <w:drawing>
              <wp:anchor distT="0" distB="0" distL="114300" distR="114300" simplePos="0" relativeHeight="251644928" behindDoc="0" locked="0" layoutInCell="1" allowOverlap="1">
                <wp:simplePos x="0" y="0"/>
                <wp:positionH relativeFrom="column">
                  <wp:posOffset>560705</wp:posOffset>
                </wp:positionH>
                <wp:positionV relativeFrom="paragraph">
                  <wp:posOffset>170815</wp:posOffset>
                </wp:positionV>
                <wp:extent cx="4396105" cy="228600"/>
                <wp:effectExtent l="2540" t="0" r="1905" b="2540"/>
                <wp:wrapNone/>
                <wp:docPr id="57"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396105" cy="2286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205B7D" w:rsidRPr="004E13DD" w:rsidRDefault="00EE7A62" w:rsidP="00205B7D">
                            <w:pPr>
                              <w:rPr>
                                <w:sz w:val="28"/>
                                <w:szCs w:val="28"/>
                              </w:rPr>
                            </w:pPr>
                            <w:r>
                              <w:rPr>
                                <w:sz w:val="28"/>
                                <w:szCs w:val="28"/>
                              </w:rPr>
                              <w:t>Рисунок 1</w:t>
                            </w:r>
                            <w:r w:rsidR="00205B7D" w:rsidRPr="004E13DD">
                              <w:rPr>
                                <w:sz w:val="28"/>
                                <w:szCs w:val="28"/>
                              </w:rPr>
                              <w:t xml:space="preserve"> </w:t>
                            </w:r>
                            <w:r w:rsidR="00205B7D">
                              <w:rPr>
                                <w:sz w:val="28"/>
                                <w:szCs w:val="28"/>
                              </w:rPr>
                              <w:t>Структурная схема полупроводникового диода</w:t>
                            </w:r>
                          </w:p>
                        </w:txbxContent>
                      </wps:txbx>
                      <wps:bodyPr rot="0" vert="horz" wrap="non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3" o:spid="_x0000_s1026" type="#_x0000_t202" style="position:absolute;left:0;text-align:left;margin-left:44.15pt;margin-top:13.45pt;width:346.15pt;height:18pt;z-index:251644928;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" stroked="f">
                <v:textbox inset="0,0,0,0">
                  <w:txbxContent>
                    <w:p w:rsidR="00205B7D" w:rsidRPr="004E13DD" w:rsidRDefault="00EE7A62" w:rsidP="00205B7D">
                      <w:pPr>
                        <w:rPr>
                          <w:sz w:val="28"/>
                          <w:szCs w:val="28"/>
                        </w:rPr>
                      </w:pPr>
                      <w:r>
                        <w:rPr>
                          <w:sz w:val="28"/>
                          <w:szCs w:val="28"/>
                        </w:rPr>
                        <w:t>Рисунок 1</w:t>
                      </w:r>
                      <w:r w:rsidR="00205B7D" w:rsidRPr="004E13DD">
                        <w:rPr>
                          <w:sz w:val="28"/>
                          <w:szCs w:val="28"/>
                        </w:rPr>
                        <w:t xml:space="preserve"> </w:t>
                      </w:r>
                      <w:r w:rsidR="00205B7D">
                        <w:rPr>
                          <w:sz w:val="28"/>
                          <w:szCs w:val="28"/>
                        </w:rPr>
                        <w:t>Структурная схема полупроводникового диода</w:t>
                      </w:r>
                    </w:p>
                  </w:txbxContent>
                </v:textbox>
              </v:shape>
            </w:pict>
          </mc:Fallback>
        </mc:AlternateContent>
      </w:r>
    </w:p>
    <w:p w:rsidR="00205B7D" w:rsidRDefault="00205B7D" w:rsidP="00205B7D">
      <w:pPr>
        <w:spacing w:line="276" w:lineRule="auto"/>
        <w:jc w:val="both"/>
        <w:rPr>
          <w:sz w:val="28"/>
          <w:szCs w:val="28"/>
        </w:rPr>
      </w:pPr>
    </w:p>
    <w:p w:rsidR="00205B7D" w:rsidRDefault="00205B7D" w:rsidP="00205B7D">
      <w:pPr>
        <w:spacing w:line="276" w:lineRule="auto"/>
        <w:jc w:val="both"/>
        <w:rPr>
          <w:sz w:val="28"/>
          <w:szCs w:val="28"/>
        </w:rPr>
      </w:pPr>
    </w:p>
    <w:p w:rsidR="00205B7D" w:rsidRDefault="00205B7D" w:rsidP="006C5DC9">
      <w:pPr>
        <w:spacing w:line="276" w:lineRule="auto"/>
        <w:ind w:firstLine="851"/>
        <w:jc w:val="both"/>
        <w:rPr>
          <w:sz w:val="28"/>
          <w:szCs w:val="28"/>
        </w:rPr>
      </w:pPr>
      <w:r>
        <w:rPr>
          <w:sz w:val="28"/>
          <w:szCs w:val="28"/>
        </w:rPr>
        <w:t>При условии сохранения электрической нейтральности полупроводниковой структуры количество диффундируемых основных носителей заряда из одной области должно быть равно количеству диффундируемых основных носителей из другой области. С учетом различия в концентрации основных носителей эмиттера и базы область сформировавшегося объемного заряда в эмиттере и базе будут различны. Образование объемного заряда создает внутреннее электрическое поле Е</w:t>
      </w:r>
      <w:r w:rsidRPr="00924964">
        <w:rPr>
          <w:sz w:val="28"/>
          <w:szCs w:val="28"/>
          <w:vertAlign w:val="subscript"/>
        </w:rPr>
        <w:t>ЗАР</w:t>
      </w:r>
      <w:r>
        <w:rPr>
          <w:sz w:val="28"/>
          <w:szCs w:val="28"/>
        </w:rPr>
        <w:t xml:space="preserve">, </w:t>
      </w:r>
      <w:r>
        <w:rPr>
          <w:sz w:val="28"/>
          <w:szCs w:val="28"/>
        </w:rPr>
        <w:lastRenderedPageBreak/>
        <w:t>которое препятствует дальнейшей диффузии основных носителей, формируя тем самым потенциальный барьер, преодолеть который могут только заряженные частицы с большой энергией.</w:t>
      </w:r>
    </w:p>
    <w:p w:rsidR="00205B7D" w:rsidRDefault="00205B7D" w:rsidP="00205B7D">
      <w:pPr>
        <w:spacing w:line="276" w:lineRule="auto"/>
        <w:ind w:firstLine="900"/>
        <w:jc w:val="both"/>
        <w:rPr>
          <w:sz w:val="28"/>
          <w:szCs w:val="28"/>
        </w:rPr>
      </w:pPr>
      <w:r>
        <w:rPr>
          <w:sz w:val="28"/>
          <w:szCs w:val="28"/>
        </w:rPr>
        <w:t>Больший интерес представляет случай подключения диода к источнику постоя</w:t>
      </w:r>
      <w:r w:rsidR="00EF7B14">
        <w:rPr>
          <w:sz w:val="28"/>
          <w:szCs w:val="28"/>
        </w:rPr>
        <w:t xml:space="preserve">нного напряжения (см. рисунок </w:t>
      </w:r>
      <w:r w:rsidR="006C5DC9">
        <w:rPr>
          <w:sz w:val="28"/>
          <w:szCs w:val="28"/>
        </w:rPr>
        <w:t>2</w:t>
      </w:r>
      <w:r>
        <w:rPr>
          <w:sz w:val="28"/>
          <w:szCs w:val="28"/>
        </w:rPr>
        <w:t xml:space="preserve">). Внешнее поле Е, приложенное к сложной структуре полупроводника, уменьшит величину потенциального барьера, обеспечивая приток новых носителей заряда в области эмиттера и базы, создавая тем самым прямой ток перехода. Количество основных носителей соответствующей структуры диода, рекомбинирующих на границе </w:t>
      </w:r>
      <w:r>
        <w:rPr>
          <w:sz w:val="28"/>
          <w:szCs w:val="28"/>
          <w:lang w:val="en-US"/>
        </w:rPr>
        <w:t>p</w:t>
      </w:r>
      <w:r w:rsidRPr="007A4EF8">
        <w:rPr>
          <w:sz w:val="28"/>
          <w:szCs w:val="28"/>
        </w:rPr>
        <w:t xml:space="preserve"> – </w:t>
      </w:r>
      <w:r>
        <w:rPr>
          <w:sz w:val="28"/>
          <w:szCs w:val="28"/>
          <w:lang w:val="en-US"/>
        </w:rPr>
        <w:t>n</w:t>
      </w:r>
      <w:r w:rsidRPr="007A4EF8">
        <w:rPr>
          <w:sz w:val="28"/>
          <w:szCs w:val="28"/>
        </w:rPr>
        <w:t xml:space="preserve"> </w:t>
      </w:r>
      <w:r>
        <w:rPr>
          <w:sz w:val="28"/>
          <w:szCs w:val="28"/>
        </w:rPr>
        <w:t xml:space="preserve"> - перехода, пополняется за счет внешнего источника </w:t>
      </w:r>
      <w:r>
        <w:rPr>
          <w:sz w:val="28"/>
          <w:szCs w:val="28"/>
          <w:lang w:val="en-US"/>
        </w:rPr>
        <w:t>U</w:t>
      </w:r>
      <w:r w:rsidRPr="007A4EF8">
        <w:rPr>
          <w:sz w:val="28"/>
          <w:szCs w:val="28"/>
          <w:vertAlign w:val="subscript"/>
        </w:rPr>
        <w:t>ВХ</w:t>
      </w:r>
      <w:r>
        <w:rPr>
          <w:sz w:val="28"/>
          <w:szCs w:val="28"/>
        </w:rPr>
        <w:t xml:space="preserve">.  </w:t>
      </w:r>
    </w:p>
    <w:p w:rsidR="00205B7D" w:rsidRDefault="006C5DC9" w:rsidP="00205B7D">
      <w:pPr>
        <w:spacing w:line="276" w:lineRule="auto"/>
        <w:ind w:firstLine="900"/>
        <w:jc w:val="both"/>
        <w:rPr>
          <w:sz w:val="28"/>
          <w:szCs w:val="28"/>
        </w:rPr>
      </w:pPr>
      <w:r>
        <w:rPr>
          <w:noProof/>
        </w:rPr>
        <w:t xml:space="preserve">                  </w:t>
      </w:r>
      <w:r w:rsidR="00BC0017">
        <w:rPr>
          <w:noProof/>
        </w:rPr>
        <w:drawing>
          <wp:inline distT="0" distB="0" distL="0" distR="0">
            <wp:extent cx="3949700" cy="2114550"/>
            <wp:effectExtent l="0" t="0" r="0"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949700" cy="2114550"/>
                    </a:xfrm>
                    <a:prstGeom prst="rect">
                      <a:avLst/>
                    </a:prstGeom>
                    <a:noFill/>
                    <a:ln>
                      <a:noFill/>
                    </a:ln>
                  </pic:spPr>
                </pic:pic>
              </a:graphicData>
            </a:graphic>
          </wp:inline>
        </w:drawing>
      </w:r>
      <w:r w:rsidR="00BC0017">
        <w:rPr>
          <w:noProof/>
          <w:sz w:val="28"/>
          <w:szCs w:val="28"/>
        </w:rPr>
        <mc:AlternateContent>
          <mc:Choice Requires="wps">
            <w:drawing>
              <wp:anchor distT="0" distB="0" distL="114300" distR="114300" simplePos="0" relativeHeight="251645952" behindDoc="0" locked="0" layoutInCell="1" allowOverlap="1">
                <wp:simplePos x="0" y="0"/>
                <wp:positionH relativeFrom="column">
                  <wp:posOffset>1266190</wp:posOffset>
                </wp:positionH>
                <wp:positionV relativeFrom="paragraph">
                  <wp:posOffset>127635</wp:posOffset>
                </wp:positionV>
                <wp:extent cx="240665" cy="237490"/>
                <wp:effectExtent l="3175" t="1905" r="3810" b="0"/>
                <wp:wrapNone/>
                <wp:docPr id="56"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0665" cy="23749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205B7D" w:rsidRPr="00FF7BF6" w:rsidRDefault="00205B7D" w:rsidP="00205B7D"/>
                        </w:txbxContent>
                      </wps:txbx>
                      <wps:bodyPr rot="0" vert="horz" wrap="none" lIns="91440" tIns="45720" rIns="91440" bIns="45720" anchor="t" anchorCtr="0" upright="1">
                        <a:spAutoFit/>
                      </wps:bodyPr>
                    </wps:wsp>
                  </a:graphicData>
                </a:graphic>
                <wp14:sizeRelH relativeFrom="page">
                  <wp14:pctWidth>0</wp14:pctWidth>
                </wp14:sizeRelH>
                <wp14:sizeRelV relativeFrom="page">
                  <wp14:pctHeight>0</wp14:pctHeight>
                </wp14:sizeRelV>
              </wp:anchor>
            </w:drawing>
          </mc:Choice>
          <mc:Fallback>
            <w:pict>
              <v:shape id="Text Box 4" o:spid="_x0000_s1027" type="#_x0000_t202" style="position:absolute;left:0;text-align:left;margin-left:99.7pt;margin-top:10.05pt;width:18.95pt;height:18.7pt;z-index:251645952;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" stroked="f">
                <v:textbox style="mso-fit-shape-to-text:t">
                  <w:txbxContent>
                    <w:p w:rsidR="00205B7D" w:rsidRPr="00FF7BF6" w:rsidRDefault="00205B7D" w:rsidP="00205B7D"/>
                  </w:txbxContent>
                </v:textbox>
              </v:shape>
            </w:pict>
          </mc:Fallback>
        </mc:AlternateContent>
      </w:r>
    </w:p>
    <w:p w:rsidR="00205B7D" w:rsidRDefault="00BC0017" w:rsidP="00205B7D">
      <w:pPr>
        <w:spacing w:line="276" w:lineRule="auto"/>
        <w:ind w:firstLine="900"/>
        <w:jc w:val="both"/>
        <w:rPr>
          <w:sz w:val="28"/>
          <w:szCs w:val="28"/>
        </w:rPr>
      </w:pPr>
      <w:r>
        <w:rPr>
          <w:noProof/>
          <w:sz w:val="28"/>
          <w:szCs w:val="28"/>
        </w:rPr>
        <mc:AlternateContent>
          <mc:Choice Requires="wps">
            <w:drawing>
              <wp:anchor distT="0" distB="0" distL="114300" distR="114300" simplePos="0" relativeHeight="251646976" behindDoc="0" locked="0" layoutInCell="1" allowOverlap="1">
                <wp:simplePos x="0" y="0"/>
                <wp:positionH relativeFrom="column">
                  <wp:posOffset>269875</wp:posOffset>
                </wp:positionH>
                <wp:positionV relativeFrom="paragraph">
                  <wp:posOffset>84455</wp:posOffset>
                </wp:positionV>
                <wp:extent cx="5463540" cy="457200"/>
                <wp:effectExtent l="0" t="0" r="0" b="0"/>
                <wp:wrapNone/>
                <wp:docPr id="55"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63540" cy="4572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205B7D" w:rsidRDefault="00205B7D" w:rsidP="00205B7D">
                            <w:pPr>
                              <w:rPr>
                                <w:sz w:val="28"/>
                                <w:szCs w:val="28"/>
                              </w:rPr>
                            </w:pPr>
                            <w:r w:rsidRPr="004E13DD">
                              <w:rPr>
                                <w:sz w:val="28"/>
                                <w:szCs w:val="28"/>
                              </w:rPr>
                              <w:t xml:space="preserve">Рисунок </w:t>
                            </w:r>
                            <w:r w:rsidR="00EE7A62">
                              <w:rPr>
                                <w:sz w:val="28"/>
                                <w:szCs w:val="28"/>
                              </w:rPr>
                              <w:t xml:space="preserve">2. </w:t>
                            </w:r>
                            <w:r w:rsidRPr="004E13DD">
                              <w:rPr>
                                <w:sz w:val="28"/>
                                <w:szCs w:val="28"/>
                              </w:rPr>
                              <w:t xml:space="preserve"> </w:t>
                            </w:r>
                            <w:r>
                              <w:rPr>
                                <w:sz w:val="28"/>
                                <w:szCs w:val="28"/>
                              </w:rPr>
                              <w:t xml:space="preserve">Структурная схема полупроводникового диода для прямого         </w:t>
                            </w:r>
                          </w:p>
                          <w:p w:rsidR="00205B7D" w:rsidRPr="004E13DD" w:rsidRDefault="00205B7D" w:rsidP="00205B7D">
                            <w:pPr>
                              <w:rPr>
                                <w:sz w:val="28"/>
                                <w:szCs w:val="28"/>
                              </w:rPr>
                            </w:pPr>
                            <w:r>
                              <w:rPr>
                                <w:sz w:val="28"/>
                                <w:szCs w:val="28"/>
                              </w:rPr>
                              <w:t xml:space="preserve">                                 включения с источником внешнего напряжения</w:t>
                            </w:r>
                          </w:p>
                        </w:txbxContent>
                      </wps:txbx>
                      <wps:bodyPr rot="0" vert="horz" wrap="non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5" o:spid="_x0000_s1028" type="#_x0000_t202" style="position:absolute;left:0;text-align:left;margin-left:21.25pt;margin-top:6.65pt;width:430.2pt;height:36pt;z-index:251646976;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" stroked="f">
                <v:textbox inset="0,0,0,0">
                  <w:txbxContent>
                    <w:p w:rsidR="00205B7D" w:rsidRDefault="00205B7D" w:rsidP="00205B7D">
                      <w:pPr>
                        <w:rPr>
                          <w:sz w:val="28"/>
                          <w:szCs w:val="28"/>
                        </w:rPr>
                      </w:pPr>
                      <w:r w:rsidRPr="004E13DD">
                        <w:rPr>
                          <w:sz w:val="28"/>
                          <w:szCs w:val="28"/>
                        </w:rPr>
                        <w:t xml:space="preserve">Рисунок </w:t>
                      </w:r>
                      <w:r w:rsidR="00EE7A62">
                        <w:rPr>
                          <w:sz w:val="28"/>
                          <w:szCs w:val="28"/>
                        </w:rPr>
                        <w:t xml:space="preserve">2. </w:t>
                      </w:r>
                      <w:r w:rsidRPr="004E13DD">
                        <w:rPr>
                          <w:sz w:val="28"/>
                          <w:szCs w:val="28"/>
                        </w:rPr>
                        <w:t xml:space="preserve"> </w:t>
                      </w:r>
                      <w:r>
                        <w:rPr>
                          <w:sz w:val="28"/>
                          <w:szCs w:val="28"/>
                        </w:rPr>
                        <w:t xml:space="preserve">Структурная схема полупроводникового диода для прямого         </w:t>
                      </w:r>
                    </w:p>
                    <w:p w:rsidR="00205B7D" w:rsidRPr="004E13DD" w:rsidRDefault="00205B7D" w:rsidP="00205B7D">
                      <w:pPr>
                        <w:rPr>
                          <w:sz w:val="28"/>
                          <w:szCs w:val="28"/>
                        </w:rPr>
                      </w:pPr>
                      <w:r>
                        <w:rPr>
                          <w:sz w:val="28"/>
                          <w:szCs w:val="28"/>
                        </w:rPr>
                        <w:t xml:space="preserve">                                 включения с источником внешнего напряжения</w:t>
                      </w:r>
                    </w:p>
                  </w:txbxContent>
                </v:textbox>
              </v:shape>
            </w:pict>
          </mc:Fallback>
        </mc:AlternateContent>
      </w:r>
    </w:p>
    <w:p w:rsidR="00205B7D" w:rsidRDefault="00205B7D" w:rsidP="00205B7D">
      <w:pPr>
        <w:spacing w:line="276" w:lineRule="auto"/>
        <w:ind w:firstLine="900"/>
        <w:jc w:val="both"/>
        <w:rPr>
          <w:sz w:val="28"/>
          <w:szCs w:val="28"/>
        </w:rPr>
      </w:pPr>
    </w:p>
    <w:p w:rsidR="00205B7D" w:rsidRDefault="00205B7D" w:rsidP="00205B7D">
      <w:pPr>
        <w:spacing w:line="276" w:lineRule="auto"/>
        <w:ind w:firstLine="900"/>
        <w:jc w:val="both"/>
        <w:rPr>
          <w:sz w:val="28"/>
          <w:szCs w:val="28"/>
        </w:rPr>
      </w:pPr>
    </w:p>
    <w:p w:rsidR="00205B7D" w:rsidRDefault="00205B7D" w:rsidP="00205B7D">
      <w:pPr>
        <w:spacing w:line="276" w:lineRule="auto"/>
        <w:ind w:firstLine="900"/>
        <w:jc w:val="both"/>
        <w:rPr>
          <w:sz w:val="28"/>
          <w:szCs w:val="28"/>
        </w:rPr>
      </w:pPr>
      <w:r>
        <w:rPr>
          <w:sz w:val="28"/>
          <w:szCs w:val="28"/>
        </w:rPr>
        <w:t>В случае, когда полярность источника напряжени</w:t>
      </w:r>
      <w:r w:rsidR="00EF7B14">
        <w:rPr>
          <w:sz w:val="28"/>
          <w:szCs w:val="28"/>
        </w:rPr>
        <w:t xml:space="preserve">я противоположна (см. рисунок </w:t>
      </w:r>
      <w:r w:rsidR="006C5DC9">
        <w:rPr>
          <w:sz w:val="28"/>
          <w:szCs w:val="28"/>
        </w:rPr>
        <w:t>3</w:t>
      </w:r>
      <w:r>
        <w:rPr>
          <w:sz w:val="28"/>
          <w:szCs w:val="28"/>
        </w:rPr>
        <w:t>),  внешнее поле Е, совпадая по направлении с Е</w:t>
      </w:r>
      <w:r w:rsidRPr="00E63FDB">
        <w:rPr>
          <w:sz w:val="28"/>
          <w:szCs w:val="28"/>
          <w:vertAlign w:val="subscript"/>
        </w:rPr>
        <w:t>ЗАР</w:t>
      </w:r>
      <w:r>
        <w:rPr>
          <w:sz w:val="28"/>
          <w:szCs w:val="28"/>
        </w:rPr>
        <w:t xml:space="preserve"> повышает потенциальный барьер, создавая дополнительное препятствие основным носителям заряда. На переходе могут рекомбинировать только заряженные частицы, возникающие в процессе термогененрации, формируя ток неосновных носителей (обратный ток), величина которого на три-четыре порядка меньше прямого тока. Величину обратного тока в первом приближении можно определить через соотношение:</w:t>
      </w:r>
    </w:p>
    <w:p w:rsidR="00205B7D" w:rsidRDefault="00205B7D" w:rsidP="00205B7D">
      <w:pPr>
        <w:spacing w:line="276" w:lineRule="auto"/>
        <w:jc w:val="center"/>
        <w:rPr>
          <w:sz w:val="28"/>
          <w:szCs w:val="28"/>
        </w:rPr>
      </w:pPr>
      <w:r w:rsidRPr="001D17AA">
        <w:rPr>
          <w:position w:val="-14"/>
          <w:sz w:val="28"/>
          <w:szCs w:val="28"/>
        </w:rPr>
        <w:object w:dxaOrig="1680" w:dyaOrig="62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7" type="#_x0000_t75" style="width:84.25pt;height:31.25pt" o:ole="">
            <v:imagedata r:id="rId9" o:title=""/>
          </v:shape>
          <o:OLEObject Type="Embed" ProgID="Equation.3" ShapeID="_x0000_i1027" DrawAspect="Content" ObjectID="_1828498582" r:id="rId10"/>
        </w:object>
      </w:r>
    </w:p>
    <w:p w:rsidR="00205B7D" w:rsidRDefault="00205B7D" w:rsidP="00205B7D">
      <w:pPr>
        <w:spacing w:line="276" w:lineRule="auto"/>
        <w:jc w:val="both"/>
        <w:rPr>
          <w:sz w:val="28"/>
          <w:szCs w:val="28"/>
        </w:rPr>
      </w:pPr>
      <w:r>
        <w:rPr>
          <w:sz w:val="28"/>
          <w:szCs w:val="28"/>
        </w:rPr>
        <w:t xml:space="preserve">где </w:t>
      </w:r>
      <w:r>
        <w:rPr>
          <w:sz w:val="28"/>
          <w:szCs w:val="28"/>
          <w:lang w:val="en-US"/>
        </w:rPr>
        <w:t>I</w:t>
      </w:r>
      <w:r w:rsidRPr="001D17AA">
        <w:rPr>
          <w:sz w:val="28"/>
          <w:szCs w:val="28"/>
          <w:vertAlign w:val="subscript"/>
        </w:rPr>
        <w:t>0(</w:t>
      </w:r>
      <w:r>
        <w:rPr>
          <w:sz w:val="28"/>
          <w:szCs w:val="28"/>
          <w:vertAlign w:val="subscript"/>
          <w:lang w:val="en-US"/>
        </w:rPr>
        <w:t>T</w:t>
      </w:r>
      <w:r w:rsidRPr="001D17AA">
        <w:rPr>
          <w:sz w:val="28"/>
          <w:szCs w:val="28"/>
          <w:vertAlign w:val="subscript"/>
        </w:rPr>
        <w:t>)</w:t>
      </w:r>
      <w:r w:rsidRPr="001D17AA">
        <w:rPr>
          <w:sz w:val="28"/>
          <w:szCs w:val="28"/>
        </w:rPr>
        <w:t xml:space="preserve"> – </w:t>
      </w:r>
      <w:r>
        <w:rPr>
          <w:sz w:val="28"/>
          <w:szCs w:val="28"/>
        </w:rPr>
        <w:t>тепловой ток при температуре Т</w:t>
      </w:r>
      <w:r w:rsidRPr="001D17AA">
        <w:rPr>
          <w:sz w:val="28"/>
          <w:szCs w:val="28"/>
          <w:vertAlign w:val="superscript"/>
        </w:rPr>
        <w:t>0</w:t>
      </w:r>
      <w:r>
        <w:rPr>
          <w:sz w:val="28"/>
          <w:szCs w:val="28"/>
        </w:rPr>
        <w:t xml:space="preserve"> К;</w:t>
      </w:r>
    </w:p>
    <w:p w:rsidR="00205B7D" w:rsidRPr="001D17AA" w:rsidRDefault="00205B7D" w:rsidP="00205B7D">
      <w:pPr>
        <w:spacing w:line="276" w:lineRule="auto"/>
        <w:jc w:val="both"/>
        <w:rPr>
          <w:sz w:val="28"/>
          <w:szCs w:val="28"/>
        </w:rPr>
      </w:pPr>
      <w:r>
        <w:rPr>
          <w:sz w:val="28"/>
          <w:szCs w:val="28"/>
        </w:rPr>
        <w:t xml:space="preserve">       </w:t>
      </w:r>
      <w:r>
        <w:rPr>
          <w:sz w:val="28"/>
          <w:szCs w:val="28"/>
          <w:lang w:val="en-US"/>
        </w:rPr>
        <w:t>I</w:t>
      </w:r>
      <w:r w:rsidRPr="007D38B2">
        <w:rPr>
          <w:sz w:val="28"/>
          <w:szCs w:val="28"/>
          <w:vertAlign w:val="subscript"/>
        </w:rPr>
        <w:t>0</w:t>
      </w:r>
      <w:r w:rsidRPr="001D17AA">
        <w:rPr>
          <w:sz w:val="28"/>
          <w:szCs w:val="28"/>
        </w:rPr>
        <w:t xml:space="preserve">  - </w:t>
      </w:r>
      <w:r>
        <w:rPr>
          <w:sz w:val="28"/>
          <w:szCs w:val="28"/>
        </w:rPr>
        <w:t>тепловой ток при комнатной температуре Т</w:t>
      </w:r>
      <w:r w:rsidRPr="007D38B2">
        <w:rPr>
          <w:sz w:val="28"/>
          <w:szCs w:val="28"/>
          <w:vertAlign w:val="subscript"/>
        </w:rPr>
        <w:t>0</w:t>
      </w:r>
      <w:r>
        <w:rPr>
          <w:sz w:val="28"/>
          <w:szCs w:val="28"/>
        </w:rPr>
        <w:t xml:space="preserve"> = 300</w:t>
      </w:r>
      <w:r w:rsidRPr="001D17AA">
        <w:rPr>
          <w:sz w:val="28"/>
          <w:szCs w:val="28"/>
          <w:vertAlign w:val="superscript"/>
        </w:rPr>
        <w:t>0</w:t>
      </w:r>
      <w:r>
        <w:rPr>
          <w:sz w:val="28"/>
          <w:szCs w:val="28"/>
        </w:rPr>
        <w:t xml:space="preserve"> К;</w:t>
      </w:r>
    </w:p>
    <w:p w:rsidR="006C5DC9" w:rsidRDefault="00205B7D" w:rsidP="006C5DC9">
      <w:pPr>
        <w:spacing w:line="276" w:lineRule="auto"/>
        <w:ind w:firstLine="900"/>
        <w:jc w:val="both"/>
        <w:rPr>
          <w:sz w:val="28"/>
          <w:szCs w:val="28"/>
        </w:rPr>
      </w:pPr>
      <w:r>
        <w:rPr>
          <w:sz w:val="28"/>
          <w:szCs w:val="28"/>
        </w:rPr>
        <w:t xml:space="preserve">       К</w:t>
      </w:r>
      <w:r w:rsidRPr="007D38B2">
        <w:rPr>
          <w:sz w:val="28"/>
          <w:szCs w:val="28"/>
          <w:vertAlign w:val="subscript"/>
        </w:rPr>
        <w:t>Т</w:t>
      </w:r>
      <w:r>
        <w:rPr>
          <w:sz w:val="28"/>
          <w:szCs w:val="28"/>
        </w:rPr>
        <w:t xml:space="preserve"> – температурный коэффициент, для полупроводника К</w:t>
      </w:r>
      <w:r w:rsidRPr="007D38B2">
        <w:rPr>
          <w:sz w:val="28"/>
          <w:szCs w:val="28"/>
          <w:vertAlign w:val="subscript"/>
        </w:rPr>
        <w:t>Т</w:t>
      </w:r>
      <w:r>
        <w:rPr>
          <w:sz w:val="28"/>
          <w:szCs w:val="28"/>
        </w:rPr>
        <w:t xml:space="preserve"> </w:t>
      </w:r>
      <w:r>
        <w:rPr>
          <w:sz w:val="28"/>
          <w:szCs w:val="28"/>
        </w:rPr>
        <w:sym w:font="Symbol" w:char="F040"/>
      </w:r>
      <w:r>
        <w:rPr>
          <w:sz w:val="28"/>
          <w:szCs w:val="28"/>
        </w:rPr>
        <w:t xml:space="preserve"> 10</w:t>
      </w:r>
      <w:r w:rsidRPr="007D38B2">
        <w:rPr>
          <w:sz w:val="28"/>
          <w:szCs w:val="28"/>
          <w:vertAlign w:val="superscript"/>
        </w:rPr>
        <w:t>0</w:t>
      </w:r>
      <w:r>
        <w:rPr>
          <w:sz w:val="28"/>
          <w:szCs w:val="28"/>
        </w:rPr>
        <w:t xml:space="preserve"> К и определяется величиной температуры соответствующей удвоению значения теплового тока.</w:t>
      </w:r>
      <w:r w:rsidR="006C5DC9" w:rsidRPr="006C5DC9">
        <w:rPr>
          <w:sz w:val="28"/>
          <w:szCs w:val="28"/>
        </w:rPr>
        <w:t xml:space="preserve"> </w:t>
      </w:r>
    </w:p>
    <w:p w:rsidR="006C5DC9" w:rsidRDefault="006C5DC9" w:rsidP="006C5DC9">
      <w:pPr>
        <w:spacing w:line="276" w:lineRule="auto"/>
        <w:ind w:firstLine="900"/>
        <w:jc w:val="both"/>
        <w:rPr>
          <w:sz w:val="28"/>
          <w:szCs w:val="28"/>
        </w:rPr>
      </w:pPr>
      <w:r>
        <w:rPr>
          <w:sz w:val="28"/>
          <w:szCs w:val="28"/>
        </w:rPr>
        <w:lastRenderedPageBreak/>
        <w:t xml:space="preserve">Подключение диода к источнику внешнего напряжения изменяет размер области объемного заряда (толщина р – </w:t>
      </w:r>
      <w:r>
        <w:rPr>
          <w:sz w:val="28"/>
          <w:szCs w:val="28"/>
          <w:lang w:val="en-US"/>
        </w:rPr>
        <w:t>n</w:t>
      </w:r>
      <w:r>
        <w:rPr>
          <w:sz w:val="28"/>
          <w:szCs w:val="28"/>
        </w:rPr>
        <w:t xml:space="preserve"> - перехода). Для прямого включения диода область заряда уменьшается (снижается потенциальный барьер), для обратного – расширяется (эффект Эрли). </w:t>
      </w:r>
    </w:p>
    <w:p w:rsidR="006C5DC9" w:rsidRDefault="00BC0017" w:rsidP="00205B7D">
      <w:pPr>
        <w:spacing w:line="276" w:lineRule="auto"/>
        <w:jc w:val="center"/>
        <w:rPr>
          <w:noProof/>
        </w:rPr>
      </w:pPr>
      <w:r>
        <w:rPr>
          <w:noProof/>
          <w:sz w:val="28"/>
          <w:szCs w:val="28"/>
        </w:rPr>
        <mc:AlternateContent>
          <mc:Choice Requires="wps">
            <w:drawing>
              <wp:anchor distT="0" distB="0" distL="114300" distR="114300" simplePos="0" relativeHeight="251648000" behindDoc="0" locked="0" layoutInCell="1" allowOverlap="1">
                <wp:simplePos x="0" y="0"/>
                <wp:positionH relativeFrom="column">
                  <wp:posOffset>1184910</wp:posOffset>
                </wp:positionH>
                <wp:positionV relativeFrom="paragraph">
                  <wp:posOffset>72390</wp:posOffset>
                </wp:positionV>
                <wp:extent cx="240665" cy="237490"/>
                <wp:effectExtent l="0" t="0" r="0" b="1270"/>
                <wp:wrapNone/>
                <wp:docPr id="54" name="Text 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0665" cy="23749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205B7D" w:rsidRPr="00E63FDB" w:rsidRDefault="00205B7D" w:rsidP="00205B7D"/>
                        </w:txbxContent>
                      </wps:txbx>
                      <wps:bodyPr rot="0" vert="horz" wrap="none" lIns="91440" tIns="45720" rIns="91440" bIns="45720" anchor="t" anchorCtr="0" upright="1">
                        <a:spAutoFit/>
                      </wps:bodyPr>
                    </wps:wsp>
                  </a:graphicData>
                </a:graphic>
                <wp14:sizeRelH relativeFrom="page">
                  <wp14:pctWidth>0</wp14:pctWidth>
                </wp14:sizeRelH>
                <wp14:sizeRelV relativeFrom="page">
                  <wp14:pctHeight>0</wp14:pctHeight>
                </wp14:sizeRelV>
              </wp:anchor>
            </w:drawing>
          </mc:Choice>
          <mc:Fallback>
            <w:pict>
              <v:shape id="Text Box 6" o:spid="_x0000_s1029" type="#_x0000_t202" style="position:absolute;left:0;text-align:left;margin-left:93.3pt;margin-top:5.7pt;width:18.95pt;height:18.7pt;z-index:251648000;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" stroked="f">
                <v:textbox style="mso-fit-shape-to-text:t">
                  <w:txbxContent>
                    <w:p w:rsidR="00205B7D" w:rsidRPr="00E63FDB" w:rsidRDefault="00205B7D" w:rsidP="00205B7D"/>
                  </w:txbxContent>
                </v:textbox>
              </v:shape>
            </w:pict>
          </mc:Fallback>
        </mc:AlternateContent>
      </w:r>
    </w:p>
    <w:p w:rsidR="00205B7D" w:rsidRDefault="006C5DC9" w:rsidP="00205B7D">
      <w:pPr>
        <w:spacing w:line="276" w:lineRule="auto"/>
        <w:jc w:val="center"/>
        <w:rPr>
          <w:sz w:val="28"/>
          <w:szCs w:val="28"/>
        </w:rPr>
      </w:pPr>
      <w:r>
        <w:rPr>
          <w:noProof/>
        </w:rPr>
        <w:t xml:space="preserve">  </w:t>
      </w:r>
      <w:r w:rsidR="00BC0017">
        <w:rPr>
          <w:noProof/>
        </w:rPr>
        <w:drawing>
          <wp:inline distT="0" distB="0" distL="0" distR="0">
            <wp:extent cx="3314700" cy="1790700"/>
            <wp:effectExtent l="0" t="0" r="0" b="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314700" cy="1790700"/>
                    </a:xfrm>
                    <a:prstGeom prst="rect">
                      <a:avLst/>
                    </a:prstGeom>
                    <a:noFill/>
                    <a:ln>
                      <a:noFill/>
                    </a:ln>
                  </pic:spPr>
                </pic:pic>
              </a:graphicData>
            </a:graphic>
          </wp:inline>
        </w:drawing>
      </w:r>
    </w:p>
    <w:p w:rsidR="00205B7D" w:rsidRDefault="00BC0017" w:rsidP="00205B7D">
      <w:pPr>
        <w:spacing w:line="276" w:lineRule="auto"/>
        <w:jc w:val="center"/>
        <w:rPr>
          <w:sz w:val="28"/>
          <w:szCs w:val="28"/>
        </w:rPr>
      </w:pPr>
      <w:r>
        <w:rPr>
          <w:noProof/>
          <w:sz w:val="28"/>
          <w:szCs w:val="28"/>
        </w:rPr>
        <mc:AlternateContent>
          <mc:Choice Requires="wps">
            <w:drawing>
              <wp:anchor distT="0" distB="0" distL="114300" distR="114300" simplePos="0" relativeHeight="251649024" behindDoc="0" locked="0" layoutInCell="1" allowOverlap="1">
                <wp:simplePos x="0" y="0"/>
                <wp:positionH relativeFrom="column">
                  <wp:posOffset>346710</wp:posOffset>
                </wp:positionH>
                <wp:positionV relativeFrom="paragraph">
                  <wp:posOffset>186055</wp:posOffset>
                </wp:positionV>
                <wp:extent cx="5093970" cy="457200"/>
                <wp:effectExtent l="0" t="0" r="3810" b="1905"/>
                <wp:wrapNone/>
                <wp:docPr id="53" name="Text 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093970" cy="4572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205B7D" w:rsidRDefault="00205B7D" w:rsidP="00205B7D">
                            <w:pPr>
                              <w:jc w:val="center"/>
                              <w:rPr>
                                <w:sz w:val="28"/>
                                <w:szCs w:val="28"/>
                              </w:rPr>
                            </w:pPr>
                            <w:r w:rsidRPr="004E13DD">
                              <w:rPr>
                                <w:sz w:val="28"/>
                                <w:szCs w:val="28"/>
                              </w:rPr>
                              <w:t xml:space="preserve">Рисунок </w:t>
                            </w:r>
                            <w:r w:rsidR="00EE7A62">
                              <w:rPr>
                                <w:sz w:val="28"/>
                                <w:szCs w:val="28"/>
                              </w:rPr>
                              <w:t xml:space="preserve">3. </w:t>
                            </w:r>
                            <w:r w:rsidRPr="004E13DD">
                              <w:rPr>
                                <w:sz w:val="28"/>
                                <w:szCs w:val="28"/>
                              </w:rPr>
                              <w:t xml:space="preserve"> </w:t>
                            </w:r>
                            <w:r>
                              <w:rPr>
                                <w:sz w:val="28"/>
                                <w:szCs w:val="28"/>
                              </w:rPr>
                              <w:t>Структурная схема полупроводникового диода для обратного</w:t>
                            </w:r>
                            <w:r w:rsidR="00EF7B14">
                              <w:rPr>
                                <w:sz w:val="28"/>
                                <w:szCs w:val="28"/>
                              </w:rPr>
                              <w:t xml:space="preserve"> включения</w:t>
                            </w:r>
                          </w:p>
                          <w:p w:rsidR="00205B7D" w:rsidRPr="004E13DD" w:rsidRDefault="00205B7D" w:rsidP="00205B7D">
                            <w:pPr>
                              <w:rPr>
                                <w:sz w:val="28"/>
                                <w:szCs w:val="28"/>
                              </w:rPr>
                            </w:pPr>
                            <w:r>
                              <w:rPr>
                                <w:sz w:val="28"/>
                                <w:szCs w:val="28"/>
                              </w:rPr>
                              <w:t xml:space="preserve">                                 включения с источником внешнего напряжения</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7" o:spid="_x0000_s1030" type="#_x0000_t202" style="position:absolute;left:0;text-align:left;margin-left:27.3pt;margin-top:14.65pt;width:401.1pt;height:36pt;z-index:2516490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" stroked="f">
                <v:textbox inset="0,0,0,0">
                  <w:txbxContent>
                    <w:p w:rsidR="00205B7D" w:rsidRDefault="00205B7D" w:rsidP="00205B7D">
                      <w:pPr>
                        <w:jc w:val="center"/>
                        <w:rPr>
                          <w:sz w:val="28"/>
                          <w:szCs w:val="28"/>
                        </w:rPr>
                      </w:pPr>
                      <w:r w:rsidRPr="004E13DD">
                        <w:rPr>
                          <w:sz w:val="28"/>
                          <w:szCs w:val="28"/>
                        </w:rPr>
                        <w:t xml:space="preserve">Рисунок </w:t>
                      </w:r>
                      <w:r w:rsidR="00EE7A62">
                        <w:rPr>
                          <w:sz w:val="28"/>
                          <w:szCs w:val="28"/>
                        </w:rPr>
                        <w:t xml:space="preserve">3. </w:t>
                      </w:r>
                      <w:r w:rsidRPr="004E13DD">
                        <w:rPr>
                          <w:sz w:val="28"/>
                          <w:szCs w:val="28"/>
                        </w:rPr>
                        <w:t xml:space="preserve"> </w:t>
                      </w:r>
                      <w:r>
                        <w:rPr>
                          <w:sz w:val="28"/>
                          <w:szCs w:val="28"/>
                        </w:rPr>
                        <w:t>Структурная схема полупроводникового диода для обратного</w:t>
                      </w:r>
                      <w:r w:rsidR="00EF7B14">
                        <w:rPr>
                          <w:sz w:val="28"/>
                          <w:szCs w:val="28"/>
                        </w:rPr>
                        <w:t xml:space="preserve"> включения</w:t>
                      </w:r>
                    </w:p>
                    <w:p w:rsidR="00205B7D" w:rsidRPr="004E13DD" w:rsidRDefault="00205B7D" w:rsidP="00205B7D">
                      <w:pPr>
                        <w:rPr>
                          <w:sz w:val="28"/>
                          <w:szCs w:val="28"/>
                        </w:rPr>
                      </w:pPr>
                      <w:r>
                        <w:rPr>
                          <w:sz w:val="28"/>
                          <w:szCs w:val="28"/>
                        </w:rPr>
                        <w:t xml:space="preserve">                                 включения с источником внешнего напряжения</w:t>
                      </w:r>
                    </w:p>
                  </w:txbxContent>
                </v:textbox>
              </v:shape>
            </w:pict>
          </mc:Fallback>
        </mc:AlternateContent>
      </w:r>
    </w:p>
    <w:p w:rsidR="00205B7D" w:rsidRDefault="00205B7D" w:rsidP="00205B7D">
      <w:pPr>
        <w:spacing w:line="276" w:lineRule="auto"/>
        <w:jc w:val="center"/>
        <w:rPr>
          <w:sz w:val="28"/>
          <w:szCs w:val="28"/>
        </w:rPr>
      </w:pPr>
    </w:p>
    <w:p w:rsidR="00205B7D" w:rsidRDefault="00205B7D" w:rsidP="00205B7D">
      <w:pPr>
        <w:spacing w:line="276" w:lineRule="auto"/>
        <w:jc w:val="center"/>
        <w:rPr>
          <w:sz w:val="28"/>
          <w:szCs w:val="28"/>
        </w:rPr>
      </w:pPr>
    </w:p>
    <w:p w:rsidR="00205B7D" w:rsidRDefault="00205B7D" w:rsidP="00205B7D">
      <w:pPr>
        <w:spacing w:line="276" w:lineRule="auto"/>
        <w:ind w:firstLine="900"/>
        <w:jc w:val="both"/>
        <w:rPr>
          <w:sz w:val="28"/>
          <w:szCs w:val="28"/>
        </w:rPr>
      </w:pPr>
      <w:r w:rsidRPr="007D38B2">
        <w:rPr>
          <w:b/>
          <w:i/>
          <w:sz w:val="28"/>
          <w:szCs w:val="28"/>
        </w:rPr>
        <w:t>Вольт-амперная характеристика</w:t>
      </w:r>
      <w:r>
        <w:rPr>
          <w:sz w:val="28"/>
          <w:szCs w:val="28"/>
        </w:rPr>
        <w:t xml:space="preserve"> полупроводникового диода определяет зависимость тока через структуру по отношению к знаку и величине приложенного к диоду напряжения (см. рисунок </w:t>
      </w:r>
      <w:r w:rsidR="006C5DC9">
        <w:rPr>
          <w:sz w:val="28"/>
          <w:szCs w:val="28"/>
        </w:rPr>
        <w:t>4</w:t>
      </w:r>
      <w:r>
        <w:rPr>
          <w:sz w:val="28"/>
          <w:szCs w:val="28"/>
        </w:rPr>
        <w:t>).</w:t>
      </w:r>
    </w:p>
    <w:p w:rsidR="00205B7D" w:rsidRDefault="00BC0017" w:rsidP="00205B7D">
      <w:pPr>
        <w:spacing w:line="276" w:lineRule="auto"/>
        <w:jc w:val="center"/>
        <w:rPr>
          <w:sz w:val="28"/>
          <w:szCs w:val="28"/>
        </w:rPr>
      </w:pPr>
      <w:r>
        <w:rPr>
          <w:noProof/>
          <w:sz w:val="28"/>
          <w:szCs w:val="28"/>
        </w:rPr>
        <mc:AlternateContent>
          <mc:Choice Requires="wps">
            <w:drawing>
              <wp:anchor distT="0" distB="0" distL="114300" distR="114300" simplePos="0" relativeHeight="251651072" behindDoc="0" locked="0" layoutInCell="1" allowOverlap="1">
                <wp:simplePos x="0" y="0"/>
                <wp:positionH relativeFrom="column">
                  <wp:posOffset>1028700</wp:posOffset>
                </wp:positionH>
                <wp:positionV relativeFrom="paragraph">
                  <wp:posOffset>179070</wp:posOffset>
                </wp:positionV>
                <wp:extent cx="3886200" cy="2514600"/>
                <wp:effectExtent l="3810" t="1905" r="0" b="0"/>
                <wp:wrapNone/>
                <wp:docPr id="52" name="Text 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86200" cy="25146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205B7D" w:rsidRPr="00D95C76" w:rsidRDefault="00BC0017" w:rsidP="00205B7D">
                            <w:r w:rsidRPr="007F4B54">
                              <w:rPr>
                                <w:noProof/>
                              </w:rPr>
                              <w:drawing>
                                <wp:inline distT="0" distB="0" distL="0" distR="0">
                                  <wp:extent cx="3689350" cy="2419350"/>
                                  <wp:effectExtent l="0" t="0" r="0" b="0"/>
                                  <wp:docPr id="43" name="Рисунок 3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307"/>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689350" cy="2419350"/>
                                          </a:xfrm>
                                          <a:prstGeom prst="rect">
                                            <a:avLst/>
                                          </a:prstGeom>
                                          <a:noFill/>
                                          <a:ln>
                                            <a:noFill/>
                                          </a:ln>
                                        </pic:spPr>
                                      </pic:pic>
                                    </a:graphicData>
                                  </a:graphic>
                                </wp:inline>
                              </w:drawing>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9" o:spid="_x0000_s1031" type="#_x0000_t202" style="position:absolute;left:0;text-align:left;margin-left:81pt;margin-top:14.1pt;width:306pt;height:198pt;z-index:251651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" stroked="f">
                <v:textbox>
                  <w:txbxContent>
                    <w:p w:rsidR="00205B7D" w:rsidRPr="00D95C76" w:rsidRDefault="00BC0017" w:rsidP="00205B7D">
                      <w:r w:rsidRPr="007F4B54">
                        <w:rPr>
                          <w:noProof/>
                        </w:rPr>
                        <w:drawing>
                          <wp:inline distT="0" distB="0" distL="0" distR="0">
                            <wp:extent cx="3689350" cy="2419350"/>
                            <wp:effectExtent l="0" t="0" r="0" b="0"/>
                            <wp:docPr id="43" name="Рисунок 3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307"/>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689350" cy="2419350"/>
                                    </a:xfrm>
                                    <a:prstGeom prst="rect">
                                      <a:avLst/>
                                    </a:prstGeom>
                                    <a:noFill/>
                                    <a:ln>
                                      <a:noFill/>
                                    </a:ln>
                                  </pic:spPr>
                                </pic:pic>
                              </a:graphicData>
                            </a:graphic>
                          </wp:inline>
                        </w:drawing>
                      </w:r>
                    </w:p>
                  </w:txbxContent>
                </v:textbox>
              </v:shape>
            </w:pict>
          </mc:Fallback>
        </mc:AlternateContent>
      </w:r>
    </w:p>
    <w:p w:rsidR="00205B7D" w:rsidRDefault="00205B7D" w:rsidP="00205B7D">
      <w:pPr>
        <w:spacing w:line="276" w:lineRule="auto"/>
        <w:jc w:val="center"/>
        <w:rPr>
          <w:sz w:val="28"/>
          <w:szCs w:val="28"/>
        </w:rPr>
      </w:pPr>
    </w:p>
    <w:p w:rsidR="00205B7D" w:rsidRDefault="00205B7D" w:rsidP="00205B7D">
      <w:pPr>
        <w:spacing w:line="276" w:lineRule="auto"/>
        <w:jc w:val="center"/>
        <w:rPr>
          <w:sz w:val="28"/>
          <w:szCs w:val="28"/>
        </w:rPr>
      </w:pPr>
    </w:p>
    <w:p w:rsidR="00205B7D" w:rsidRDefault="00205B7D" w:rsidP="00205B7D">
      <w:pPr>
        <w:spacing w:line="276" w:lineRule="auto"/>
        <w:jc w:val="center"/>
        <w:rPr>
          <w:sz w:val="28"/>
          <w:szCs w:val="28"/>
        </w:rPr>
      </w:pPr>
    </w:p>
    <w:p w:rsidR="00205B7D" w:rsidRDefault="00205B7D" w:rsidP="00205B7D">
      <w:pPr>
        <w:spacing w:line="276" w:lineRule="auto"/>
        <w:jc w:val="center"/>
        <w:rPr>
          <w:sz w:val="28"/>
          <w:szCs w:val="28"/>
        </w:rPr>
      </w:pPr>
    </w:p>
    <w:p w:rsidR="00205B7D" w:rsidRDefault="00205B7D" w:rsidP="00205B7D">
      <w:pPr>
        <w:spacing w:line="276" w:lineRule="auto"/>
        <w:jc w:val="center"/>
        <w:rPr>
          <w:sz w:val="28"/>
          <w:szCs w:val="28"/>
        </w:rPr>
      </w:pPr>
    </w:p>
    <w:p w:rsidR="00205B7D" w:rsidRDefault="00205B7D" w:rsidP="00205B7D">
      <w:pPr>
        <w:spacing w:line="276" w:lineRule="auto"/>
        <w:jc w:val="center"/>
        <w:rPr>
          <w:sz w:val="28"/>
          <w:szCs w:val="28"/>
        </w:rPr>
      </w:pPr>
    </w:p>
    <w:p w:rsidR="00205B7D" w:rsidRDefault="00205B7D" w:rsidP="00205B7D">
      <w:pPr>
        <w:spacing w:line="276" w:lineRule="auto"/>
        <w:jc w:val="center"/>
        <w:rPr>
          <w:sz w:val="28"/>
          <w:szCs w:val="28"/>
        </w:rPr>
      </w:pPr>
    </w:p>
    <w:p w:rsidR="00205B7D" w:rsidRDefault="00205B7D" w:rsidP="00205B7D">
      <w:pPr>
        <w:spacing w:line="276" w:lineRule="auto"/>
        <w:jc w:val="center"/>
        <w:rPr>
          <w:sz w:val="28"/>
          <w:szCs w:val="28"/>
        </w:rPr>
      </w:pPr>
    </w:p>
    <w:p w:rsidR="00205B7D" w:rsidRDefault="00205B7D" w:rsidP="00205B7D">
      <w:pPr>
        <w:spacing w:line="276" w:lineRule="auto"/>
        <w:jc w:val="center"/>
        <w:rPr>
          <w:sz w:val="28"/>
          <w:szCs w:val="28"/>
        </w:rPr>
      </w:pPr>
    </w:p>
    <w:p w:rsidR="00205B7D" w:rsidRDefault="00205B7D" w:rsidP="00205B7D">
      <w:pPr>
        <w:spacing w:line="276" w:lineRule="auto"/>
        <w:jc w:val="center"/>
        <w:rPr>
          <w:sz w:val="28"/>
          <w:szCs w:val="28"/>
        </w:rPr>
      </w:pPr>
    </w:p>
    <w:p w:rsidR="00205B7D" w:rsidRDefault="00205B7D" w:rsidP="00205B7D">
      <w:pPr>
        <w:spacing w:line="276" w:lineRule="auto"/>
        <w:jc w:val="center"/>
        <w:rPr>
          <w:sz w:val="28"/>
          <w:szCs w:val="28"/>
        </w:rPr>
      </w:pPr>
    </w:p>
    <w:p w:rsidR="00205B7D" w:rsidRDefault="00BC0017" w:rsidP="00205B7D">
      <w:pPr>
        <w:spacing w:line="276" w:lineRule="auto"/>
        <w:jc w:val="center"/>
        <w:rPr>
          <w:sz w:val="28"/>
          <w:szCs w:val="28"/>
        </w:rPr>
      </w:pPr>
      <w:r>
        <w:rPr>
          <w:noProof/>
          <w:sz w:val="28"/>
          <w:szCs w:val="28"/>
        </w:rPr>
        <mc:AlternateContent>
          <mc:Choice Requires="wps">
            <w:drawing>
              <wp:anchor distT="0" distB="0" distL="114300" distR="114300" simplePos="0" relativeHeight="251650048" behindDoc="0" locked="0" layoutInCell="1" allowOverlap="1">
                <wp:simplePos x="0" y="0"/>
                <wp:positionH relativeFrom="column">
                  <wp:posOffset>1184910</wp:posOffset>
                </wp:positionH>
                <wp:positionV relativeFrom="paragraph">
                  <wp:posOffset>41910</wp:posOffset>
                </wp:positionV>
                <wp:extent cx="3361055" cy="342900"/>
                <wp:effectExtent l="0" t="0" r="3175" b="0"/>
                <wp:wrapNone/>
                <wp:docPr id="51"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61055" cy="3429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205B7D" w:rsidRPr="004E13DD" w:rsidRDefault="00205B7D" w:rsidP="00205B7D">
                            <w:pPr>
                              <w:rPr>
                                <w:sz w:val="28"/>
                                <w:szCs w:val="28"/>
                              </w:rPr>
                            </w:pPr>
                            <w:r w:rsidRPr="004E13DD">
                              <w:rPr>
                                <w:sz w:val="28"/>
                                <w:szCs w:val="28"/>
                              </w:rPr>
                              <w:t xml:space="preserve">Рисунок </w:t>
                            </w:r>
                            <w:r w:rsidR="00EE7A62">
                              <w:rPr>
                                <w:sz w:val="28"/>
                                <w:szCs w:val="28"/>
                              </w:rPr>
                              <w:t>4.</w:t>
                            </w:r>
                            <w:r w:rsidRPr="004E13DD">
                              <w:rPr>
                                <w:sz w:val="28"/>
                                <w:szCs w:val="28"/>
                              </w:rPr>
                              <w:t xml:space="preserve"> </w:t>
                            </w:r>
                            <w:r>
                              <w:rPr>
                                <w:sz w:val="28"/>
                                <w:szCs w:val="28"/>
                              </w:rPr>
                              <w:t>ВАХ полупроводникового диода</w:t>
                            </w:r>
                          </w:p>
                        </w:txbxContent>
                      </wps:txbx>
                      <wps:bodyPr rot="0" vert="horz" wrap="non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8" o:spid="_x0000_s1032" type="#_x0000_t202" style="position:absolute;left:0;text-align:left;margin-left:93.3pt;margin-top:3.3pt;width:264.65pt;height:27pt;z-index:251650048;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" stroked="f">
                <v:textbox inset="0,0,0,0">
                  <w:txbxContent>
                    <w:p w:rsidR="00205B7D" w:rsidRPr="004E13DD" w:rsidRDefault="00205B7D" w:rsidP="00205B7D">
                      <w:pPr>
                        <w:rPr>
                          <w:sz w:val="28"/>
                          <w:szCs w:val="28"/>
                        </w:rPr>
                      </w:pPr>
                      <w:r w:rsidRPr="004E13DD">
                        <w:rPr>
                          <w:sz w:val="28"/>
                          <w:szCs w:val="28"/>
                        </w:rPr>
                        <w:t xml:space="preserve">Рисунок </w:t>
                      </w:r>
                      <w:r w:rsidR="00EE7A62">
                        <w:rPr>
                          <w:sz w:val="28"/>
                          <w:szCs w:val="28"/>
                        </w:rPr>
                        <w:t>4.</w:t>
                      </w:r>
                      <w:r w:rsidRPr="004E13DD">
                        <w:rPr>
                          <w:sz w:val="28"/>
                          <w:szCs w:val="28"/>
                        </w:rPr>
                        <w:t xml:space="preserve"> </w:t>
                      </w:r>
                      <w:r>
                        <w:rPr>
                          <w:sz w:val="28"/>
                          <w:szCs w:val="28"/>
                        </w:rPr>
                        <w:t>ВАХ полупроводникового диода</w:t>
                      </w:r>
                    </w:p>
                  </w:txbxContent>
                </v:textbox>
              </v:shape>
            </w:pict>
          </mc:Fallback>
        </mc:AlternateContent>
      </w:r>
    </w:p>
    <w:p w:rsidR="00205B7D" w:rsidRDefault="00205B7D" w:rsidP="00205B7D">
      <w:pPr>
        <w:spacing w:line="276" w:lineRule="auto"/>
        <w:jc w:val="center"/>
        <w:rPr>
          <w:sz w:val="28"/>
          <w:szCs w:val="28"/>
        </w:rPr>
      </w:pPr>
    </w:p>
    <w:p w:rsidR="00205B7D" w:rsidRDefault="00205B7D" w:rsidP="00205B7D">
      <w:pPr>
        <w:spacing w:line="276" w:lineRule="auto"/>
        <w:ind w:firstLine="900"/>
        <w:jc w:val="both"/>
        <w:rPr>
          <w:sz w:val="28"/>
          <w:szCs w:val="28"/>
        </w:rPr>
      </w:pPr>
      <w:r>
        <w:rPr>
          <w:sz w:val="28"/>
          <w:szCs w:val="28"/>
        </w:rPr>
        <w:t xml:space="preserve">На графике ВАХ можно выделить две области. Первая – прямого смещения </w:t>
      </w:r>
      <w:r>
        <w:rPr>
          <w:sz w:val="28"/>
          <w:szCs w:val="28"/>
          <w:lang w:val="en-US"/>
        </w:rPr>
        <w:t>p</w:t>
      </w:r>
      <w:r w:rsidRPr="00FB4A66">
        <w:rPr>
          <w:sz w:val="28"/>
          <w:szCs w:val="28"/>
        </w:rPr>
        <w:t xml:space="preserve"> – </w:t>
      </w:r>
      <w:r>
        <w:rPr>
          <w:sz w:val="28"/>
          <w:szCs w:val="28"/>
          <w:lang w:val="en-US"/>
        </w:rPr>
        <w:t>n</w:t>
      </w:r>
      <w:r w:rsidRPr="00FB4A66">
        <w:rPr>
          <w:sz w:val="28"/>
          <w:szCs w:val="28"/>
        </w:rPr>
        <w:t xml:space="preserve"> </w:t>
      </w:r>
      <w:r>
        <w:rPr>
          <w:sz w:val="28"/>
          <w:szCs w:val="28"/>
        </w:rPr>
        <w:t xml:space="preserve">– перехода, вторая обратного. Прямое смещение характеризуется малым падением напряжения на диоде и большим прямым током (первый квадрант). В этом случае говорят об открытом состоянии диода, статическое сопротивление которого лежит в пределах 100 Ом. Обратное смещение закрывает диод (третий квадрант), ток резко падает, </w:t>
      </w:r>
      <w:r>
        <w:rPr>
          <w:sz w:val="28"/>
          <w:szCs w:val="28"/>
        </w:rPr>
        <w:lastRenderedPageBreak/>
        <w:t>сопротивл</w:t>
      </w:r>
      <w:r w:rsidR="00EF7B14">
        <w:rPr>
          <w:sz w:val="28"/>
          <w:szCs w:val="28"/>
        </w:rPr>
        <w:t>ение повышается до нескольких МО</w:t>
      </w:r>
      <w:r>
        <w:rPr>
          <w:sz w:val="28"/>
          <w:szCs w:val="28"/>
        </w:rPr>
        <w:t>м.</w:t>
      </w:r>
    </w:p>
    <w:p w:rsidR="00205B7D" w:rsidRDefault="00205B7D" w:rsidP="00205B7D">
      <w:pPr>
        <w:spacing w:line="276" w:lineRule="auto"/>
        <w:ind w:firstLine="900"/>
        <w:jc w:val="both"/>
        <w:rPr>
          <w:sz w:val="28"/>
          <w:szCs w:val="28"/>
        </w:rPr>
      </w:pPr>
      <w:r>
        <w:rPr>
          <w:sz w:val="28"/>
          <w:szCs w:val="28"/>
        </w:rPr>
        <w:t>В настоящее время используют диоды с различными техническими  характеристиками: выпрямительные, стабилитроны, диоды Шоттки, варикапы, туннельные  и обращенные</w:t>
      </w:r>
      <w:r w:rsidRPr="00162B83">
        <w:rPr>
          <w:sz w:val="28"/>
          <w:szCs w:val="28"/>
        </w:rPr>
        <w:t xml:space="preserve"> </w:t>
      </w:r>
      <w:r>
        <w:rPr>
          <w:sz w:val="28"/>
          <w:szCs w:val="28"/>
        </w:rPr>
        <w:t xml:space="preserve">диоды, свето и фотодиоды. </w:t>
      </w:r>
    </w:p>
    <w:p w:rsidR="00205B7D" w:rsidRPr="00162B83" w:rsidRDefault="00205B7D" w:rsidP="00205B7D">
      <w:pPr>
        <w:spacing w:line="276" w:lineRule="auto"/>
        <w:ind w:firstLine="900"/>
        <w:jc w:val="both"/>
        <w:rPr>
          <w:sz w:val="28"/>
          <w:szCs w:val="28"/>
        </w:rPr>
      </w:pPr>
      <w:r>
        <w:rPr>
          <w:sz w:val="28"/>
          <w:szCs w:val="28"/>
        </w:rPr>
        <w:t xml:space="preserve">Режимы прямого и обратного включения диодов имеют две области. Первая из них относится к разрешенной (допускаемой, рабочей), вторая – к предельной, аварийной. Аварийная область носит название области пробоя. Если при пробое ток в цепи диода не ограничить (например, внешним сопротивлением) </w:t>
      </w:r>
      <w:r>
        <w:rPr>
          <w:sz w:val="28"/>
          <w:szCs w:val="28"/>
          <w:lang w:val="en-US"/>
        </w:rPr>
        <w:t>p</w:t>
      </w:r>
      <w:r w:rsidRPr="00572511">
        <w:rPr>
          <w:sz w:val="28"/>
          <w:szCs w:val="28"/>
        </w:rPr>
        <w:t xml:space="preserve"> – </w:t>
      </w:r>
      <w:r>
        <w:rPr>
          <w:sz w:val="28"/>
          <w:szCs w:val="28"/>
          <w:lang w:val="en-US"/>
        </w:rPr>
        <w:t>n</w:t>
      </w:r>
      <w:r w:rsidRPr="00572511">
        <w:rPr>
          <w:sz w:val="28"/>
          <w:szCs w:val="28"/>
        </w:rPr>
        <w:t xml:space="preserve"> </w:t>
      </w:r>
      <w:r>
        <w:rPr>
          <w:sz w:val="28"/>
          <w:szCs w:val="28"/>
        </w:rPr>
        <w:t>– переход выйдет из строя</w:t>
      </w:r>
      <w:r w:rsidR="006C5DC9">
        <w:rPr>
          <w:sz w:val="28"/>
          <w:szCs w:val="28"/>
        </w:rPr>
        <w:t xml:space="preserve"> (именно он обладает повышенным сопротивлением и на нем будет рассеиваться основная энергия)</w:t>
      </w:r>
      <w:r>
        <w:rPr>
          <w:sz w:val="28"/>
          <w:szCs w:val="28"/>
        </w:rPr>
        <w:t>.  При включении диода в обратном направлении (обратное смещение) пробой может существовать в трех формах: туннельный, лав</w:t>
      </w:r>
      <w:r w:rsidR="00EF7B14">
        <w:rPr>
          <w:sz w:val="28"/>
          <w:szCs w:val="28"/>
        </w:rPr>
        <w:t xml:space="preserve">инный и тепловой (см. рисунок </w:t>
      </w:r>
      <w:r w:rsidR="00A407DD">
        <w:rPr>
          <w:sz w:val="28"/>
          <w:szCs w:val="28"/>
        </w:rPr>
        <w:t>5</w:t>
      </w:r>
      <w:r>
        <w:rPr>
          <w:sz w:val="28"/>
          <w:szCs w:val="28"/>
        </w:rPr>
        <w:t xml:space="preserve">). Последние две - наиболее часто встречающиеся формы. Диоды многих конкретных типов не предназначены работать в режиме пробоя, но есть и исключения, например стабилитроны. </w:t>
      </w:r>
    </w:p>
    <w:p w:rsidR="00205B7D" w:rsidRDefault="00BC0017" w:rsidP="00205B7D">
      <w:pPr>
        <w:spacing w:line="276" w:lineRule="auto"/>
        <w:jc w:val="center"/>
        <w:rPr>
          <w:sz w:val="28"/>
          <w:szCs w:val="28"/>
        </w:rPr>
      </w:pPr>
      <w:r w:rsidRPr="007F4B54">
        <w:rPr>
          <w:noProof/>
        </w:rPr>
        <w:drawing>
          <wp:inline distT="0" distB="0" distL="0" distR="0">
            <wp:extent cx="3111500" cy="1733550"/>
            <wp:effectExtent l="0" t="0" r="0" b="0"/>
            <wp:docPr id="5"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4"/>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3111500" cy="1733550"/>
                    </a:xfrm>
                    <a:prstGeom prst="rect">
                      <a:avLst/>
                    </a:prstGeom>
                    <a:noFill/>
                    <a:ln>
                      <a:noFill/>
                    </a:ln>
                  </pic:spPr>
                </pic:pic>
              </a:graphicData>
            </a:graphic>
          </wp:inline>
        </w:drawing>
      </w:r>
    </w:p>
    <w:p w:rsidR="00205B7D" w:rsidRDefault="00BC0017" w:rsidP="00205B7D">
      <w:pPr>
        <w:spacing w:line="276" w:lineRule="auto"/>
        <w:jc w:val="center"/>
        <w:rPr>
          <w:sz w:val="28"/>
          <w:szCs w:val="28"/>
        </w:rPr>
      </w:pPr>
      <w:r>
        <w:rPr>
          <w:noProof/>
          <w:sz w:val="28"/>
          <w:szCs w:val="28"/>
        </w:rPr>
        <mc:AlternateContent>
          <mc:Choice Requires="wps">
            <w:drawing>
              <wp:anchor distT="0" distB="0" distL="114300" distR="114300" simplePos="0" relativeHeight="251652096" behindDoc="0" locked="0" layoutInCell="1" allowOverlap="1">
                <wp:simplePos x="0" y="0"/>
                <wp:positionH relativeFrom="column">
                  <wp:posOffset>17145</wp:posOffset>
                </wp:positionH>
                <wp:positionV relativeFrom="paragraph">
                  <wp:posOffset>153035</wp:posOffset>
                </wp:positionV>
                <wp:extent cx="5940425" cy="467995"/>
                <wp:effectExtent l="1905" t="3175" r="1270" b="0"/>
                <wp:wrapNone/>
                <wp:docPr id="50" name="Text 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40425" cy="46799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205B7D" w:rsidRPr="004E13DD" w:rsidRDefault="00205B7D" w:rsidP="00A407DD">
                            <w:pPr>
                              <w:jc w:val="center"/>
                              <w:rPr>
                                <w:sz w:val="28"/>
                                <w:szCs w:val="28"/>
                              </w:rPr>
                            </w:pPr>
                            <w:r w:rsidRPr="004E13DD">
                              <w:rPr>
                                <w:sz w:val="28"/>
                                <w:szCs w:val="28"/>
                              </w:rPr>
                              <w:t xml:space="preserve">Рисунок </w:t>
                            </w:r>
                            <w:r w:rsidR="00EE7A62">
                              <w:rPr>
                                <w:sz w:val="28"/>
                                <w:szCs w:val="28"/>
                              </w:rPr>
                              <w:t>5.</w:t>
                            </w:r>
                            <w:r w:rsidRPr="004E13DD">
                              <w:rPr>
                                <w:sz w:val="28"/>
                                <w:szCs w:val="28"/>
                              </w:rPr>
                              <w:t xml:space="preserve"> </w:t>
                            </w:r>
                            <w:r>
                              <w:rPr>
                                <w:sz w:val="28"/>
                                <w:szCs w:val="28"/>
                              </w:rPr>
                              <w:t xml:space="preserve">Типы пробоев </w:t>
                            </w:r>
                            <w:r w:rsidR="00A407DD">
                              <w:rPr>
                                <w:sz w:val="28"/>
                                <w:szCs w:val="28"/>
                              </w:rPr>
                              <w:t>при обратном включении полупроводникового диод</w:t>
                            </w:r>
                            <w:r>
                              <w:rPr>
                                <w:sz w:val="28"/>
                                <w:szCs w:val="28"/>
                              </w:rPr>
                              <w:t>а</w:t>
                            </w:r>
                          </w:p>
                        </w:txbxContent>
                      </wps:txbx>
                      <wps:bodyPr rot="0" vert="horz" wrap="non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10" o:spid="_x0000_s1033" type="#_x0000_t202" style="position:absolute;left:0;text-align:left;margin-left:1.35pt;margin-top:12.05pt;width:467.75pt;height:36.85pt;z-index:251652096;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" stroked="f">
                <v:textbox inset="0,0,0,0">
                  <w:txbxContent>
                    <w:p w:rsidR="00205B7D" w:rsidRPr="004E13DD" w:rsidRDefault="00205B7D" w:rsidP="00A407DD">
                      <w:pPr>
                        <w:jc w:val="center"/>
                        <w:rPr>
                          <w:sz w:val="28"/>
                          <w:szCs w:val="28"/>
                        </w:rPr>
                      </w:pPr>
                      <w:r w:rsidRPr="004E13DD">
                        <w:rPr>
                          <w:sz w:val="28"/>
                          <w:szCs w:val="28"/>
                        </w:rPr>
                        <w:t xml:space="preserve">Рисунок </w:t>
                      </w:r>
                      <w:r w:rsidR="00EE7A62">
                        <w:rPr>
                          <w:sz w:val="28"/>
                          <w:szCs w:val="28"/>
                        </w:rPr>
                        <w:t>5.</w:t>
                      </w:r>
                      <w:r w:rsidRPr="004E13DD">
                        <w:rPr>
                          <w:sz w:val="28"/>
                          <w:szCs w:val="28"/>
                        </w:rPr>
                        <w:t xml:space="preserve"> </w:t>
                      </w:r>
                      <w:r>
                        <w:rPr>
                          <w:sz w:val="28"/>
                          <w:szCs w:val="28"/>
                        </w:rPr>
                        <w:t xml:space="preserve">Типы пробоев </w:t>
                      </w:r>
                      <w:r w:rsidR="00A407DD">
                        <w:rPr>
                          <w:sz w:val="28"/>
                          <w:szCs w:val="28"/>
                        </w:rPr>
                        <w:t>при обратном включении полупроводникового диод</w:t>
                      </w:r>
                      <w:r>
                        <w:rPr>
                          <w:sz w:val="28"/>
                          <w:szCs w:val="28"/>
                        </w:rPr>
                        <w:t>а</w:t>
                      </w:r>
                    </w:p>
                  </w:txbxContent>
                </v:textbox>
              </v:shape>
            </w:pict>
          </mc:Fallback>
        </mc:AlternateContent>
      </w:r>
    </w:p>
    <w:p w:rsidR="00205B7D" w:rsidRDefault="00205B7D" w:rsidP="00205B7D">
      <w:pPr>
        <w:spacing w:line="276" w:lineRule="auto"/>
        <w:jc w:val="center"/>
        <w:rPr>
          <w:sz w:val="28"/>
          <w:szCs w:val="28"/>
        </w:rPr>
      </w:pPr>
    </w:p>
    <w:p w:rsidR="00205B7D" w:rsidRDefault="00205B7D" w:rsidP="00205B7D">
      <w:pPr>
        <w:spacing w:line="276" w:lineRule="auto"/>
        <w:ind w:firstLine="900"/>
        <w:jc w:val="both"/>
        <w:rPr>
          <w:b/>
          <w:i/>
          <w:sz w:val="28"/>
          <w:szCs w:val="28"/>
        </w:rPr>
      </w:pPr>
    </w:p>
    <w:p w:rsidR="00205B7D" w:rsidRDefault="00205B7D" w:rsidP="00205B7D">
      <w:pPr>
        <w:spacing w:line="276" w:lineRule="auto"/>
        <w:ind w:firstLine="900"/>
        <w:jc w:val="both"/>
        <w:rPr>
          <w:sz w:val="28"/>
          <w:szCs w:val="28"/>
        </w:rPr>
      </w:pPr>
      <w:r>
        <w:rPr>
          <w:b/>
          <w:i/>
          <w:sz w:val="28"/>
          <w:szCs w:val="28"/>
        </w:rPr>
        <w:t xml:space="preserve">Туннельный пробой </w:t>
      </w:r>
      <w:r w:rsidRPr="00A2540B">
        <w:rPr>
          <w:sz w:val="28"/>
          <w:szCs w:val="28"/>
        </w:rPr>
        <w:t>характеризуется</w:t>
      </w:r>
      <w:r>
        <w:rPr>
          <w:b/>
          <w:i/>
          <w:sz w:val="28"/>
          <w:szCs w:val="28"/>
        </w:rPr>
        <w:t xml:space="preserve"> </w:t>
      </w:r>
      <w:r>
        <w:rPr>
          <w:sz w:val="28"/>
          <w:szCs w:val="28"/>
        </w:rPr>
        <w:t>прохождением электронов сквозь потенциальный барьер, причем в этом случае заряженная частица проявляет свои волновые свойства. Туннельный эффект имеет место в переходах с высоколегированной базой</w:t>
      </w:r>
      <w:r w:rsidR="00EF7B14">
        <w:rPr>
          <w:sz w:val="28"/>
          <w:szCs w:val="28"/>
        </w:rPr>
        <w:t xml:space="preserve"> (анодом)</w:t>
      </w:r>
      <w:r>
        <w:rPr>
          <w:sz w:val="28"/>
          <w:szCs w:val="28"/>
        </w:rPr>
        <w:t>, что определяется малым расстоянием между валентной зоной и зоной проводимости примесного полупроводника.</w:t>
      </w:r>
    </w:p>
    <w:p w:rsidR="00205B7D" w:rsidRDefault="00205B7D" w:rsidP="00205B7D">
      <w:pPr>
        <w:spacing w:line="276" w:lineRule="auto"/>
        <w:ind w:firstLine="900"/>
        <w:jc w:val="both"/>
        <w:rPr>
          <w:sz w:val="28"/>
          <w:szCs w:val="28"/>
        </w:rPr>
      </w:pPr>
      <w:r w:rsidRPr="00C377C5">
        <w:rPr>
          <w:b/>
          <w:i/>
          <w:sz w:val="28"/>
          <w:szCs w:val="28"/>
        </w:rPr>
        <w:t>Лавинный пробой</w:t>
      </w:r>
      <w:r>
        <w:rPr>
          <w:sz w:val="28"/>
          <w:szCs w:val="28"/>
        </w:rPr>
        <w:t xml:space="preserve"> имеет механизм подобный механизму ионной ударной ионизации в газах. Для наступления лавинного пробоя заряженная частица в период псевдо свободного состояния должна приобрести  кинетическую энергию достаточную, чтобы ионизировать атом. Лавинный пробой имеет место в переходах с низколегированной базой</w:t>
      </w:r>
      <w:r w:rsidR="00C8095A">
        <w:rPr>
          <w:sz w:val="28"/>
          <w:szCs w:val="28"/>
        </w:rPr>
        <w:t xml:space="preserve"> (анодом)</w:t>
      </w:r>
      <w:r>
        <w:rPr>
          <w:sz w:val="28"/>
          <w:szCs w:val="28"/>
        </w:rPr>
        <w:t xml:space="preserve"> (база с малой удельной проводимостью).</w:t>
      </w:r>
    </w:p>
    <w:p w:rsidR="00205B7D" w:rsidRDefault="00205B7D" w:rsidP="00205B7D">
      <w:pPr>
        <w:spacing w:line="276" w:lineRule="auto"/>
        <w:ind w:firstLine="900"/>
        <w:jc w:val="both"/>
        <w:rPr>
          <w:sz w:val="28"/>
          <w:szCs w:val="28"/>
        </w:rPr>
      </w:pPr>
      <w:r w:rsidRPr="00AF3EB6">
        <w:rPr>
          <w:b/>
          <w:i/>
          <w:sz w:val="28"/>
          <w:szCs w:val="28"/>
        </w:rPr>
        <w:t>Тепловой пробой</w:t>
      </w:r>
      <w:r>
        <w:rPr>
          <w:sz w:val="28"/>
          <w:szCs w:val="28"/>
        </w:rPr>
        <w:t xml:space="preserve"> наступает при разогреве полупроводника </w:t>
      </w:r>
      <w:r>
        <w:rPr>
          <w:sz w:val="28"/>
          <w:szCs w:val="28"/>
        </w:rPr>
        <w:lastRenderedPageBreak/>
        <w:t xml:space="preserve">протекающим током (характеризуется мощностью выделяемой на переходе), сопровождается ростом удельной проводимости за счет термогенерации носителей в полупроводнике. Тепловой пробой характеризуется отрицательным дифференциальным сопротивлением и, чаще всего, выходом диода из строя. </w:t>
      </w:r>
    </w:p>
    <w:p w:rsidR="00A407DD" w:rsidRDefault="00A407DD" w:rsidP="00A407DD">
      <w:pPr>
        <w:spacing w:line="276" w:lineRule="auto"/>
        <w:ind w:firstLine="900"/>
        <w:jc w:val="both"/>
        <w:rPr>
          <w:sz w:val="28"/>
          <w:szCs w:val="28"/>
        </w:rPr>
      </w:pPr>
      <w:r w:rsidRPr="001C651A">
        <w:rPr>
          <w:b/>
          <w:i/>
          <w:sz w:val="28"/>
          <w:szCs w:val="28"/>
        </w:rPr>
        <w:t>Сопротивление и емкости диода.</w:t>
      </w:r>
      <w:r>
        <w:rPr>
          <w:b/>
          <w:i/>
          <w:sz w:val="28"/>
          <w:szCs w:val="28"/>
        </w:rPr>
        <w:t xml:space="preserve"> </w:t>
      </w:r>
      <w:r>
        <w:rPr>
          <w:sz w:val="28"/>
          <w:szCs w:val="28"/>
        </w:rPr>
        <w:t>Диод в общем случае может характеризоваться статическим и динамическим (дифференциальн</w:t>
      </w:r>
      <w:r w:rsidR="003D1B32">
        <w:rPr>
          <w:sz w:val="28"/>
          <w:szCs w:val="28"/>
        </w:rPr>
        <w:t>ым</w:t>
      </w:r>
      <w:r>
        <w:rPr>
          <w:sz w:val="28"/>
          <w:szCs w:val="28"/>
        </w:rPr>
        <w:t xml:space="preserve">) сопротивлениями, которые  несложно определить по ВАХ диода. </w:t>
      </w:r>
    </w:p>
    <w:p w:rsidR="00A407DD" w:rsidRDefault="00A407DD" w:rsidP="00A407DD">
      <w:pPr>
        <w:spacing w:line="276" w:lineRule="auto"/>
        <w:ind w:firstLine="900"/>
        <w:jc w:val="both"/>
        <w:rPr>
          <w:sz w:val="28"/>
          <w:szCs w:val="28"/>
        </w:rPr>
      </w:pPr>
      <w:r w:rsidRPr="00647A2A">
        <w:rPr>
          <w:i/>
          <w:sz w:val="28"/>
          <w:szCs w:val="28"/>
        </w:rPr>
        <w:t xml:space="preserve">Статическое сопротивление </w:t>
      </w:r>
      <w:r w:rsidRPr="00647A2A">
        <w:rPr>
          <w:i/>
          <w:sz w:val="28"/>
          <w:szCs w:val="28"/>
          <w:lang w:val="en-US"/>
        </w:rPr>
        <w:t>R</w:t>
      </w:r>
      <w:r w:rsidRPr="00647A2A">
        <w:rPr>
          <w:i/>
          <w:sz w:val="28"/>
          <w:szCs w:val="28"/>
          <w:vertAlign w:val="subscript"/>
        </w:rPr>
        <w:t>СТ</w:t>
      </w:r>
      <w:r>
        <w:rPr>
          <w:sz w:val="28"/>
          <w:szCs w:val="28"/>
        </w:rPr>
        <w:t xml:space="preserve"> численно равно  отношению напряжения на элементе к величине тока в рабочей точке диода. Его легко рассчитать как котангенс угла наклона прямой, соединяющей нулевую и рабочую точки ВАХ. </w:t>
      </w:r>
      <w:r>
        <w:rPr>
          <w:sz w:val="28"/>
          <w:szCs w:val="28"/>
          <w:lang w:val="en-US"/>
        </w:rPr>
        <w:t>R</w:t>
      </w:r>
      <w:r w:rsidRPr="001C651A">
        <w:rPr>
          <w:sz w:val="28"/>
          <w:szCs w:val="28"/>
          <w:vertAlign w:val="subscript"/>
        </w:rPr>
        <w:t>СТ</w:t>
      </w:r>
      <w:r>
        <w:rPr>
          <w:sz w:val="28"/>
          <w:szCs w:val="28"/>
        </w:rPr>
        <w:t xml:space="preserve"> всегда положительно и может быть больше, равно или меньше значения динамического сопротивления. Как правило, </w:t>
      </w:r>
      <w:r w:rsidR="003D1B32">
        <w:rPr>
          <w:sz w:val="28"/>
          <w:szCs w:val="28"/>
        </w:rPr>
        <w:t xml:space="preserve">его </w:t>
      </w:r>
      <w:r>
        <w:rPr>
          <w:sz w:val="28"/>
          <w:szCs w:val="28"/>
        </w:rPr>
        <w:t xml:space="preserve">используют в анализе при прямом </w:t>
      </w:r>
      <w:r w:rsidR="003D1B32">
        <w:rPr>
          <w:sz w:val="28"/>
          <w:szCs w:val="28"/>
        </w:rPr>
        <w:t>смещении</w:t>
      </w:r>
      <w:r>
        <w:rPr>
          <w:sz w:val="28"/>
          <w:szCs w:val="28"/>
        </w:rPr>
        <w:t xml:space="preserve"> </w:t>
      </w:r>
      <w:r w:rsidR="003D1B32">
        <w:rPr>
          <w:sz w:val="28"/>
          <w:szCs w:val="28"/>
          <w:lang w:val="en-US"/>
        </w:rPr>
        <w:t>p</w:t>
      </w:r>
      <w:r w:rsidR="003D1B32" w:rsidRPr="003D1B32">
        <w:rPr>
          <w:sz w:val="28"/>
          <w:szCs w:val="28"/>
        </w:rPr>
        <w:t xml:space="preserve"> – </w:t>
      </w:r>
      <w:r w:rsidR="003D1B32">
        <w:rPr>
          <w:sz w:val="28"/>
          <w:szCs w:val="28"/>
          <w:lang w:val="en-US"/>
        </w:rPr>
        <w:t>n</w:t>
      </w:r>
      <w:r w:rsidR="003D1B32" w:rsidRPr="003D1B32">
        <w:rPr>
          <w:sz w:val="28"/>
          <w:szCs w:val="28"/>
        </w:rPr>
        <w:t xml:space="preserve"> -</w:t>
      </w:r>
      <w:r w:rsidR="003D1B32">
        <w:rPr>
          <w:sz w:val="28"/>
          <w:szCs w:val="28"/>
        </w:rPr>
        <w:t xml:space="preserve"> перехода</w:t>
      </w:r>
      <w:r>
        <w:rPr>
          <w:sz w:val="28"/>
          <w:szCs w:val="28"/>
        </w:rPr>
        <w:t>.</w:t>
      </w:r>
    </w:p>
    <w:p w:rsidR="00A407DD" w:rsidRDefault="00A407DD" w:rsidP="00A407DD">
      <w:pPr>
        <w:spacing w:line="276" w:lineRule="auto"/>
        <w:ind w:firstLine="900"/>
        <w:jc w:val="both"/>
        <w:rPr>
          <w:sz w:val="28"/>
          <w:szCs w:val="28"/>
        </w:rPr>
      </w:pPr>
      <w:r w:rsidRPr="00647A2A">
        <w:rPr>
          <w:i/>
          <w:sz w:val="28"/>
          <w:szCs w:val="28"/>
        </w:rPr>
        <w:t xml:space="preserve">Динамическое сопротивление </w:t>
      </w:r>
      <w:r w:rsidRPr="00647A2A">
        <w:rPr>
          <w:i/>
          <w:sz w:val="28"/>
          <w:szCs w:val="28"/>
          <w:lang w:val="en-US"/>
        </w:rPr>
        <w:t>r</w:t>
      </w:r>
      <w:r w:rsidRPr="00647A2A">
        <w:rPr>
          <w:i/>
          <w:sz w:val="28"/>
          <w:szCs w:val="28"/>
          <w:vertAlign w:val="subscript"/>
        </w:rPr>
        <w:t>Д</w:t>
      </w:r>
      <w:r>
        <w:rPr>
          <w:sz w:val="28"/>
          <w:szCs w:val="28"/>
        </w:rPr>
        <w:t xml:space="preserve"> численно равно отношению бесконечно малого приращения напряжения в рабочей точке ВАХ диода к соответствующему приращению тока. Как уже говорилось, динамическое (дифференциальное) сопротивление определяется по ВАХ через котангенс угла β касательной, проведенной к точке, характеризующей режим работы диода. Динамическое сопротивление может быть положительным и отрицательным. Последнее свойство находит применение в туннельных диодах. </w:t>
      </w:r>
    </w:p>
    <w:p w:rsidR="00A407DD" w:rsidRDefault="00A407DD" w:rsidP="00A407DD">
      <w:pPr>
        <w:spacing w:line="276" w:lineRule="auto"/>
        <w:ind w:firstLine="900"/>
        <w:jc w:val="both"/>
        <w:rPr>
          <w:sz w:val="28"/>
          <w:szCs w:val="28"/>
        </w:rPr>
      </w:pPr>
      <w:r w:rsidRPr="000A059B">
        <w:rPr>
          <w:i/>
          <w:sz w:val="28"/>
          <w:szCs w:val="28"/>
        </w:rPr>
        <w:t>Диффузионная емкость</w:t>
      </w:r>
      <w:r>
        <w:rPr>
          <w:sz w:val="28"/>
          <w:szCs w:val="28"/>
        </w:rPr>
        <w:t xml:space="preserve"> возникает в приконтактном слое </w:t>
      </w:r>
      <w:r>
        <w:rPr>
          <w:sz w:val="28"/>
          <w:szCs w:val="28"/>
          <w:lang w:val="en-US"/>
        </w:rPr>
        <w:t>p</w:t>
      </w:r>
      <w:r w:rsidRPr="00647A2A">
        <w:rPr>
          <w:sz w:val="28"/>
          <w:szCs w:val="28"/>
        </w:rPr>
        <w:t xml:space="preserve"> </w:t>
      </w:r>
      <w:r>
        <w:rPr>
          <w:sz w:val="28"/>
          <w:szCs w:val="28"/>
        </w:rPr>
        <w:t>–</w:t>
      </w:r>
      <w:r w:rsidRPr="00647A2A">
        <w:rPr>
          <w:sz w:val="28"/>
          <w:szCs w:val="28"/>
        </w:rPr>
        <w:t xml:space="preserve"> </w:t>
      </w:r>
      <w:r>
        <w:rPr>
          <w:sz w:val="28"/>
          <w:szCs w:val="28"/>
          <w:lang w:val="en-US"/>
        </w:rPr>
        <w:t>n</w:t>
      </w:r>
      <w:r>
        <w:rPr>
          <w:sz w:val="28"/>
          <w:szCs w:val="28"/>
        </w:rPr>
        <w:t xml:space="preserve"> – перехода за счет изменения величины его объемного заряда, вызванного изменением прямого напряжения. Диффузионную емкость можно представить в виде отношения приращения заряда (</w:t>
      </w:r>
      <w:r w:rsidRPr="00487BC3">
        <w:rPr>
          <w:position w:val="-12"/>
        </w:rPr>
        <w:object w:dxaOrig="700" w:dyaOrig="360">
          <v:shape id="_x0000_i1030" type="#_x0000_t75" style="width:35.3pt;height:18.35pt" o:ole="">
            <v:imagedata r:id="rId14" o:title=""/>
          </v:shape>
          <o:OLEObject Type="Embed" ProgID="Equation.3" ShapeID="_x0000_i1030" DrawAspect="Content" ObjectID="_1828498583" r:id="rId15"/>
        </w:object>
      </w:r>
      <w:r>
        <w:t>)</w:t>
      </w:r>
      <w:r>
        <w:rPr>
          <w:sz w:val="28"/>
          <w:szCs w:val="28"/>
        </w:rPr>
        <w:t xml:space="preserve"> к величине изменения прямого напряжения (</w:t>
      </w:r>
      <w:r w:rsidRPr="00487BC3">
        <w:rPr>
          <w:position w:val="-14"/>
        </w:rPr>
        <w:object w:dxaOrig="540" w:dyaOrig="380">
          <v:shape id="_x0000_i1031" type="#_x0000_t75" style="width:27.15pt;height:19pt" o:ole="">
            <v:imagedata r:id="rId16" o:title=""/>
          </v:shape>
          <o:OLEObject Type="Embed" ProgID="Equation.3" ShapeID="_x0000_i1031" DrawAspect="Content" ObjectID="_1828498584" r:id="rId17"/>
        </w:object>
      </w:r>
      <w:r>
        <w:t>)</w:t>
      </w:r>
      <w:r>
        <w:rPr>
          <w:sz w:val="28"/>
          <w:szCs w:val="28"/>
        </w:rPr>
        <w:t xml:space="preserve"> </w:t>
      </w:r>
      <w:r w:rsidRPr="003929F0">
        <w:rPr>
          <w:position w:val="-32"/>
          <w:sz w:val="28"/>
          <w:szCs w:val="28"/>
        </w:rPr>
        <w:object w:dxaOrig="1359" w:dyaOrig="720">
          <v:shape id="_x0000_i1032" type="#_x0000_t75" style="width:67.9pt;height:36pt" o:ole="">
            <v:imagedata r:id="rId18" o:title=""/>
          </v:shape>
          <o:OLEObject Type="Embed" ProgID="Equation.3" ShapeID="_x0000_i1032" DrawAspect="Content" ObjectID="_1828498585" r:id="rId19"/>
        </w:object>
      </w:r>
      <w:r>
        <w:rPr>
          <w:sz w:val="28"/>
          <w:szCs w:val="28"/>
        </w:rPr>
        <w:t>.</w:t>
      </w:r>
    </w:p>
    <w:p w:rsidR="00A407DD" w:rsidRDefault="00A407DD" w:rsidP="00A407DD">
      <w:pPr>
        <w:spacing w:line="276" w:lineRule="auto"/>
        <w:ind w:firstLine="900"/>
        <w:jc w:val="both"/>
        <w:rPr>
          <w:sz w:val="28"/>
          <w:szCs w:val="28"/>
        </w:rPr>
      </w:pPr>
      <w:r>
        <w:rPr>
          <w:sz w:val="28"/>
          <w:szCs w:val="28"/>
        </w:rPr>
        <w:t>С</w:t>
      </w:r>
      <w:r w:rsidRPr="003929F0">
        <w:rPr>
          <w:sz w:val="28"/>
          <w:szCs w:val="28"/>
          <w:vertAlign w:val="subscript"/>
        </w:rPr>
        <w:t>Д</w:t>
      </w:r>
      <w:r>
        <w:rPr>
          <w:sz w:val="28"/>
          <w:szCs w:val="28"/>
        </w:rPr>
        <w:t>, по большому счету, является фиктивной емкостью. Эта емкость определяет наличие сдвига фаз между напряжением на диоде и током через него. Рост прямого напряжения  (тока) приводит к увеличению диффузионной емкости (см. рисунок 1.</w:t>
      </w:r>
      <w:r w:rsidR="003D1B32">
        <w:rPr>
          <w:sz w:val="28"/>
          <w:szCs w:val="28"/>
        </w:rPr>
        <w:t>6</w:t>
      </w:r>
      <w:r>
        <w:rPr>
          <w:sz w:val="28"/>
          <w:szCs w:val="28"/>
        </w:rPr>
        <w:t xml:space="preserve">, б). </w:t>
      </w:r>
    </w:p>
    <w:p w:rsidR="00A407DD" w:rsidRDefault="00A407DD" w:rsidP="00A407DD">
      <w:pPr>
        <w:spacing w:line="276" w:lineRule="auto"/>
        <w:ind w:firstLine="900"/>
        <w:jc w:val="both"/>
        <w:rPr>
          <w:sz w:val="28"/>
          <w:szCs w:val="28"/>
        </w:rPr>
      </w:pPr>
      <w:r w:rsidRPr="000A059B">
        <w:rPr>
          <w:i/>
          <w:sz w:val="28"/>
          <w:szCs w:val="28"/>
        </w:rPr>
        <w:t xml:space="preserve">Зарядовая или барьерная емкость </w:t>
      </w:r>
      <w:r w:rsidRPr="000A059B">
        <w:rPr>
          <w:i/>
          <w:sz w:val="28"/>
          <w:szCs w:val="28"/>
          <w:lang w:val="en-US"/>
        </w:rPr>
        <w:t>p</w:t>
      </w:r>
      <w:r w:rsidRPr="000A059B">
        <w:rPr>
          <w:i/>
          <w:sz w:val="28"/>
          <w:szCs w:val="28"/>
        </w:rPr>
        <w:t xml:space="preserve"> – </w:t>
      </w:r>
      <w:r w:rsidRPr="000A059B">
        <w:rPr>
          <w:i/>
          <w:sz w:val="28"/>
          <w:szCs w:val="28"/>
          <w:lang w:val="en-US"/>
        </w:rPr>
        <w:t>n</w:t>
      </w:r>
      <w:r w:rsidRPr="000A059B">
        <w:rPr>
          <w:i/>
          <w:sz w:val="28"/>
          <w:szCs w:val="28"/>
        </w:rPr>
        <w:t xml:space="preserve"> </w:t>
      </w:r>
      <w:r>
        <w:rPr>
          <w:i/>
          <w:sz w:val="28"/>
          <w:szCs w:val="28"/>
        </w:rPr>
        <w:t>–</w:t>
      </w:r>
      <w:r w:rsidRPr="000A059B">
        <w:rPr>
          <w:i/>
          <w:sz w:val="28"/>
          <w:szCs w:val="28"/>
        </w:rPr>
        <w:t xml:space="preserve"> перехода</w:t>
      </w:r>
      <w:r>
        <w:rPr>
          <w:sz w:val="28"/>
          <w:szCs w:val="28"/>
        </w:rPr>
        <w:t xml:space="preserve"> возникает при обратном включении диода и зависит от изменений связанного заряда в области  </w:t>
      </w:r>
      <w:r>
        <w:rPr>
          <w:sz w:val="28"/>
          <w:szCs w:val="28"/>
          <w:lang w:val="en-US"/>
        </w:rPr>
        <w:t>p</w:t>
      </w:r>
      <w:r w:rsidRPr="00C63FE6">
        <w:rPr>
          <w:sz w:val="28"/>
          <w:szCs w:val="28"/>
        </w:rPr>
        <w:t xml:space="preserve"> – </w:t>
      </w:r>
      <w:r>
        <w:rPr>
          <w:sz w:val="28"/>
          <w:szCs w:val="28"/>
          <w:lang w:val="en-US"/>
        </w:rPr>
        <w:t>n</w:t>
      </w:r>
      <w:r w:rsidRPr="00C63FE6">
        <w:rPr>
          <w:sz w:val="28"/>
          <w:szCs w:val="28"/>
        </w:rPr>
        <w:t xml:space="preserve"> </w:t>
      </w:r>
      <w:r>
        <w:rPr>
          <w:sz w:val="28"/>
          <w:szCs w:val="28"/>
        </w:rPr>
        <w:t xml:space="preserve">– перехода. При обратном включении величина объемного заряда практически остается неизменной, поскольку существует потенциальный барьер, препятствующий переходу заряженных частиц (основные носители). Но область связанных зарядов под действием внешнего поля расширяется за счет слабо легированной базы. Если представить </w:t>
      </w:r>
      <w:r>
        <w:rPr>
          <w:sz w:val="28"/>
          <w:szCs w:val="28"/>
        </w:rPr>
        <w:lastRenderedPageBreak/>
        <w:t>заряженную область как обкладки конденсатора, то с ростом обратного напряжения барьерная емк</w:t>
      </w:r>
      <w:r w:rsidR="00C8095A">
        <w:rPr>
          <w:sz w:val="28"/>
          <w:szCs w:val="28"/>
        </w:rPr>
        <w:t xml:space="preserve">ость уменьшается (см. рисунок </w:t>
      </w:r>
      <w:r w:rsidR="003D1B32">
        <w:rPr>
          <w:sz w:val="28"/>
          <w:szCs w:val="28"/>
        </w:rPr>
        <w:t>6</w:t>
      </w:r>
      <w:r>
        <w:rPr>
          <w:sz w:val="28"/>
          <w:szCs w:val="28"/>
        </w:rPr>
        <w:t>, а).  Зависимость барьерной емкости от напряжения используют в варикапах (емкость, управляемая напряжением).</w:t>
      </w:r>
    </w:p>
    <w:p w:rsidR="00A407DD" w:rsidRDefault="00BC0017" w:rsidP="00A407DD">
      <w:pPr>
        <w:spacing w:line="276" w:lineRule="auto"/>
        <w:ind w:firstLine="900"/>
        <w:jc w:val="both"/>
        <w:rPr>
          <w:sz w:val="28"/>
          <w:szCs w:val="28"/>
        </w:rPr>
      </w:pPr>
      <w:r>
        <w:rPr>
          <w:noProof/>
          <w:sz w:val="28"/>
          <w:szCs w:val="28"/>
        </w:rPr>
        <mc:AlternateContent>
          <mc:Choice Requires="wps">
            <w:drawing>
              <wp:anchor distT="0" distB="0" distL="114300" distR="114300" simplePos="0" relativeHeight="251653120" behindDoc="0" locked="0" layoutInCell="1" allowOverlap="1">
                <wp:simplePos x="0" y="0"/>
                <wp:positionH relativeFrom="column">
                  <wp:posOffset>800100</wp:posOffset>
                </wp:positionH>
                <wp:positionV relativeFrom="paragraph">
                  <wp:posOffset>162560</wp:posOffset>
                </wp:positionV>
                <wp:extent cx="4544060" cy="2360930"/>
                <wp:effectExtent l="3810" t="3810" r="0" b="0"/>
                <wp:wrapNone/>
                <wp:docPr id="49" name="Text 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44060" cy="236093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A407DD" w:rsidRPr="00504422" w:rsidRDefault="00BC0017" w:rsidP="00A407DD">
                            <w:r w:rsidRPr="007F4B54">
                              <w:rPr>
                                <w:noProof/>
                              </w:rPr>
                              <w:drawing>
                                <wp:inline distT="0" distB="0" distL="0" distR="0">
                                  <wp:extent cx="4362450" cy="2266950"/>
                                  <wp:effectExtent l="0" t="0" r="0" b="0"/>
                                  <wp:docPr id="44" name="Рисунок 3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308"/>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362450" cy="2266950"/>
                                          </a:xfrm>
                                          <a:prstGeom prst="rect">
                                            <a:avLst/>
                                          </a:prstGeom>
                                          <a:noFill/>
                                          <a:ln>
                                            <a:noFill/>
                                          </a:ln>
                                        </pic:spPr>
                                      </pic:pic>
                                    </a:graphicData>
                                  </a:graphic>
                                </wp:inline>
                              </w:drawing>
                            </w:r>
                          </w:p>
                        </w:txbxContent>
                      </wps:txbx>
                      <wps:bodyPr rot="0" vert="horz" wrap="none" lIns="91440" tIns="45720" rIns="91440" bIns="45720" anchor="t" anchorCtr="0" upright="1">
                        <a:spAutoFit/>
                      </wps:bodyPr>
                    </wps:wsp>
                  </a:graphicData>
                </a:graphic>
                <wp14:sizeRelH relativeFrom="page">
                  <wp14:pctWidth>0</wp14:pctWidth>
                </wp14:sizeRelH>
                <wp14:sizeRelV relativeFrom="page">
                  <wp14:pctHeight>0</wp14:pctHeight>
                </wp14:sizeRelV>
              </wp:anchor>
            </w:drawing>
          </mc:Choice>
          <mc:Fallback>
            <w:pict>
              <v:shape id="Text Box 11" o:spid="_x0000_s1034" type="#_x0000_t202" style="position:absolute;left:0;text-align:left;margin-left:63pt;margin-top:12.8pt;width:357.8pt;height:185.9pt;z-index:251653120;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" stroked="f">
                <v:textbox style="mso-fit-shape-to-text:t">
                  <w:txbxContent>
                    <w:p w:rsidR="00A407DD" w:rsidRPr="00504422" w:rsidRDefault="00BC0017" w:rsidP="00A407DD">
                      <w:r w:rsidRPr="007F4B54">
                        <w:rPr>
                          <w:noProof/>
                        </w:rPr>
                        <w:drawing>
                          <wp:inline distT="0" distB="0" distL="0" distR="0">
                            <wp:extent cx="4362450" cy="2266950"/>
                            <wp:effectExtent l="0" t="0" r="0" b="0"/>
                            <wp:docPr id="44" name="Рисунок 3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308"/>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362450" cy="2266950"/>
                                    </a:xfrm>
                                    <a:prstGeom prst="rect">
                                      <a:avLst/>
                                    </a:prstGeom>
                                    <a:noFill/>
                                    <a:ln>
                                      <a:noFill/>
                                    </a:ln>
                                  </pic:spPr>
                                </pic:pic>
                              </a:graphicData>
                            </a:graphic>
                          </wp:inline>
                        </w:drawing>
                      </w:r>
                    </w:p>
                  </w:txbxContent>
                </v:textbox>
              </v:shape>
            </w:pict>
          </mc:Fallback>
        </mc:AlternateContent>
      </w:r>
    </w:p>
    <w:p w:rsidR="00A407DD" w:rsidRDefault="00A407DD" w:rsidP="00A407DD">
      <w:pPr>
        <w:spacing w:line="276" w:lineRule="auto"/>
        <w:ind w:firstLine="900"/>
        <w:jc w:val="both"/>
        <w:rPr>
          <w:sz w:val="28"/>
          <w:szCs w:val="28"/>
        </w:rPr>
      </w:pPr>
    </w:p>
    <w:p w:rsidR="00A407DD" w:rsidRDefault="00A407DD" w:rsidP="00A407DD">
      <w:pPr>
        <w:spacing w:line="276" w:lineRule="auto"/>
        <w:ind w:firstLine="900"/>
        <w:jc w:val="both"/>
        <w:rPr>
          <w:sz w:val="28"/>
          <w:szCs w:val="28"/>
        </w:rPr>
      </w:pPr>
    </w:p>
    <w:p w:rsidR="00A407DD" w:rsidRDefault="00A407DD" w:rsidP="00A407DD">
      <w:pPr>
        <w:spacing w:line="276" w:lineRule="auto"/>
        <w:ind w:firstLine="900"/>
        <w:jc w:val="both"/>
        <w:rPr>
          <w:sz w:val="28"/>
          <w:szCs w:val="28"/>
        </w:rPr>
      </w:pPr>
    </w:p>
    <w:p w:rsidR="00A407DD" w:rsidRDefault="00A407DD" w:rsidP="00A407DD">
      <w:pPr>
        <w:spacing w:line="276" w:lineRule="auto"/>
        <w:ind w:firstLine="900"/>
        <w:jc w:val="both"/>
        <w:rPr>
          <w:sz w:val="28"/>
          <w:szCs w:val="28"/>
        </w:rPr>
      </w:pPr>
    </w:p>
    <w:p w:rsidR="00A407DD" w:rsidRDefault="00A407DD" w:rsidP="00A407DD">
      <w:pPr>
        <w:spacing w:line="276" w:lineRule="auto"/>
        <w:ind w:firstLine="900"/>
        <w:jc w:val="both"/>
        <w:rPr>
          <w:sz w:val="28"/>
          <w:szCs w:val="28"/>
        </w:rPr>
      </w:pPr>
    </w:p>
    <w:p w:rsidR="00A407DD" w:rsidRDefault="00A407DD" w:rsidP="00A407DD">
      <w:pPr>
        <w:spacing w:line="276" w:lineRule="auto"/>
        <w:ind w:firstLine="900"/>
        <w:jc w:val="both"/>
        <w:rPr>
          <w:sz w:val="28"/>
          <w:szCs w:val="28"/>
        </w:rPr>
      </w:pPr>
    </w:p>
    <w:p w:rsidR="00A407DD" w:rsidRDefault="00A407DD" w:rsidP="00A407DD">
      <w:pPr>
        <w:spacing w:line="276" w:lineRule="auto"/>
        <w:ind w:firstLine="900"/>
        <w:jc w:val="both"/>
        <w:rPr>
          <w:sz w:val="28"/>
          <w:szCs w:val="28"/>
        </w:rPr>
      </w:pPr>
    </w:p>
    <w:p w:rsidR="00A407DD" w:rsidRDefault="00A407DD" w:rsidP="00A407DD">
      <w:pPr>
        <w:spacing w:line="276" w:lineRule="auto"/>
        <w:ind w:firstLine="900"/>
        <w:jc w:val="both"/>
        <w:rPr>
          <w:sz w:val="28"/>
          <w:szCs w:val="28"/>
        </w:rPr>
      </w:pPr>
    </w:p>
    <w:p w:rsidR="00A407DD" w:rsidRDefault="00A407DD" w:rsidP="00A407DD">
      <w:pPr>
        <w:spacing w:line="276" w:lineRule="auto"/>
        <w:ind w:firstLine="900"/>
        <w:jc w:val="both"/>
        <w:rPr>
          <w:sz w:val="28"/>
          <w:szCs w:val="28"/>
        </w:rPr>
      </w:pPr>
    </w:p>
    <w:p w:rsidR="00A407DD" w:rsidRDefault="00A407DD" w:rsidP="00A407DD">
      <w:pPr>
        <w:spacing w:line="276" w:lineRule="auto"/>
        <w:ind w:firstLine="900"/>
        <w:jc w:val="both"/>
        <w:rPr>
          <w:sz w:val="28"/>
          <w:szCs w:val="28"/>
        </w:rPr>
      </w:pPr>
    </w:p>
    <w:p w:rsidR="00A407DD" w:rsidRDefault="00A407DD" w:rsidP="00A407DD">
      <w:pPr>
        <w:spacing w:line="276" w:lineRule="auto"/>
        <w:ind w:firstLine="900"/>
        <w:jc w:val="both"/>
        <w:rPr>
          <w:sz w:val="28"/>
          <w:szCs w:val="28"/>
        </w:rPr>
      </w:pPr>
    </w:p>
    <w:p w:rsidR="00A407DD" w:rsidRDefault="00BC0017" w:rsidP="00A407DD">
      <w:pPr>
        <w:spacing w:line="276" w:lineRule="auto"/>
        <w:ind w:firstLine="900"/>
        <w:jc w:val="both"/>
        <w:rPr>
          <w:sz w:val="28"/>
          <w:szCs w:val="28"/>
        </w:rPr>
      </w:pPr>
      <w:r>
        <w:rPr>
          <w:noProof/>
          <w:sz w:val="28"/>
          <w:szCs w:val="28"/>
        </w:rPr>
        <mc:AlternateContent>
          <mc:Choice Requires="wps">
            <w:drawing>
              <wp:anchor distT="0" distB="0" distL="114300" distR="114300" simplePos="0" relativeHeight="251654144" behindDoc="0" locked="0" layoutInCell="1" allowOverlap="1">
                <wp:simplePos x="0" y="0"/>
                <wp:positionH relativeFrom="column">
                  <wp:posOffset>114300</wp:posOffset>
                </wp:positionH>
                <wp:positionV relativeFrom="paragraph">
                  <wp:posOffset>60960</wp:posOffset>
                </wp:positionV>
                <wp:extent cx="5894070" cy="1257300"/>
                <wp:effectExtent l="3810" t="0" r="0" b="635"/>
                <wp:wrapNone/>
                <wp:docPr id="48" name="Text 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94070" cy="12573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A407DD" w:rsidRDefault="00A407DD" w:rsidP="00A407DD">
                            <w:pPr>
                              <w:jc w:val="center"/>
                              <w:rPr>
                                <w:sz w:val="28"/>
                                <w:szCs w:val="28"/>
                              </w:rPr>
                            </w:pPr>
                            <w:r>
                              <w:rPr>
                                <w:sz w:val="28"/>
                                <w:szCs w:val="28"/>
                              </w:rPr>
                              <w:t>а – зависимость барьерной емкости диода КД212А от обратного напряжения;</w:t>
                            </w:r>
                          </w:p>
                          <w:p w:rsidR="00A407DD" w:rsidRDefault="00A407DD" w:rsidP="00A407DD">
                            <w:pPr>
                              <w:jc w:val="center"/>
                              <w:rPr>
                                <w:sz w:val="28"/>
                                <w:szCs w:val="28"/>
                              </w:rPr>
                            </w:pPr>
                            <w:r>
                              <w:rPr>
                                <w:sz w:val="28"/>
                                <w:szCs w:val="28"/>
                              </w:rPr>
                              <w:t>б – общий вид зависимости диффузионной емкости диода от прямого</w:t>
                            </w:r>
                          </w:p>
                          <w:p w:rsidR="00A407DD" w:rsidRDefault="00A407DD" w:rsidP="00A407DD">
                            <w:pPr>
                              <w:rPr>
                                <w:sz w:val="28"/>
                                <w:szCs w:val="28"/>
                              </w:rPr>
                            </w:pPr>
                            <w:r>
                              <w:rPr>
                                <w:sz w:val="28"/>
                                <w:szCs w:val="28"/>
                              </w:rPr>
                              <w:t xml:space="preserve">                                                 напряжения</w:t>
                            </w:r>
                          </w:p>
                          <w:p w:rsidR="00A407DD" w:rsidRDefault="00A407DD" w:rsidP="00A407DD">
                            <w:pPr>
                              <w:rPr>
                                <w:sz w:val="28"/>
                                <w:szCs w:val="28"/>
                              </w:rPr>
                            </w:pPr>
                          </w:p>
                          <w:p w:rsidR="00A407DD" w:rsidRDefault="00A407DD" w:rsidP="003D1B32">
                            <w:pPr>
                              <w:jc w:val="center"/>
                              <w:rPr>
                                <w:sz w:val="28"/>
                                <w:szCs w:val="28"/>
                              </w:rPr>
                            </w:pPr>
                            <w:r w:rsidRPr="004E13DD">
                              <w:rPr>
                                <w:sz w:val="28"/>
                                <w:szCs w:val="28"/>
                              </w:rPr>
                              <w:t xml:space="preserve">Рисунок </w:t>
                            </w:r>
                            <w:r w:rsidR="00EE7A62">
                              <w:rPr>
                                <w:sz w:val="28"/>
                                <w:szCs w:val="28"/>
                              </w:rPr>
                              <w:t>6.</w:t>
                            </w:r>
                            <w:r w:rsidRPr="004E13DD">
                              <w:rPr>
                                <w:sz w:val="28"/>
                                <w:szCs w:val="28"/>
                              </w:rPr>
                              <w:t xml:space="preserve"> </w:t>
                            </w:r>
                            <w:r>
                              <w:rPr>
                                <w:sz w:val="28"/>
                                <w:szCs w:val="28"/>
                              </w:rPr>
                              <w:t>Связь диффузионной и барьерной емкостей диода с</w:t>
                            </w:r>
                          </w:p>
                          <w:p w:rsidR="00A407DD" w:rsidRPr="004E13DD" w:rsidRDefault="00A407DD" w:rsidP="003D1B32">
                            <w:pPr>
                              <w:jc w:val="center"/>
                              <w:rPr>
                                <w:sz w:val="28"/>
                                <w:szCs w:val="28"/>
                              </w:rPr>
                            </w:pPr>
                            <w:r>
                              <w:rPr>
                                <w:sz w:val="28"/>
                                <w:szCs w:val="28"/>
                              </w:rPr>
                              <w:t>приложенным  напряжением</w:t>
                            </w:r>
                          </w:p>
                        </w:txbxContent>
                      </wps:txbx>
                      <wps:bodyPr rot="0" vert="horz" wrap="non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12" o:spid="_x0000_s1035" type="#_x0000_t202" style="position:absolute;left:0;text-align:left;margin-left:9pt;margin-top:4.8pt;width:464.1pt;height:99pt;z-index:251654144;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" stroked="f">
                <v:textbox inset="0,0,0,0">
                  <w:txbxContent>
                    <w:p w:rsidR="00A407DD" w:rsidRDefault="00A407DD" w:rsidP="00A407DD">
                      <w:pPr>
                        <w:jc w:val="center"/>
                        <w:rPr>
                          <w:sz w:val="28"/>
                          <w:szCs w:val="28"/>
                        </w:rPr>
                      </w:pPr>
                      <w:r>
                        <w:rPr>
                          <w:sz w:val="28"/>
                          <w:szCs w:val="28"/>
                        </w:rPr>
                        <w:t>а – зависимость барьерной емкости диода КД212А от обратного напряжения;</w:t>
                      </w:r>
                    </w:p>
                    <w:p w:rsidR="00A407DD" w:rsidRDefault="00A407DD" w:rsidP="00A407DD">
                      <w:pPr>
                        <w:jc w:val="center"/>
                        <w:rPr>
                          <w:sz w:val="28"/>
                          <w:szCs w:val="28"/>
                        </w:rPr>
                      </w:pPr>
                      <w:r>
                        <w:rPr>
                          <w:sz w:val="28"/>
                          <w:szCs w:val="28"/>
                        </w:rPr>
                        <w:t>б – общий вид зависимости диффузионной емкости диода от прямого</w:t>
                      </w:r>
                    </w:p>
                    <w:p w:rsidR="00A407DD" w:rsidRDefault="00A407DD" w:rsidP="00A407DD">
                      <w:pPr>
                        <w:rPr>
                          <w:sz w:val="28"/>
                          <w:szCs w:val="28"/>
                        </w:rPr>
                      </w:pPr>
                      <w:r>
                        <w:rPr>
                          <w:sz w:val="28"/>
                          <w:szCs w:val="28"/>
                        </w:rPr>
                        <w:t xml:space="preserve">                                                 напряжения</w:t>
                      </w:r>
                    </w:p>
                    <w:p w:rsidR="00A407DD" w:rsidRDefault="00A407DD" w:rsidP="00A407DD">
                      <w:pPr>
                        <w:rPr>
                          <w:sz w:val="28"/>
                          <w:szCs w:val="28"/>
                        </w:rPr>
                      </w:pPr>
                    </w:p>
                    <w:p w:rsidR="00A407DD" w:rsidRDefault="00A407DD" w:rsidP="003D1B32">
                      <w:pPr>
                        <w:jc w:val="center"/>
                        <w:rPr>
                          <w:sz w:val="28"/>
                          <w:szCs w:val="28"/>
                        </w:rPr>
                      </w:pPr>
                      <w:r w:rsidRPr="004E13DD">
                        <w:rPr>
                          <w:sz w:val="28"/>
                          <w:szCs w:val="28"/>
                        </w:rPr>
                        <w:t xml:space="preserve">Рисунок </w:t>
                      </w:r>
                      <w:r w:rsidR="00EE7A62">
                        <w:rPr>
                          <w:sz w:val="28"/>
                          <w:szCs w:val="28"/>
                        </w:rPr>
                        <w:t>6.</w:t>
                      </w:r>
                      <w:r w:rsidRPr="004E13DD">
                        <w:rPr>
                          <w:sz w:val="28"/>
                          <w:szCs w:val="28"/>
                        </w:rPr>
                        <w:t xml:space="preserve"> </w:t>
                      </w:r>
                      <w:r>
                        <w:rPr>
                          <w:sz w:val="28"/>
                          <w:szCs w:val="28"/>
                        </w:rPr>
                        <w:t>Связь диффузионной и барьерной емкостей диода с</w:t>
                      </w:r>
                    </w:p>
                    <w:p w:rsidR="00A407DD" w:rsidRPr="004E13DD" w:rsidRDefault="00A407DD" w:rsidP="003D1B32">
                      <w:pPr>
                        <w:jc w:val="center"/>
                        <w:rPr>
                          <w:sz w:val="28"/>
                          <w:szCs w:val="28"/>
                        </w:rPr>
                      </w:pPr>
                      <w:r>
                        <w:rPr>
                          <w:sz w:val="28"/>
                          <w:szCs w:val="28"/>
                        </w:rPr>
                        <w:t>приложенным  напряжением</w:t>
                      </w:r>
                    </w:p>
                  </w:txbxContent>
                </v:textbox>
              </v:shape>
            </w:pict>
          </mc:Fallback>
        </mc:AlternateContent>
      </w:r>
    </w:p>
    <w:p w:rsidR="00A407DD" w:rsidRDefault="00A407DD" w:rsidP="00A407DD">
      <w:pPr>
        <w:spacing w:line="276" w:lineRule="auto"/>
        <w:ind w:firstLine="900"/>
        <w:jc w:val="both"/>
        <w:rPr>
          <w:sz w:val="28"/>
          <w:szCs w:val="28"/>
        </w:rPr>
      </w:pPr>
    </w:p>
    <w:p w:rsidR="00A407DD" w:rsidRDefault="00A407DD" w:rsidP="00A407DD">
      <w:pPr>
        <w:spacing w:line="276" w:lineRule="auto"/>
        <w:ind w:firstLine="900"/>
        <w:jc w:val="both"/>
        <w:rPr>
          <w:i/>
          <w:sz w:val="28"/>
          <w:szCs w:val="28"/>
        </w:rPr>
      </w:pPr>
    </w:p>
    <w:p w:rsidR="00A407DD" w:rsidRDefault="00A407DD" w:rsidP="00A407DD">
      <w:pPr>
        <w:spacing w:line="276" w:lineRule="auto"/>
        <w:ind w:firstLine="900"/>
        <w:jc w:val="both"/>
        <w:rPr>
          <w:i/>
          <w:sz w:val="28"/>
          <w:szCs w:val="28"/>
        </w:rPr>
      </w:pPr>
    </w:p>
    <w:p w:rsidR="00A407DD" w:rsidRDefault="00A407DD" w:rsidP="00A407DD">
      <w:pPr>
        <w:spacing w:line="276" w:lineRule="auto"/>
        <w:ind w:firstLine="900"/>
        <w:jc w:val="both"/>
        <w:rPr>
          <w:i/>
          <w:sz w:val="28"/>
          <w:szCs w:val="28"/>
        </w:rPr>
      </w:pPr>
    </w:p>
    <w:p w:rsidR="00A407DD" w:rsidRDefault="00A407DD" w:rsidP="00A407DD">
      <w:pPr>
        <w:spacing w:line="276" w:lineRule="auto"/>
        <w:ind w:firstLine="900"/>
        <w:jc w:val="both"/>
        <w:rPr>
          <w:i/>
          <w:sz w:val="28"/>
          <w:szCs w:val="28"/>
        </w:rPr>
      </w:pPr>
    </w:p>
    <w:p w:rsidR="00C939CB" w:rsidRDefault="00A407DD" w:rsidP="00A407DD">
      <w:pPr>
        <w:spacing w:line="276" w:lineRule="auto"/>
        <w:ind w:firstLine="900"/>
        <w:jc w:val="both"/>
        <w:rPr>
          <w:sz w:val="28"/>
          <w:szCs w:val="28"/>
        </w:rPr>
      </w:pPr>
      <w:r>
        <w:rPr>
          <w:sz w:val="28"/>
          <w:szCs w:val="28"/>
        </w:rPr>
        <w:t>Влияние барьерной емкости на процесс протекания тока через диод и установления напря</w:t>
      </w:r>
      <w:r w:rsidR="00C8095A">
        <w:rPr>
          <w:sz w:val="28"/>
          <w:szCs w:val="28"/>
        </w:rPr>
        <w:t xml:space="preserve">жения иллюстрируется рисунком </w:t>
      </w:r>
      <w:r w:rsidR="003D1B32">
        <w:rPr>
          <w:sz w:val="28"/>
          <w:szCs w:val="28"/>
        </w:rPr>
        <w:t>7</w:t>
      </w:r>
      <w:r>
        <w:rPr>
          <w:sz w:val="28"/>
          <w:szCs w:val="28"/>
        </w:rPr>
        <w:t xml:space="preserve">. В первый момент </w:t>
      </w:r>
    </w:p>
    <w:p w:rsidR="00C939CB" w:rsidRDefault="00C939CB" w:rsidP="00A407DD">
      <w:pPr>
        <w:spacing w:line="276" w:lineRule="auto"/>
        <w:ind w:firstLine="900"/>
        <w:jc w:val="both"/>
        <w:rPr>
          <w:sz w:val="28"/>
          <w:szCs w:val="28"/>
        </w:rPr>
      </w:pPr>
    </w:p>
    <w:p w:rsidR="00C939CB" w:rsidRDefault="00C939CB" w:rsidP="00A407DD">
      <w:pPr>
        <w:spacing w:line="276" w:lineRule="auto"/>
        <w:ind w:firstLine="900"/>
        <w:jc w:val="both"/>
        <w:rPr>
          <w:sz w:val="28"/>
          <w:szCs w:val="28"/>
        </w:rPr>
      </w:pPr>
      <w:r>
        <w:rPr>
          <w:noProof/>
        </w:rPr>
        <w:t xml:space="preserve">                                   </w:t>
      </w:r>
      <w:r w:rsidR="00BC0017" w:rsidRPr="007F4B54">
        <w:rPr>
          <w:noProof/>
        </w:rPr>
        <w:drawing>
          <wp:inline distT="0" distB="0" distL="0" distR="0">
            <wp:extent cx="2362200" cy="2184400"/>
            <wp:effectExtent l="0" t="0" r="0" b="0"/>
            <wp:docPr id="9" name="Рисунок 3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309"/>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2362200" cy="2184400"/>
                    </a:xfrm>
                    <a:prstGeom prst="rect">
                      <a:avLst/>
                    </a:prstGeom>
                    <a:noFill/>
                    <a:ln>
                      <a:noFill/>
                    </a:ln>
                  </pic:spPr>
                </pic:pic>
              </a:graphicData>
            </a:graphic>
          </wp:inline>
        </w:drawing>
      </w:r>
    </w:p>
    <w:p w:rsidR="00C939CB" w:rsidRDefault="00BC0017" w:rsidP="00A407DD">
      <w:pPr>
        <w:spacing w:line="276" w:lineRule="auto"/>
        <w:ind w:firstLine="900"/>
        <w:jc w:val="both"/>
        <w:rPr>
          <w:sz w:val="28"/>
          <w:szCs w:val="28"/>
        </w:rPr>
      </w:pPr>
      <w:r>
        <w:rPr>
          <w:noProof/>
          <w:sz w:val="28"/>
          <w:szCs w:val="28"/>
        </w:rPr>
        <mc:AlternateContent>
          <mc:Choice Requires="wps">
            <w:drawing>
              <wp:anchor distT="0" distB="0" distL="114300" distR="114300" simplePos="0" relativeHeight="251655168" behindDoc="0" locked="0" layoutInCell="1" allowOverlap="1">
                <wp:simplePos x="0" y="0"/>
                <wp:positionH relativeFrom="column">
                  <wp:posOffset>114300</wp:posOffset>
                </wp:positionH>
                <wp:positionV relativeFrom="paragraph">
                  <wp:posOffset>228600</wp:posOffset>
                </wp:positionV>
                <wp:extent cx="5586730" cy="831215"/>
                <wp:effectExtent l="3810" t="3810" r="635" b="3175"/>
                <wp:wrapNone/>
                <wp:docPr id="47" name="Text 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86730" cy="83121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A407DD" w:rsidRPr="004F2A4E" w:rsidRDefault="00A407DD" w:rsidP="00A407DD">
                            <w:pPr>
                              <w:jc w:val="center"/>
                              <w:rPr>
                                <w:sz w:val="28"/>
                                <w:szCs w:val="28"/>
                              </w:rPr>
                            </w:pPr>
                            <w:r>
                              <w:rPr>
                                <w:sz w:val="28"/>
                                <w:szCs w:val="28"/>
                                <w:lang w:val="en-US"/>
                              </w:rPr>
                              <w:t>t</w:t>
                            </w:r>
                            <w:r>
                              <w:rPr>
                                <w:sz w:val="28"/>
                                <w:szCs w:val="28"/>
                                <w:vertAlign w:val="subscript"/>
                              </w:rPr>
                              <w:t>РАС</w:t>
                            </w:r>
                            <w:r>
                              <w:rPr>
                                <w:sz w:val="28"/>
                                <w:szCs w:val="28"/>
                              </w:rPr>
                              <w:t xml:space="preserve"> – время рассасывания, </w:t>
                            </w:r>
                            <w:r>
                              <w:rPr>
                                <w:sz w:val="28"/>
                                <w:szCs w:val="28"/>
                                <w:lang w:val="en-US"/>
                              </w:rPr>
                              <w:t>t</w:t>
                            </w:r>
                            <w:r w:rsidRPr="004F2A4E">
                              <w:rPr>
                                <w:sz w:val="28"/>
                                <w:szCs w:val="28"/>
                                <w:vertAlign w:val="subscript"/>
                              </w:rPr>
                              <w:t>СП</w:t>
                            </w:r>
                            <w:r>
                              <w:rPr>
                                <w:sz w:val="28"/>
                                <w:szCs w:val="28"/>
                              </w:rPr>
                              <w:t xml:space="preserve"> – время спада, </w:t>
                            </w:r>
                            <w:r>
                              <w:rPr>
                                <w:sz w:val="28"/>
                                <w:szCs w:val="28"/>
                                <w:lang w:val="en-US"/>
                              </w:rPr>
                              <w:t>t</w:t>
                            </w:r>
                            <w:r>
                              <w:rPr>
                                <w:sz w:val="28"/>
                                <w:szCs w:val="28"/>
                                <w:vertAlign w:val="subscript"/>
                              </w:rPr>
                              <w:t xml:space="preserve">ВОС </w:t>
                            </w:r>
                            <w:r>
                              <w:rPr>
                                <w:sz w:val="28"/>
                                <w:szCs w:val="28"/>
                              </w:rPr>
                              <w:t>– время восстановления</w:t>
                            </w:r>
                          </w:p>
                          <w:p w:rsidR="00A407DD" w:rsidRDefault="00A407DD" w:rsidP="00A407DD">
                            <w:pPr>
                              <w:jc w:val="center"/>
                              <w:rPr>
                                <w:sz w:val="28"/>
                                <w:szCs w:val="28"/>
                              </w:rPr>
                            </w:pPr>
                          </w:p>
                          <w:p w:rsidR="00A407DD" w:rsidRPr="004E13DD" w:rsidRDefault="00A407DD" w:rsidP="00A407DD">
                            <w:pPr>
                              <w:jc w:val="center"/>
                              <w:rPr>
                                <w:sz w:val="28"/>
                                <w:szCs w:val="28"/>
                              </w:rPr>
                            </w:pPr>
                            <w:r w:rsidRPr="004E13DD">
                              <w:rPr>
                                <w:sz w:val="28"/>
                                <w:szCs w:val="28"/>
                              </w:rPr>
                              <w:t xml:space="preserve">Рисунок </w:t>
                            </w:r>
                            <w:r w:rsidR="00EE7A62">
                              <w:rPr>
                                <w:sz w:val="28"/>
                                <w:szCs w:val="28"/>
                              </w:rPr>
                              <w:t xml:space="preserve">7. </w:t>
                            </w:r>
                            <w:r w:rsidRPr="004E13DD">
                              <w:rPr>
                                <w:sz w:val="28"/>
                                <w:szCs w:val="28"/>
                              </w:rPr>
                              <w:t xml:space="preserve"> </w:t>
                            </w:r>
                            <w:r>
                              <w:rPr>
                                <w:sz w:val="28"/>
                                <w:szCs w:val="28"/>
                              </w:rPr>
                              <w:t>Изменение тока и напряжения диода при его  переключении</w:t>
                            </w:r>
                          </w:p>
                        </w:txbxContent>
                      </wps:txbx>
                      <wps:bodyPr rot="0" vert="horz" wrap="non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13" o:spid="_x0000_s1036" type="#_x0000_t202" style="position:absolute;left:0;text-align:left;margin-left:9pt;margin-top:18pt;width:439.9pt;height:65.45pt;z-index:251655168;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" stroked="f">
                <v:textbox inset="0,0,0,0">
                  <w:txbxContent>
                    <w:p w:rsidR="00A407DD" w:rsidRPr="004F2A4E" w:rsidRDefault="00A407DD" w:rsidP="00A407DD">
                      <w:pPr>
                        <w:jc w:val="center"/>
                        <w:rPr>
                          <w:sz w:val="28"/>
                          <w:szCs w:val="28"/>
                        </w:rPr>
                      </w:pPr>
                      <w:r>
                        <w:rPr>
                          <w:sz w:val="28"/>
                          <w:szCs w:val="28"/>
                          <w:lang w:val="en-US"/>
                        </w:rPr>
                        <w:t>t</w:t>
                      </w:r>
                      <w:r>
                        <w:rPr>
                          <w:sz w:val="28"/>
                          <w:szCs w:val="28"/>
                          <w:vertAlign w:val="subscript"/>
                        </w:rPr>
                        <w:t>РАС</w:t>
                      </w:r>
                      <w:r>
                        <w:rPr>
                          <w:sz w:val="28"/>
                          <w:szCs w:val="28"/>
                        </w:rPr>
                        <w:t xml:space="preserve"> – время рассасывания, </w:t>
                      </w:r>
                      <w:r>
                        <w:rPr>
                          <w:sz w:val="28"/>
                          <w:szCs w:val="28"/>
                          <w:lang w:val="en-US"/>
                        </w:rPr>
                        <w:t>t</w:t>
                      </w:r>
                      <w:r w:rsidRPr="004F2A4E">
                        <w:rPr>
                          <w:sz w:val="28"/>
                          <w:szCs w:val="28"/>
                          <w:vertAlign w:val="subscript"/>
                        </w:rPr>
                        <w:t>СП</w:t>
                      </w:r>
                      <w:r>
                        <w:rPr>
                          <w:sz w:val="28"/>
                          <w:szCs w:val="28"/>
                        </w:rPr>
                        <w:t xml:space="preserve"> – время спада, </w:t>
                      </w:r>
                      <w:r>
                        <w:rPr>
                          <w:sz w:val="28"/>
                          <w:szCs w:val="28"/>
                          <w:lang w:val="en-US"/>
                        </w:rPr>
                        <w:t>t</w:t>
                      </w:r>
                      <w:r>
                        <w:rPr>
                          <w:sz w:val="28"/>
                          <w:szCs w:val="28"/>
                          <w:vertAlign w:val="subscript"/>
                        </w:rPr>
                        <w:t xml:space="preserve">ВОС </w:t>
                      </w:r>
                      <w:r>
                        <w:rPr>
                          <w:sz w:val="28"/>
                          <w:szCs w:val="28"/>
                        </w:rPr>
                        <w:t>– время восстановления</w:t>
                      </w:r>
                    </w:p>
                    <w:p w:rsidR="00A407DD" w:rsidRDefault="00A407DD" w:rsidP="00A407DD">
                      <w:pPr>
                        <w:jc w:val="center"/>
                        <w:rPr>
                          <w:sz w:val="28"/>
                          <w:szCs w:val="28"/>
                        </w:rPr>
                      </w:pPr>
                    </w:p>
                    <w:p w:rsidR="00A407DD" w:rsidRPr="004E13DD" w:rsidRDefault="00A407DD" w:rsidP="00A407DD">
                      <w:pPr>
                        <w:jc w:val="center"/>
                        <w:rPr>
                          <w:sz w:val="28"/>
                          <w:szCs w:val="28"/>
                        </w:rPr>
                      </w:pPr>
                      <w:r w:rsidRPr="004E13DD">
                        <w:rPr>
                          <w:sz w:val="28"/>
                          <w:szCs w:val="28"/>
                        </w:rPr>
                        <w:t xml:space="preserve">Рисунок </w:t>
                      </w:r>
                      <w:r w:rsidR="00EE7A62">
                        <w:rPr>
                          <w:sz w:val="28"/>
                          <w:szCs w:val="28"/>
                        </w:rPr>
                        <w:t xml:space="preserve">7. </w:t>
                      </w:r>
                      <w:r w:rsidRPr="004E13DD">
                        <w:rPr>
                          <w:sz w:val="28"/>
                          <w:szCs w:val="28"/>
                        </w:rPr>
                        <w:t xml:space="preserve"> </w:t>
                      </w:r>
                      <w:r>
                        <w:rPr>
                          <w:sz w:val="28"/>
                          <w:szCs w:val="28"/>
                        </w:rPr>
                        <w:t>Изменение тока и напряжения диода при его  переключении</w:t>
                      </w:r>
                    </w:p>
                  </w:txbxContent>
                </v:textbox>
              </v:shape>
            </w:pict>
          </mc:Fallback>
        </mc:AlternateContent>
      </w:r>
    </w:p>
    <w:p w:rsidR="00C939CB" w:rsidRDefault="00C939CB" w:rsidP="00A407DD">
      <w:pPr>
        <w:spacing w:line="276" w:lineRule="auto"/>
        <w:ind w:firstLine="900"/>
        <w:jc w:val="both"/>
        <w:rPr>
          <w:sz w:val="28"/>
          <w:szCs w:val="28"/>
        </w:rPr>
      </w:pPr>
    </w:p>
    <w:p w:rsidR="00C939CB" w:rsidRDefault="00C939CB" w:rsidP="00A407DD">
      <w:pPr>
        <w:spacing w:line="276" w:lineRule="auto"/>
        <w:ind w:firstLine="900"/>
        <w:jc w:val="both"/>
        <w:rPr>
          <w:sz w:val="28"/>
          <w:szCs w:val="28"/>
        </w:rPr>
      </w:pPr>
    </w:p>
    <w:p w:rsidR="00C939CB" w:rsidRDefault="00C939CB" w:rsidP="00A407DD">
      <w:pPr>
        <w:spacing w:line="276" w:lineRule="auto"/>
        <w:ind w:firstLine="900"/>
        <w:jc w:val="both"/>
        <w:rPr>
          <w:sz w:val="28"/>
          <w:szCs w:val="28"/>
        </w:rPr>
      </w:pPr>
    </w:p>
    <w:p w:rsidR="00C939CB" w:rsidRDefault="00C939CB" w:rsidP="00A407DD">
      <w:pPr>
        <w:spacing w:line="276" w:lineRule="auto"/>
        <w:ind w:firstLine="900"/>
        <w:jc w:val="both"/>
        <w:rPr>
          <w:sz w:val="28"/>
          <w:szCs w:val="28"/>
        </w:rPr>
      </w:pPr>
    </w:p>
    <w:p w:rsidR="00A407DD" w:rsidRDefault="00C939CB" w:rsidP="00A407DD">
      <w:pPr>
        <w:spacing w:line="276" w:lineRule="auto"/>
        <w:jc w:val="both"/>
        <w:rPr>
          <w:sz w:val="28"/>
          <w:szCs w:val="28"/>
        </w:rPr>
      </w:pPr>
      <w:r>
        <w:rPr>
          <w:sz w:val="28"/>
          <w:szCs w:val="28"/>
        </w:rPr>
        <w:lastRenderedPageBreak/>
        <w:t xml:space="preserve">времени после смены полярности </w:t>
      </w:r>
      <w:r w:rsidR="00A407DD">
        <w:rPr>
          <w:sz w:val="28"/>
          <w:szCs w:val="28"/>
        </w:rPr>
        <w:t xml:space="preserve">напряжения  произойдет смена тока протекающего через диод с </w:t>
      </w:r>
      <w:r w:rsidR="00A407DD">
        <w:rPr>
          <w:sz w:val="28"/>
          <w:szCs w:val="28"/>
          <w:lang w:val="en-US"/>
        </w:rPr>
        <w:t>I</w:t>
      </w:r>
      <w:r w:rsidR="00A407DD" w:rsidRPr="00924044">
        <w:rPr>
          <w:sz w:val="28"/>
          <w:szCs w:val="28"/>
          <w:vertAlign w:val="subscript"/>
        </w:rPr>
        <w:t>Д1</w:t>
      </w:r>
      <w:r w:rsidR="00A407DD">
        <w:rPr>
          <w:sz w:val="28"/>
          <w:szCs w:val="28"/>
        </w:rPr>
        <w:t xml:space="preserve"> на </w:t>
      </w:r>
      <w:r w:rsidR="00A407DD">
        <w:rPr>
          <w:sz w:val="28"/>
          <w:szCs w:val="28"/>
          <w:lang w:val="en-US"/>
        </w:rPr>
        <w:t>I</w:t>
      </w:r>
      <w:r w:rsidR="00A407DD" w:rsidRPr="00924044">
        <w:rPr>
          <w:sz w:val="28"/>
          <w:szCs w:val="28"/>
          <w:vertAlign w:val="subscript"/>
        </w:rPr>
        <w:t>Д2</w:t>
      </w:r>
      <w:r w:rsidR="00A407DD">
        <w:rPr>
          <w:sz w:val="28"/>
          <w:szCs w:val="28"/>
        </w:rPr>
        <w:t xml:space="preserve">, причем величина </w:t>
      </w:r>
      <w:r w:rsidR="00A407DD">
        <w:rPr>
          <w:sz w:val="28"/>
          <w:szCs w:val="28"/>
          <w:lang w:val="en-US"/>
        </w:rPr>
        <w:t>I</w:t>
      </w:r>
      <w:r w:rsidR="00A407DD" w:rsidRPr="00924044">
        <w:rPr>
          <w:sz w:val="28"/>
          <w:szCs w:val="28"/>
          <w:vertAlign w:val="subscript"/>
        </w:rPr>
        <w:t>Д2</w:t>
      </w:r>
      <w:r w:rsidR="00A407DD">
        <w:rPr>
          <w:sz w:val="28"/>
          <w:szCs w:val="28"/>
        </w:rPr>
        <w:t xml:space="preserve"> будет ограничена только сопротивлением в цепи диода (внутренним сопротивлением источника напряжения и т.д.). В </w:t>
      </w:r>
      <w:r w:rsidR="003D1B32">
        <w:rPr>
          <w:sz w:val="28"/>
          <w:szCs w:val="28"/>
        </w:rPr>
        <w:t>течение времени рассасывания</w:t>
      </w:r>
      <w:r w:rsidR="003D1B32" w:rsidRPr="00C939CB">
        <w:rPr>
          <w:sz w:val="28"/>
          <w:szCs w:val="28"/>
        </w:rPr>
        <w:t xml:space="preserve"> </w:t>
      </w:r>
      <w:r w:rsidR="003D1B32">
        <w:rPr>
          <w:sz w:val="28"/>
          <w:szCs w:val="28"/>
          <w:lang w:val="en-US"/>
        </w:rPr>
        <w:t>t</w:t>
      </w:r>
      <w:r w:rsidR="003D1B32" w:rsidRPr="00924044">
        <w:rPr>
          <w:sz w:val="28"/>
          <w:szCs w:val="28"/>
          <w:vertAlign w:val="subscript"/>
        </w:rPr>
        <w:t>РАС</w:t>
      </w:r>
      <w:r w:rsidR="003D1B32">
        <w:rPr>
          <w:sz w:val="28"/>
          <w:szCs w:val="28"/>
        </w:rPr>
        <w:t xml:space="preserve"> заряда в области </w:t>
      </w:r>
      <w:r w:rsidR="00A407DD">
        <w:rPr>
          <w:sz w:val="28"/>
          <w:szCs w:val="28"/>
        </w:rPr>
        <w:t xml:space="preserve">перехода ток практически остается постоянным, а напряжение </w:t>
      </w:r>
      <w:r w:rsidR="00A407DD">
        <w:rPr>
          <w:sz w:val="28"/>
          <w:szCs w:val="28"/>
          <w:lang w:val="en-US"/>
        </w:rPr>
        <w:t>U</w:t>
      </w:r>
      <w:r w:rsidR="00A407DD" w:rsidRPr="004849FA">
        <w:rPr>
          <w:sz w:val="28"/>
          <w:szCs w:val="28"/>
          <w:vertAlign w:val="subscript"/>
        </w:rPr>
        <w:t>Д</w:t>
      </w:r>
      <w:r w:rsidR="00A407DD">
        <w:rPr>
          <w:sz w:val="28"/>
          <w:szCs w:val="28"/>
          <w:vertAlign w:val="subscript"/>
        </w:rPr>
        <w:t xml:space="preserve">1 </w:t>
      </w:r>
      <w:r w:rsidR="00A407DD">
        <w:rPr>
          <w:sz w:val="28"/>
          <w:szCs w:val="28"/>
        </w:rPr>
        <w:t xml:space="preserve">на диоде не меняется ни по знаку ни по величине вплоть до момента </w:t>
      </w:r>
      <w:r w:rsidR="00A407DD">
        <w:rPr>
          <w:sz w:val="28"/>
          <w:szCs w:val="28"/>
          <w:lang w:val="en-US"/>
        </w:rPr>
        <w:t>t</w:t>
      </w:r>
      <w:r w:rsidR="00A407DD" w:rsidRPr="00D02DD2">
        <w:rPr>
          <w:sz w:val="28"/>
          <w:szCs w:val="28"/>
          <w:vertAlign w:val="subscript"/>
        </w:rPr>
        <w:t>1</w:t>
      </w:r>
      <w:r w:rsidR="00A407DD">
        <w:rPr>
          <w:sz w:val="28"/>
          <w:szCs w:val="28"/>
        </w:rPr>
        <w:t xml:space="preserve">. За время </w:t>
      </w:r>
      <w:r w:rsidR="00A407DD">
        <w:rPr>
          <w:sz w:val="28"/>
          <w:szCs w:val="28"/>
          <w:lang w:val="en-US"/>
        </w:rPr>
        <w:t>t</w:t>
      </w:r>
      <w:r w:rsidR="00A407DD" w:rsidRPr="00D02DD2">
        <w:rPr>
          <w:sz w:val="28"/>
          <w:szCs w:val="28"/>
          <w:vertAlign w:val="subscript"/>
        </w:rPr>
        <w:t>1</w:t>
      </w:r>
      <w:r w:rsidR="00A407DD" w:rsidRPr="00D02DD2">
        <w:rPr>
          <w:sz w:val="28"/>
          <w:szCs w:val="28"/>
        </w:rPr>
        <w:t xml:space="preserve"> </w:t>
      </w:r>
      <w:r w:rsidR="00A407DD">
        <w:rPr>
          <w:sz w:val="28"/>
          <w:szCs w:val="28"/>
        </w:rPr>
        <w:t xml:space="preserve">÷ </w:t>
      </w:r>
      <w:r w:rsidR="00A407DD">
        <w:rPr>
          <w:sz w:val="28"/>
          <w:szCs w:val="28"/>
          <w:lang w:val="en-US"/>
        </w:rPr>
        <w:t>t</w:t>
      </w:r>
      <w:r w:rsidR="00A407DD">
        <w:rPr>
          <w:sz w:val="28"/>
          <w:szCs w:val="28"/>
          <w:vertAlign w:val="subscript"/>
        </w:rPr>
        <w:t>2</w:t>
      </w:r>
      <w:r w:rsidR="00A407DD">
        <w:rPr>
          <w:sz w:val="28"/>
          <w:szCs w:val="28"/>
        </w:rPr>
        <w:t xml:space="preserve"> происходит процесс рекомбинации заряда, рассредоточенного в объеме базы (полупроводник с меньшей концентрацией основных носителей), что ведет к постепенному росту обратного напряжения на диоде до </w:t>
      </w:r>
      <w:r w:rsidR="00A407DD">
        <w:rPr>
          <w:sz w:val="28"/>
          <w:szCs w:val="28"/>
          <w:lang w:val="en-US"/>
        </w:rPr>
        <w:t>U</w:t>
      </w:r>
      <w:r w:rsidR="00A407DD" w:rsidRPr="004849FA">
        <w:rPr>
          <w:sz w:val="28"/>
          <w:szCs w:val="28"/>
          <w:vertAlign w:val="subscript"/>
        </w:rPr>
        <w:t>Д2</w:t>
      </w:r>
      <w:r w:rsidR="00A407DD">
        <w:rPr>
          <w:sz w:val="28"/>
          <w:szCs w:val="28"/>
        </w:rPr>
        <w:t xml:space="preserve">. При этом ток диода спадает до значения </w:t>
      </w:r>
      <w:r w:rsidR="00A407DD">
        <w:rPr>
          <w:sz w:val="28"/>
          <w:szCs w:val="28"/>
          <w:lang w:val="en-US"/>
        </w:rPr>
        <w:t>I</w:t>
      </w:r>
      <w:r w:rsidR="00A407DD" w:rsidRPr="00924044">
        <w:rPr>
          <w:sz w:val="28"/>
          <w:szCs w:val="28"/>
          <w:vertAlign w:val="subscript"/>
        </w:rPr>
        <w:t>Д</w:t>
      </w:r>
      <w:r w:rsidR="00A407DD">
        <w:rPr>
          <w:sz w:val="28"/>
          <w:szCs w:val="28"/>
          <w:vertAlign w:val="subscript"/>
        </w:rPr>
        <w:t>3</w:t>
      </w:r>
      <w:r w:rsidR="00A407DD">
        <w:rPr>
          <w:sz w:val="28"/>
          <w:szCs w:val="28"/>
        </w:rPr>
        <w:t>.</w:t>
      </w:r>
    </w:p>
    <w:p w:rsidR="00A407DD" w:rsidRDefault="00A407DD" w:rsidP="00A407DD">
      <w:pPr>
        <w:spacing w:line="276" w:lineRule="auto"/>
        <w:ind w:firstLine="900"/>
        <w:jc w:val="both"/>
        <w:rPr>
          <w:sz w:val="28"/>
          <w:szCs w:val="28"/>
        </w:rPr>
      </w:pPr>
      <w:r>
        <w:rPr>
          <w:sz w:val="28"/>
          <w:szCs w:val="28"/>
        </w:rPr>
        <w:t xml:space="preserve">Таким образом время переключения (восстановления) </w:t>
      </w:r>
      <w:r>
        <w:rPr>
          <w:sz w:val="28"/>
          <w:szCs w:val="28"/>
          <w:lang w:val="en-US"/>
        </w:rPr>
        <w:t>t</w:t>
      </w:r>
      <w:r>
        <w:rPr>
          <w:sz w:val="28"/>
          <w:szCs w:val="28"/>
          <w:vertAlign w:val="subscript"/>
        </w:rPr>
        <w:t>ВОС</w:t>
      </w:r>
      <w:r>
        <w:rPr>
          <w:sz w:val="28"/>
          <w:szCs w:val="28"/>
        </w:rPr>
        <w:t xml:space="preserve"> диода состоит из времени рассасывания заряда </w:t>
      </w:r>
      <w:r>
        <w:rPr>
          <w:sz w:val="28"/>
          <w:szCs w:val="28"/>
          <w:lang w:val="en-US"/>
        </w:rPr>
        <w:t>t</w:t>
      </w:r>
      <w:r w:rsidRPr="00924044">
        <w:rPr>
          <w:sz w:val="28"/>
          <w:szCs w:val="28"/>
          <w:vertAlign w:val="subscript"/>
        </w:rPr>
        <w:t>РАС</w:t>
      </w:r>
      <w:r>
        <w:rPr>
          <w:sz w:val="28"/>
          <w:szCs w:val="28"/>
        </w:rPr>
        <w:t xml:space="preserve"> и времени рекомбинации </w:t>
      </w:r>
      <w:r>
        <w:rPr>
          <w:sz w:val="28"/>
          <w:szCs w:val="28"/>
          <w:lang w:val="en-US"/>
        </w:rPr>
        <w:t>t</w:t>
      </w:r>
      <w:r>
        <w:rPr>
          <w:sz w:val="28"/>
          <w:szCs w:val="28"/>
          <w:vertAlign w:val="subscript"/>
        </w:rPr>
        <w:t>СП</w:t>
      </w:r>
      <w:r>
        <w:rPr>
          <w:sz w:val="28"/>
          <w:szCs w:val="28"/>
        </w:rPr>
        <w:t xml:space="preserve">: </w:t>
      </w:r>
      <w:r w:rsidRPr="004849FA">
        <w:rPr>
          <w:position w:val="-12"/>
          <w:sz w:val="28"/>
          <w:szCs w:val="28"/>
        </w:rPr>
        <w:object w:dxaOrig="1620" w:dyaOrig="360">
          <v:shape id="_x0000_i1034" type="#_x0000_t75" style="width:80.85pt;height:18.35pt" o:ole="">
            <v:imagedata r:id="rId22" o:title=""/>
          </v:shape>
          <o:OLEObject Type="Embed" ProgID="Equation.3" ShapeID="_x0000_i1034" DrawAspect="Content" ObjectID="_1828498586" r:id="rId23"/>
        </w:object>
      </w:r>
      <w:r>
        <w:rPr>
          <w:sz w:val="28"/>
          <w:szCs w:val="28"/>
        </w:rPr>
        <w:t xml:space="preserve">. </w:t>
      </w:r>
      <w:r>
        <w:rPr>
          <w:sz w:val="28"/>
          <w:szCs w:val="28"/>
          <w:lang w:val="en-US"/>
        </w:rPr>
        <w:t>t</w:t>
      </w:r>
      <w:r>
        <w:rPr>
          <w:sz w:val="28"/>
          <w:szCs w:val="28"/>
          <w:vertAlign w:val="subscript"/>
        </w:rPr>
        <w:t>СП</w:t>
      </w:r>
      <w:r>
        <w:rPr>
          <w:sz w:val="28"/>
          <w:szCs w:val="28"/>
        </w:rPr>
        <w:t xml:space="preserve"> тем больше, чем больше барьерная емкость и сопротивление в цепи диода.</w:t>
      </w:r>
    </w:p>
    <w:p w:rsidR="00A407DD" w:rsidRDefault="00A407DD" w:rsidP="00A407DD">
      <w:pPr>
        <w:spacing w:line="276" w:lineRule="auto"/>
        <w:ind w:firstLine="900"/>
        <w:jc w:val="both"/>
        <w:rPr>
          <w:sz w:val="28"/>
          <w:szCs w:val="28"/>
        </w:rPr>
      </w:pPr>
      <w:r>
        <w:rPr>
          <w:sz w:val="28"/>
          <w:szCs w:val="28"/>
        </w:rPr>
        <w:t>Ток идеального диода в первом приближении может быть рассчитан по модели:</w:t>
      </w:r>
    </w:p>
    <w:p w:rsidR="00A407DD" w:rsidRDefault="00A407DD" w:rsidP="00A407DD">
      <w:pPr>
        <w:spacing w:line="276" w:lineRule="auto"/>
        <w:jc w:val="center"/>
        <w:rPr>
          <w:sz w:val="28"/>
          <w:szCs w:val="28"/>
        </w:rPr>
      </w:pPr>
      <w:r w:rsidRPr="00D736CA">
        <w:rPr>
          <w:position w:val="-14"/>
          <w:sz w:val="28"/>
          <w:szCs w:val="28"/>
        </w:rPr>
        <w:object w:dxaOrig="1600" w:dyaOrig="600">
          <v:shape id="_x0000_i1035" type="#_x0000_t75" style="width:80.15pt;height:29.9pt" o:ole="">
            <v:imagedata r:id="rId24" o:title=""/>
          </v:shape>
          <o:OLEObject Type="Embed" ProgID="Equation.3" ShapeID="_x0000_i1035" DrawAspect="Content" ObjectID="_1828498587" r:id="rId25"/>
        </w:object>
      </w:r>
      <w:r>
        <w:rPr>
          <w:sz w:val="28"/>
          <w:szCs w:val="28"/>
        </w:rPr>
        <w:t>,</w:t>
      </w:r>
    </w:p>
    <w:p w:rsidR="00A407DD" w:rsidRDefault="00A407DD" w:rsidP="00A407DD">
      <w:pPr>
        <w:spacing w:line="276" w:lineRule="auto"/>
        <w:jc w:val="both"/>
        <w:rPr>
          <w:sz w:val="28"/>
          <w:szCs w:val="28"/>
        </w:rPr>
      </w:pPr>
      <w:r>
        <w:rPr>
          <w:sz w:val="28"/>
          <w:szCs w:val="28"/>
        </w:rPr>
        <w:t xml:space="preserve">где </w:t>
      </w:r>
      <w:r>
        <w:rPr>
          <w:sz w:val="28"/>
          <w:szCs w:val="28"/>
          <w:lang w:val="en-US"/>
        </w:rPr>
        <w:t>U</w:t>
      </w:r>
      <w:r w:rsidRPr="00D736CA">
        <w:rPr>
          <w:sz w:val="28"/>
          <w:szCs w:val="28"/>
          <w:vertAlign w:val="subscript"/>
        </w:rPr>
        <w:t>Д</w:t>
      </w:r>
      <w:r>
        <w:rPr>
          <w:sz w:val="28"/>
          <w:szCs w:val="28"/>
        </w:rPr>
        <w:t xml:space="preserve"> – напряжение на диоде;</w:t>
      </w:r>
    </w:p>
    <w:p w:rsidR="00A407DD" w:rsidRPr="00053679" w:rsidRDefault="00A407DD" w:rsidP="00A407DD">
      <w:pPr>
        <w:spacing w:line="276" w:lineRule="auto"/>
        <w:jc w:val="both"/>
        <w:rPr>
          <w:sz w:val="28"/>
          <w:szCs w:val="28"/>
        </w:rPr>
      </w:pPr>
      <w:r>
        <w:rPr>
          <w:sz w:val="28"/>
          <w:szCs w:val="28"/>
        </w:rPr>
        <w:t xml:space="preserve">        </w:t>
      </w:r>
      <w:r>
        <w:rPr>
          <w:sz w:val="28"/>
          <w:szCs w:val="28"/>
        </w:rPr>
        <w:sym w:font="Symbol" w:char="F06A"/>
      </w:r>
      <w:r w:rsidRPr="00053679">
        <w:rPr>
          <w:sz w:val="28"/>
          <w:szCs w:val="28"/>
          <w:vertAlign w:val="subscript"/>
        </w:rPr>
        <w:t>К</w:t>
      </w:r>
      <w:r>
        <w:rPr>
          <w:sz w:val="28"/>
          <w:szCs w:val="28"/>
        </w:rPr>
        <w:t xml:space="preserve"> – тепловой потенциал (</w:t>
      </w:r>
      <w:r w:rsidRPr="00053679">
        <w:rPr>
          <w:position w:val="-28"/>
          <w:sz w:val="28"/>
          <w:szCs w:val="28"/>
        </w:rPr>
        <w:object w:dxaOrig="1040" w:dyaOrig="660">
          <v:shape id="_x0000_i1036" type="#_x0000_t75" style="width:52.3pt;height:33.3pt" o:ole="">
            <v:imagedata r:id="rId26" o:title=""/>
          </v:shape>
          <o:OLEObject Type="Embed" ProgID="Equation.3" ShapeID="_x0000_i1036" DrawAspect="Content" ObjectID="_1828498588" r:id="rId27"/>
        </w:object>
      </w:r>
      <w:r>
        <w:rPr>
          <w:sz w:val="28"/>
          <w:szCs w:val="28"/>
        </w:rPr>
        <w:t xml:space="preserve">), </w:t>
      </w:r>
      <w:r>
        <w:rPr>
          <w:sz w:val="28"/>
          <w:szCs w:val="28"/>
          <w:lang w:val="en-US"/>
        </w:rPr>
        <w:t>g</w:t>
      </w:r>
      <w:r w:rsidRPr="00053679">
        <w:rPr>
          <w:sz w:val="28"/>
          <w:szCs w:val="28"/>
        </w:rPr>
        <w:t xml:space="preserve"> – </w:t>
      </w:r>
      <w:r>
        <w:rPr>
          <w:sz w:val="28"/>
          <w:szCs w:val="28"/>
        </w:rPr>
        <w:t xml:space="preserve">элементарный заряд (электрона), </w:t>
      </w:r>
      <w:r>
        <w:rPr>
          <w:sz w:val="28"/>
          <w:szCs w:val="28"/>
          <w:lang w:val="en-US"/>
        </w:rPr>
        <w:t>k</w:t>
      </w:r>
      <w:r w:rsidRPr="00053679">
        <w:rPr>
          <w:sz w:val="28"/>
          <w:szCs w:val="28"/>
        </w:rPr>
        <w:t xml:space="preserve"> </w:t>
      </w:r>
      <w:r>
        <w:rPr>
          <w:sz w:val="28"/>
          <w:szCs w:val="28"/>
        </w:rPr>
        <w:t xml:space="preserve">– постоянная Больцмана, Т </w:t>
      </w:r>
      <w:r w:rsidR="00C939CB">
        <w:rPr>
          <w:sz w:val="28"/>
          <w:szCs w:val="28"/>
        </w:rPr>
        <w:t>–</w:t>
      </w:r>
      <w:r>
        <w:rPr>
          <w:sz w:val="28"/>
          <w:szCs w:val="28"/>
        </w:rPr>
        <w:t xml:space="preserve"> температура</w:t>
      </w:r>
      <w:r w:rsidR="00C939CB">
        <w:rPr>
          <w:sz w:val="28"/>
          <w:szCs w:val="28"/>
        </w:rPr>
        <w:t xml:space="preserve"> материала</w:t>
      </w:r>
      <w:r>
        <w:rPr>
          <w:sz w:val="28"/>
          <w:szCs w:val="28"/>
        </w:rPr>
        <w:t>;</w:t>
      </w:r>
    </w:p>
    <w:p w:rsidR="00A407DD" w:rsidRDefault="00A407DD" w:rsidP="00A407DD">
      <w:pPr>
        <w:spacing w:line="276" w:lineRule="auto"/>
        <w:jc w:val="both"/>
        <w:rPr>
          <w:sz w:val="28"/>
          <w:szCs w:val="28"/>
        </w:rPr>
      </w:pPr>
      <w:r>
        <w:rPr>
          <w:sz w:val="28"/>
          <w:szCs w:val="28"/>
        </w:rPr>
        <w:t xml:space="preserve">         </w:t>
      </w:r>
      <w:r>
        <w:rPr>
          <w:sz w:val="28"/>
          <w:szCs w:val="28"/>
          <w:lang w:val="en-US"/>
        </w:rPr>
        <w:t>I</w:t>
      </w:r>
      <w:r w:rsidRPr="002B0E03">
        <w:rPr>
          <w:sz w:val="28"/>
          <w:szCs w:val="28"/>
          <w:vertAlign w:val="subscript"/>
        </w:rPr>
        <w:t>0</w:t>
      </w:r>
      <w:r w:rsidRPr="002B0E03">
        <w:rPr>
          <w:sz w:val="28"/>
          <w:szCs w:val="28"/>
        </w:rPr>
        <w:t xml:space="preserve"> – </w:t>
      </w:r>
      <w:r>
        <w:rPr>
          <w:sz w:val="28"/>
          <w:szCs w:val="28"/>
        </w:rPr>
        <w:t>тепловой ток полупроводника.</w:t>
      </w:r>
    </w:p>
    <w:p w:rsidR="00A407DD" w:rsidRDefault="00A407DD" w:rsidP="00A407DD">
      <w:pPr>
        <w:spacing w:line="276" w:lineRule="auto"/>
        <w:ind w:firstLine="900"/>
        <w:jc w:val="both"/>
        <w:rPr>
          <w:sz w:val="28"/>
          <w:szCs w:val="28"/>
        </w:rPr>
      </w:pPr>
      <w:r w:rsidRPr="00A634F9">
        <w:rPr>
          <w:b/>
          <w:i/>
          <w:sz w:val="28"/>
          <w:szCs w:val="28"/>
        </w:rPr>
        <w:t>К</w:t>
      </w:r>
      <w:r>
        <w:rPr>
          <w:sz w:val="28"/>
          <w:szCs w:val="28"/>
        </w:rPr>
        <w:t xml:space="preserve"> </w:t>
      </w:r>
      <w:r w:rsidRPr="00A634F9">
        <w:rPr>
          <w:b/>
          <w:i/>
          <w:sz w:val="28"/>
          <w:szCs w:val="28"/>
        </w:rPr>
        <w:t>основным техническим параметрам диодо</w:t>
      </w:r>
      <w:r>
        <w:rPr>
          <w:b/>
          <w:i/>
          <w:sz w:val="28"/>
          <w:szCs w:val="28"/>
        </w:rPr>
        <w:t>в</w:t>
      </w:r>
      <w:r>
        <w:rPr>
          <w:sz w:val="28"/>
          <w:szCs w:val="28"/>
        </w:rPr>
        <w:t xml:space="preserve"> относятся:</w:t>
      </w:r>
    </w:p>
    <w:p w:rsidR="00A407DD" w:rsidRDefault="00A407DD" w:rsidP="00A407DD">
      <w:pPr>
        <w:spacing w:line="276" w:lineRule="auto"/>
        <w:ind w:firstLine="900"/>
        <w:jc w:val="both"/>
        <w:rPr>
          <w:sz w:val="28"/>
          <w:szCs w:val="28"/>
        </w:rPr>
      </w:pPr>
      <w:r>
        <w:rPr>
          <w:sz w:val="28"/>
          <w:szCs w:val="28"/>
        </w:rPr>
        <w:t xml:space="preserve">- максимальный ток в направлении прямого смещения (открытое состояние), </w:t>
      </w:r>
      <w:r>
        <w:rPr>
          <w:sz w:val="28"/>
          <w:szCs w:val="28"/>
          <w:lang w:val="en-US"/>
        </w:rPr>
        <w:t>I</w:t>
      </w:r>
      <w:r w:rsidRPr="00A634F9">
        <w:rPr>
          <w:sz w:val="28"/>
          <w:szCs w:val="28"/>
          <w:vertAlign w:val="subscript"/>
        </w:rPr>
        <w:t>ПР.МАКС</w:t>
      </w:r>
      <w:r>
        <w:rPr>
          <w:sz w:val="28"/>
          <w:szCs w:val="28"/>
        </w:rPr>
        <w:t>;</w:t>
      </w:r>
    </w:p>
    <w:p w:rsidR="00A407DD" w:rsidRDefault="00A407DD" w:rsidP="00A407DD">
      <w:pPr>
        <w:spacing w:line="276" w:lineRule="auto"/>
        <w:ind w:firstLine="900"/>
        <w:jc w:val="both"/>
        <w:rPr>
          <w:sz w:val="28"/>
          <w:szCs w:val="28"/>
        </w:rPr>
      </w:pPr>
      <w:r>
        <w:rPr>
          <w:sz w:val="28"/>
          <w:szCs w:val="28"/>
        </w:rPr>
        <w:t xml:space="preserve">- напряжение на открытом диоде для фиксированной величины прямого тока, </w:t>
      </w:r>
      <w:r>
        <w:rPr>
          <w:sz w:val="28"/>
          <w:szCs w:val="28"/>
          <w:lang w:val="en-US"/>
        </w:rPr>
        <w:t>U</w:t>
      </w:r>
      <w:r w:rsidRPr="00A634F9">
        <w:rPr>
          <w:sz w:val="28"/>
          <w:szCs w:val="28"/>
          <w:vertAlign w:val="subscript"/>
        </w:rPr>
        <w:t>ПР</w:t>
      </w:r>
      <w:r>
        <w:rPr>
          <w:sz w:val="28"/>
          <w:szCs w:val="28"/>
        </w:rPr>
        <w:t>;</w:t>
      </w:r>
    </w:p>
    <w:p w:rsidR="00A407DD" w:rsidRDefault="00A407DD" w:rsidP="00A407DD">
      <w:pPr>
        <w:spacing w:line="276" w:lineRule="auto"/>
        <w:ind w:firstLine="900"/>
        <w:jc w:val="both"/>
        <w:rPr>
          <w:sz w:val="28"/>
          <w:szCs w:val="28"/>
        </w:rPr>
      </w:pPr>
      <w:r>
        <w:rPr>
          <w:sz w:val="28"/>
          <w:szCs w:val="28"/>
        </w:rPr>
        <w:t xml:space="preserve">-  максимально допустимое напряжение при смещении перехода в обратном направлении (закрытое состояние), </w:t>
      </w:r>
      <w:r>
        <w:rPr>
          <w:sz w:val="28"/>
          <w:szCs w:val="28"/>
          <w:lang w:val="en-US"/>
        </w:rPr>
        <w:t>U</w:t>
      </w:r>
      <w:r>
        <w:rPr>
          <w:sz w:val="28"/>
          <w:szCs w:val="28"/>
          <w:vertAlign w:val="subscript"/>
        </w:rPr>
        <w:t>ОБР.МАКС</w:t>
      </w:r>
      <w:r>
        <w:rPr>
          <w:sz w:val="28"/>
          <w:szCs w:val="28"/>
        </w:rPr>
        <w:t>;</w:t>
      </w:r>
    </w:p>
    <w:p w:rsidR="00A407DD" w:rsidRDefault="00A407DD" w:rsidP="00A407DD">
      <w:pPr>
        <w:spacing w:line="276" w:lineRule="auto"/>
        <w:ind w:firstLine="900"/>
        <w:jc w:val="both"/>
        <w:rPr>
          <w:sz w:val="28"/>
          <w:szCs w:val="28"/>
          <w:vertAlign w:val="subscript"/>
        </w:rPr>
      </w:pPr>
      <w:r>
        <w:rPr>
          <w:sz w:val="28"/>
          <w:szCs w:val="28"/>
        </w:rPr>
        <w:t xml:space="preserve">- максимальный ток диода в направлении обратного смещения перехода, </w:t>
      </w:r>
      <w:r>
        <w:rPr>
          <w:sz w:val="28"/>
          <w:szCs w:val="28"/>
          <w:lang w:val="en-US"/>
        </w:rPr>
        <w:t>I</w:t>
      </w:r>
      <w:r>
        <w:rPr>
          <w:sz w:val="28"/>
          <w:szCs w:val="28"/>
          <w:vertAlign w:val="subscript"/>
        </w:rPr>
        <w:t>ОБР</w:t>
      </w:r>
      <w:r w:rsidRPr="00A634F9">
        <w:rPr>
          <w:sz w:val="28"/>
          <w:szCs w:val="28"/>
          <w:vertAlign w:val="subscript"/>
        </w:rPr>
        <w:t>.МАКС</w:t>
      </w:r>
      <w:r w:rsidRPr="00F011B7">
        <w:rPr>
          <w:sz w:val="28"/>
          <w:szCs w:val="28"/>
        </w:rPr>
        <w:t>;</w:t>
      </w:r>
    </w:p>
    <w:p w:rsidR="00A407DD" w:rsidRDefault="00A407DD" w:rsidP="00A407DD">
      <w:pPr>
        <w:spacing w:line="276" w:lineRule="auto"/>
        <w:ind w:firstLine="900"/>
        <w:jc w:val="both"/>
        <w:rPr>
          <w:sz w:val="28"/>
          <w:szCs w:val="28"/>
        </w:rPr>
      </w:pPr>
      <w:r>
        <w:rPr>
          <w:sz w:val="28"/>
          <w:szCs w:val="28"/>
        </w:rPr>
        <w:t xml:space="preserve">- дифференциальное сопротивление диода для заданного режима работы, </w:t>
      </w:r>
      <w:r w:rsidRPr="00162B83">
        <w:rPr>
          <w:position w:val="-10"/>
          <w:sz w:val="28"/>
          <w:szCs w:val="28"/>
        </w:rPr>
        <w:object w:dxaOrig="180" w:dyaOrig="340">
          <v:shape id="_x0000_i1037" type="#_x0000_t75" style="width:8.85pt;height:17pt" o:ole="">
            <v:imagedata r:id="rId28" o:title=""/>
          </v:shape>
          <o:OLEObject Type="Embed" ProgID="Equation.3" ShapeID="_x0000_i1037" DrawAspect="Content" ObjectID="_1828498589" r:id="rId29"/>
        </w:object>
      </w:r>
      <w:r w:rsidRPr="00162B83">
        <w:rPr>
          <w:position w:val="-32"/>
          <w:sz w:val="28"/>
          <w:szCs w:val="28"/>
        </w:rPr>
        <w:object w:dxaOrig="2600" w:dyaOrig="740">
          <v:shape id="_x0000_i1038" type="#_x0000_t75" style="width:129.75pt;height:36.7pt" o:ole="">
            <v:imagedata r:id="rId30" o:title=""/>
          </v:shape>
          <o:OLEObject Type="Embed" ProgID="Equation.3" ShapeID="_x0000_i1038" DrawAspect="Content" ObjectID="_1828498590" r:id="rId31"/>
        </w:object>
      </w:r>
      <w:r w:rsidR="00C8095A">
        <w:rPr>
          <w:sz w:val="28"/>
          <w:szCs w:val="28"/>
        </w:rPr>
        <w:t xml:space="preserve"> (см. рисунок </w:t>
      </w:r>
      <w:r>
        <w:rPr>
          <w:sz w:val="28"/>
          <w:szCs w:val="28"/>
        </w:rPr>
        <w:t>6).</w:t>
      </w:r>
    </w:p>
    <w:p w:rsidR="00807D6E" w:rsidRDefault="00807D6E" w:rsidP="00807D6E">
      <w:pPr>
        <w:spacing w:line="276" w:lineRule="auto"/>
        <w:ind w:firstLine="902"/>
        <w:jc w:val="both"/>
        <w:rPr>
          <w:sz w:val="28"/>
          <w:szCs w:val="28"/>
        </w:rPr>
      </w:pPr>
      <w:r w:rsidRPr="009E3826">
        <w:rPr>
          <w:b/>
          <w:i/>
          <w:sz w:val="28"/>
          <w:szCs w:val="28"/>
        </w:rPr>
        <w:t>Типы полупроводниковых диодов.</w:t>
      </w:r>
      <w:r>
        <w:rPr>
          <w:sz w:val="28"/>
          <w:szCs w:val="28"/>
        </w:rPr>
        <w:t xml:space="preserve"> С точки зрения конструктивных особенностей различают плоскостные и точечные полупроводниковые диоды. Каждый вид определяется спецификой производства и имеет отличительные характеристики.</w:t>
      </w:r>
    </w:p>
    <w:p w:rsidR="00807D6E" w:rsidRDefault="00807D6E" w:rsidP="00807D6E">
      <w:pPr>
        <w:spacing w:line="276" w:lineRule="auto"/>
        <w:ind w:firstLine="902"/>
        <w:jc w:val="both"/>
        <w:rPr>
          <w:sz w:val="28"/>
          <w:szCs w:val="28"/>
        </w:rPr>
      </w:pPr>
      <w:r>
        <w:rPr>
          <w:sz w:val="28"/>
          <w:szCs w:val="28"/>
        </w:rPr>
        <w:lastRenderedPageBreak/>
        <w:t xml:space="preserve">По виду применяемого материала, диоды бывают германиевые, кремниевые, арсенид галлиевые. </w:t>
      </w:r>
    </w:p>
    <w:p w:rsidR="00807D6E" w:rsidRDefault="00807D6E" w:rsidP="00807D6E">
      <w:pPr>
        <w:spacing w:line="276" w:lineRule="auto"/>
        <w:ind w:firstLine="902"/>
        <w:jc w:val="both"/>
        <w:rPr>
          <w:sz w:val="28"/>
          <w:szCs w:val="28"/>
        </w:rPr>
      </w:pPr>
      <w:r>
        <w:rPr>
          <w:sz w:val="28"/>
          <w:szCs w:val="28"/>
        </w:rPr>
        <w:t>Область применения диодов позволяет их разделить на:</w:t>
      </w:r>
    </w:p>
    <w:p w:rsidR="00807D6E" w:rsidRDefault="00807D6E" w:rsidP="00807D6E">
      <w:pPr>
        <w:spacing w:line="276" w:lineRule="auto"/>
        <w:ind w:firstLine="902"/>
        <w:jc w:val="both"/>
        <w:rPr>
          <w:sz w:val="28"/>
          <w:szCs w:val="28"/>
        </w:rPr>
      </w:pPr>
      <w:r>
        <w:rPr>
          <w:sz w:val="28"/>
          <w:szCs w:val="28"/>
        </w:rPr>
        <w:t>- выпрямительные;</w:t>
      </w:r>
    </w:p>
    <w:p w:rsidR="00807D6E" w:rsidRDefault="00807D6E" w:rsidP="00807D6E">
      <w:pPr>
        <w:spacing w:line="276" w:lineRule="auto"/>
        <w:ind w:firstLine="902"/>
        <w:jc w:val="both"/>
        <w:rPr>
          <w:sz w:val="28"/>
          <w:szCs w:val="28"/>
        </w:rPr>
      </w:pPr>
      <w:r>
        <w:rPr>
          <w:sz w:val="28"/>
          <w:szCs w:val="28"/>
        </w:rPr>
        <w:t>- импульсные;</w:t>
      </w:r>
    </w:p>
    <w:p w:rsidR="00807D6E" w:rsidRDefault="00807D6E" w:rsidP="00807D6E">
      <w:pPr>
        <w:spacing w:line="276" w:lineRule="auto"/>
        <w:ind w:firstLine="902"/>
        <w:jc w:val="both"/>
        <w:rPr>
          <w:sz w:val="28"/>
          <w:szCs w:val="28"/>
        </w:rPr>
      </w:pPr>
      <w:r>
        <w:rPr>
          <w:sz w:val="28"/>
          <w:szCs w:val="28"/>
        </w:rPr>
        <w:t>- сверхвысокочастотные.</w:t>
      </w:r>
    </w:p>
    <w:p w:rsidR="00A407DD" w:rsidRDefault="00807D6E" w:rsidP="00807D6E">
      <w:pPr>
        <w:spacing w:line="276" w:lineRule="auto"/>
        <w:ind w:firstLine="902"/>
        <w:jc w:val="both"/>
        <w:rPr>
          <w:sz w:val="28"/>
          <w:szCs w:val="28"/>
        </w:rPr>
      </w:pPr>
      <w:r>
        <w:rPr>
          <w:sz w:val="28"/>
          <w:szCs w:val="28"/>
        </w:rPr>
        <w:t xml:space="preserve">По принципу действия диоды делятся на стабилитроны и стабисторы,  диоды Шоттки,  туннельные диоды,  обращенные диоды, варикапы, диоды излучающие и фотодиоды. Обозначение диодов на принципиальных схемах соответствует выполняемой </w:t>
      </w:r>
      <w:r w:rsidR="00C8095A">
        <w:rPr>
          <w:sz w:val="28"/>
          <w:szCs w:val="28"/>
        </w:rPr>
        <w:t xml:space="preserve">функции и приведено на рисунке </w:t>
      </w:r>
      <w:r w:rsidR="00D27ED9">
        <w:rPr>
          <w:sz w:val="28"/>
          <w:szCs w:val="28"/>
        </w:rPr>
        <w:t>8</w:t>
      </w:r>
      <w:r>
        <w:rPr>
          <w:sz w:val="28"/>
          <w:szCs w:val="28"/>
        </w:rPr>
        <w:t>.</w:t>
      </w:r>
    </w:p>
    <w:p w:rsidR="00205B7D" w:rsidRDefault="00BC0017" w:rsidP="00205B7D">
      <w:pPr>
        <w:spacing w:line="276" w:lineRule="auto"/>
      </w:pPr>
      <w:r>
        <w:rPr>
          <w:noProof/>
        </w:rPr>
        <mc:AlternateContent>
          <mc:Choice Requires="wps">
            <w:drawing>
              <wp:anchor distT="0" distB="0" distL="114300" distR="114300" simplePos="0" relativeHeight="251656192" behindDoc="0" locked="0" layoutInCell="1" allowOverlap="1">
                <wp:simplePos x="0" y="0"/>
                <wp:positionH relativeFrom="column">
                  <wp:posOffset>1765935</wp:posOffset>
                </wp:positionH>
                <wp:positionV relativeFrom="paragraph">
                  <wp:posOffset>99060</wp:posOffset>
                </wp:positionV>
                <wp:extent cx="2423795" cy="1496695"/>
                <wp:effectExtent l="0" t="0" r="0" b="0"/>
                <wp:wrapNone/>
                <wp:docPr id="46" name="Text Box 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23795" cy="149669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D27ED9" w:rsidRPr="007B697D" w:rsidRDefault="00BC0017" w:rsidP="00D27ED9">
                            <w:r w:rsidRPr="007F4B54">
                              <w:rPr>
                                <w:noProof/>
                              </w:rPr>
                              <w:drawing>
                                <wp:inline distT="0" distB="0" distL="0" distR="0">
                                  <wp:extent cx="2241550" cy="1403350"/>
                                  <wp:effectExtent l="0" t="0" r="0" b="0"/>
                                  <wp:docPr id="45" name="Рисунок 3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310"/>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2241550" cy="1403350"/>
                                          </a:xfrm>
                                          <a:prstGeom prst="rect">
                                            <a:avLst/>
                                          </a:prstGeom>
                                          <a:noFill/>
                                          <a:ln>
                                            <a:noFill/>
                                          </a:ln>
                                        </pic:spPr>
                                      </pic:pic>
                                    </a:graphicData>
                                  </a:graphic>
                                </wp:inline>
                              </w:drawing>
                            </w:r>
                          </w:p>
                        </w:txbxContent>
                      </wps:txbx>
                      <wps:bodyPr rot="0" vert="horz" wrap="none" lIns="91440" tIns="45720" rIns="91440" bIns="45720" anchor="t" anchorCtr="0" upright="1">
                        <a:spAutoFit/>
                      </wps:bodyPr>
                    </wps:wsp>
                  </a:graphicData>
                </a:graphic>
                <wp14:sizeRelH relativeFrom="page">
                  <wp14:pctWidth>0</wp14:pctWidth>
                </wp14:sizeRelH>
                <wp14:sizeRelV relativeFrom="page">
                  <wp14:pctHeight>0</wp14:pctHeight>
                </wp14:sizeRelV>
              </wp:anchor>
            </w:drawing>
          </mc:Choice>
          <mc:Fallback>
            <w:pict>
              <v:shape id="Text Box 17" o:spid="_x0000_s1037" type="#_x0000_t202" style="position:absolute;margin-left:139.05pt;margin-top:7.8pt;width:190.85pt;height:117.85pt;z-index:251656192;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" stroked="f">
                <v:textbox style="mso-fit-shape-to-text:t">
                  <w:txbxContent>
                    <w:p w:rsidR="00D27ED9" w:rsidRPr="007B697D" w:rsidRDefault="00BC0017" w:rsidP="00D27ED9">
                      <w:r w:rsidRPr="007F4B54">
                        <w:rPr>
                          <w:noProof/>
                        </w:rPr>
                        <w:drawing>
                          <wp:inline distT="0" distB="0" distL="0" distR="0">
                            <wp:extent cx="2241550" cy="1403350"/>
                            <wp:effectExtent l="0" t="0" r="0" b="0"/>
                            <wp:docPr id="45" name="Рисунок 3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310"/>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2241550" cy="1403350"/>
                                    </a:xfrm>
                                    <a:prstGeom prst="rect">
                                      <a:avLst/>
                                    </a:prstGeom>
                                    <a:noFill/>
                                    <a:ln>
                                      <a:noFill/>
                                    </a:ln>
                                  </pic:spPr>
                                </pic:pic>
                              </a:graphicData>
                            </a:graphic>
                          </wp:inline>
                        </w:drawing>
                      </w:r>
                    </w:p>
                  </w:txbxContent>
                </v:textbox>
              </v:shape>
            </w:pict>
          </mc:Fallback>
        </mc:AlternateContent>
      </w:r>
    </w:p>
    <w:p w:rsidR="00205B7D" w:rsidRDefault="00205B7D" w:rsidP="00205B7D">
      <w:pPr>
        <w:spacing w:line="276" w:lineRule="auto"/>
      </w:pPr>
    </w:p>
    <w:p w:rsidR="00205B7D" w:rsidRDefault="00205B7D" w:rsidP="00205B7D">
      <w:pPr>
        <w:spacing w:line="276" w:lineRule="auto"/>
      </w:pPr>
    </w:p>
    <w:p w:rsidR="00D27ED9" w:rsidRDefault="00D27ED9" w:rsidP="00205B7D">
      <w:pPr>
        <w:spacing w:line="276" w:lineRule="auto"/>
      </w:pPr>
    </w:p>
    <w:p w:rsidR="00D27ED9" w:rsidRDefault="00D27ED9" w:rsidP="00205B7D">
      <w:pPr>
        <w:spacing w:line="276" w:lineRule="auto"/>
      </w:pPr>
    </w:p>
    <w:p w:rsidR="00D27ED9" w:rsidRDefault="00D27ED9" w:rsidP="00205B7D">
      <w:pPr>
        <w:spacing w:line="276" w:lineRule="auto"/>
      </w:pPr>
    </w:p>
    <w:p w:rsidR="00D27ED9" w:rsidRDefault="00D27ED9" w:rsidP="00205B7D">
      <w:pPr>
        <w:spacing w:line="276" w:lineRule="auto"/>
      </w:pPr>
    </w:p>
    <w:p w:rsidR="00D27ED9" w:rsidRDefault="00D27ED9" w:rsidP="00205B7D">
      <w:pPr>
        <w:spacing w:line="276" w:lineRule="auto"/>
      </w:pPr>
    </w:p>
    <w:p w:rsidR="00D27ED9" w:rsidRDefault="00D27ED9" w:rsidP="00205B7D">
      <w:pPr>
        <w:spacing w:line="276" w:lineRule="auto"/>
      </w:pPr>
    </w:p>
    <w:p w:rsidR="00D27ED9" w:rsidRDefault="00D27ED9" w:rsidP="00205B7D">
      <w:pPr>
        <w:spacing w:line="276" w:lineRule="auto"/>
      </w:pPr>
    </w:p>
    <w:p w:rsidR="00205B7D" w:rsidRDefault="00BC0017" w:rsidP="00205B7D">
      <w:pPr>
        <w:spacing w:line="276" w:lineRule="auto"/>
      </w:pPr>
      <w:r>
        <w:rPr>
          <w:noProof/>
        </w:rPr>
        <mc:AlternateContent>
          <mc:Choice Requires="wps">
            <w:drawing>
              <wp:anchor distT="0" distB="0" distL="114300" distR="114300" simplePos="0" relativeHeight="251657216" behindDoc="0" locked="0" layoutInCell="1" allowOverlap="1">
                <wp:simplePos x="0" y="0"/>
                <wp:positionH relativeFrom="column">
                  <wp:posOffset>-2540</wp:posOffset>
                </wp:positionH>
                <wp:positionV relativeFrom="paragraph">
                  <wp:posOffset>153670</wp:posOffset>
                </wp:positionV>
                <wp:extent cx="5943600" cy="1308100"/>
                <wp:effectExtent l="1270" t="0" r="0" b="0"/>
                <wp:wrapNone/>
                <wp:docPr id="42" name="Text Box 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43600" cy="13081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D27ED9" w:rsidRDefault="00D27ED9" w:rsidP="00D27ED9">
                            <w:pPr>
                              <w:jc w:val="center"/>
                              <w:rPr>
                                <w:sz w:val="28"/>
                                <w:szCs w:val="28"/>
                              </w:rPr>
                            </w:pPr>
                            <w:r>
                              <w:rPr>
                                <w:sz w:val="28"/>
                                <w:szCs w:val="28"/>
                              </w:rPr>
                              <w:t>1 – выпрямительный диод, 2 – стабилитрон, 3 – диод Шоттки,</w:t>
                            </w:r>
                          </w:p>
                          <w:p w:rsidR="00D27ED9" w:rsidRDefault="00D27ED9" w:rsidP="00D27ED9">
                            <w:pPr>
                              <w:jc w:val="center"/>
                              <w:rPr>
                                <w:sz w:val="28"/>
                                <w:szCs w:val="28"/>
                              </w:rPr>
                            </w:pPr>
                            <w:r>
                              <w:rPr>
                                <w:sz w:val="28"/>
                                <w:szCs w:val="28"/>
                              </w:rPr>
                              <w:t>4 – туннельный диод, 5 – обращенный диод, 6 – варикап,</w:t>
                            </w:r>
                          </w:p>
                          <w:p w:rsidR="00D27ED9" w:rsidRDefault="00D27ED9" w:rsidP="00D27ED9">
                            <w:pPr>
                              <w:jc w:val="center"/>
                              <w:rPr>
                                <w:sz w:val="28"/>
                                <w:szCs w:val="28"/>
                              </w:rPr>
                            </w:pPr>
                            <w:r>
                              <w:rPr>
                                <w:sz w:val="28"/>
                                <w:szCs w:val="28"/>
                              </w:rPr>
                              <w:t>7 – излучающий диод, 8 – фотодиод</w:t>
                            </w:r>
                          </w:p>
                          <w:p w:rsidR="00D27ED9" w:rsidRDefault="00D27ED9" w:rsidP="00D27ED9">
                            <w:pPr>
                              <w:jc w:val="center"/>
                              <w:rPr>
                                <w:sz w:val="28"/>
                                <w:szCs w:val="28"/>
                              </w:rPr>
                            </w:pPr>
                          </w:p>
                          <w:p w:rsidR="00D27ED9" w:rsidRDefault="00EE7A62" w:rsidP="00D27ED9">
                            <w:pPr>
                              <w:jc w:val="center"/>
                              <w:rPr>
                                <w:sz w:val="28"/>
                                <w:szCs w:val="28"/>
                              </w:rPr>
                            </w:pPr>
                            <w:r>
                              <w:rPr>
                                <w:sz w:val="28"/>
                                <w:szCs w:val="28"/>
                              </w:rPr>
                              <w:t xml:space="preserve">Рисунок 8. </w:t>
                            </w:r>
                            <w:r w:rsidR="00D27ED9">
                              <w:rPr>
                                <w:sz w:val="28"/>
                                <w:szCs w:val="28"/>
                              </w:rPr>
                              <w:t>Условные графические изображения диодов разных типов на</w:t>
                            </w:r>
                          </w:p>
                          <w:p w:rsidR="00D27ED9" w:rsidRPr="004E13DD" w:rsidRDefault="00D27ED9" w:rsidP="00D27ED9">
                            <w:pPr>
                              <w:jc w:val="center"/>
                              <w:rPr>
                                <w:sz w:val="28"/>
                                <w:szCs w:val="28"/>
                              </w:rPr>
                            </w:pPr>
                            <w:r>
                              <w:rPr>
                                <w:sz w:val="28"/>
                                <w:szCs w:val="28"/>
                              </w:rPr>
                              <w:t>принципиальных схемах</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18" o:spid="_x0000_s1038" type="#_x0000_t202" style="position:absolute;margin-left:-.2pt;margin-top:12.1pt;width:468pt;height:103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" stroked="f">
                <v:textbox inset="0,0,0,0">
                  <w:txbxContent>
                    <w:p w:rsidR="00D27ED9" w:rsidRDefault="00D27ED9" w:rsidP="00D27ED9">
                      <w:pPr>
                        <w:jc w:val="center"/>
                        <w:rPr>
                          <w:sz w:val="28"/>
                          <w:szCs w:val="28"/>
                        </w:rPr>
                      </w:pPr>
                      <w:r>
                        <w:rPr>
                          <w:sz w:val="28"/>
                          <w:szCs w:val="28"/>
                        </w:rPr>
                        <w:t>1 – выпрямительный диод, 2 – стабилитрон, 3 – диод Шоттки,</w:t>
                      </w:r>
                    </w:p>
                    <w:p w:rsidR="00D27ED9" w:rsidRDefault="00D27ED9" w:rsidP="00D27ED9">
                      <w:pPr>
                        <w:jc w:val="center"/>
                        <w:rPr>
                          <w:sz w:val="28"/>
                          <w:szCs w:val="28"/>
                        </w:rPr>
                      </w:pPr>
                      <w:r>
                        <w:rPr>
                          <w:sz w:val="28"/>
                          <w:szCs w:val="28"/>
                        </w:rPr>
                        <w:t>4 – туннельный диод, 5 – обращенный диод, 6 – варикап,</w:t>
                      </w:r>
                    </w:p>
                    <w:p w:rsidR="00D27ED9" w:rsidRDefault="00D27ED9" w:rsidP="00D27ED9">
                      <w:pPr>
                        <w:jc w:val="center"/>
                        <w:rPr>
                          <w:sz w:val="28"/>
                          <w:szCs w:val="28"/>
                        </w:rPr>
                      </w:pPr>
                      <w:r>
                        <w:rPr>
                          <w:sz w:val="28"/>
                          <w:szCs w:val="28"/>
                        </w:rPr>
                        <w:t>7 – излучающий диод, 8 – фотодиод</w:t>
                      </w:r>
                    </w:p>
                    <w:p w:rsidR="00D27ED9" w:rsidRDefault="00D27ED9" w:rsidP="00D27ED9">
                      <w:pPr>
                        <w:jc w:val="center"/>
                        <w:rPr>
                          <w:sz w:val="28"/>
                          <w:szCs w:val="28"/>
                        </w:rPr>
                      </w:pPr>
                    </w:p>
                    <w:p w:rsidR="00D27ED9" w:rsidRDefault="00EE7A62" w:rsidP="00D27ED9">
                      <w:pPr>
                        <w:jc w:val="center"/>
                        <w:rPr>
                          <w:sz w:val="28"/>
                          <w:szCs w:val="28"/>
                        </w:rPr>
                      </w:pPr>
                      <w:r>
                        <w:rPr>
                          <w:sz w:val="28"/>
                          <w:szCs w:val="28"/>
                        </w:rPr>
                        <w:t xml:space="preserve">Рисунок 8. </w:t>
                      </w:r>
                      <w:r w:rsidR="00D27ED9">
                        <w:rPr>
                          <w:sz w:val="28"/>
                          <w:szCs w:val="28"/>
                        </w:rPr>
                        <w:t>Условные графические изображения диодов разных типов на</w:t>
                      </w:r>
                    </w:p>
                    <w:p w:rsidR="00D27ED9" w:rsidRPr="004E13DD" w:rsidRDefault="00D27ED9" w:rsidP="00D27ED9">
                      <w:pPr>
                        <w:jc w:val="center"/>
                        <w:rPr>
                          <w:sz w:val="28"/>
                          <w:szCs w:val="28"/>
                        </w:rPr>
                      </w:pPr>
                      <w:r>
                        <w:rPr>
                          <w:sz w:val="28"/>
                          <w:szCs w:val="28"/>
                        </w:rPr>
                        <w:t>принципиальных схемах</w:t>
                      </w:r>
                    </w:p>
                  </w:txbxContent>
                </v:textbox>
              </v:shape>
            </w:pict>
          </mc:Fallback>
        </mc:AlternateContent>
      </w:r>
    </w:p>
    <w:p w:rsidR="00205B7D" w:rsidRDefault="00205B7D" w:rsidP="00205B7D">
      <w:pPr>
        <w:spacing w:line="276" w:lineRule="auto"/>
      </w:pPr>
    </w:p>
    <w:p w:rsidR="00205B7D" w:rsidRDefault="00205B7D" w:rsidP="00205B7D">
      <w:pPr>
        <w:spacing w:line="276" w:lineRule="auto"/>
      </w:pPr>
    </w:p>
    <w:p w:rsidR="00205B7D" w:rsidRDefault="00205B7D" w:rsidP="00205B7D">
      <w:pPr>
        <w:spacing w:line="276" w:lineRule="auto"/>
      </w:pPr>
    </w:p>
    <w:p w:rsidR="00205B7D" w:rsidRDefault="00205B7D" w:rsidP="00205B7D">
      <w:pPr>
        <w:spacing w:line="276" w:lineRule="auto"/>
      </w:pPr>
    </w:p>
    <w:p w:rsidR="00D27ED9" w:rsidRDefault="00D27ED9" w:rsidP="00205B7D">
      <w:pPr>
        <w:pStyle w:val="a3"/>
        <w:ind w:left="0"/>
        <w:jc w:val="center"/>
        <w:rPr>
          <w:rFonts w:ascii="Times New Roman" w:hAnsi="Times New Roman"/>
          <w:b/>
          <w:sz w:val="28"/>
          <w:szCs w:val="28"/>
        </w:rPr>
      </w:pPr>
    </w:p>
    <w:p w:rsidR="00D27ED9" w:rsidRDefault="00D27ED9" w:rsidP="00205B7D">
      <w:pPr>
        <w:pStyle w:val="a3"/>
        <w:ind w:left="0"/>
        <w:jc w:val="center"/>
        <w:rPr>
          <w:rFonts w:ascii="Times New Roman" w:hAnsi="Times New Roman"/>
          <w:b/>
          <w:sz w:val="28"/>
          <w:szCs w:val="28"/>
        </w:rPr>
      </w:pPr>
    </w:p>
    <w:p w:rsidR="00D27ED9" w:rsidRDefault="00D27ED9" w:rsidP="00205B7D">
      <w:pPr>
        <w:pStyle w:val="a3"/>
        <w:ind w:left="0"/>
        <w:jc w:val="center"/>
        <w:rPr>
          <w:rFonts w:ascii="Times New Roman" w:hAnsi="Times New Roman"/>
          <w:b/>
          <w:sz w:val="28"/>
          <w:szCs w:val="28"/>
        </w:rPr>
      </w:pPr>
    </w:p>
    <w:p w:rsidR="00D27ED9" w:rsidRPr="00EE7A62" w:rsidRDefault="00D27ED9" w:rsidP="00205B7D">
      <w:pPr>
        <w:pStyle w:val="a3"/>
        <w:ind w:left="0"/>
        <w:jc w:val="center"/>
        <w:rPr>
          <w:rFonts w:ascii="Times New Roman" w:hAnsi="Times New Roman"/>
          <w:sz w:val="28"/>
          <w:szCs w:val="28"/>
        </w:rPr>
      </w:pPr>
    </w:p>
    <w:p w:rsidR="00C26259" w:rsidRPr="001A4144" w:rsidRDefault="00C26259" w:rsidP="00C26259">
      <w:pPr>
        <w:jc w:val="center"/>
        <w:outlineLvl w:val="0"/>
        <w:rPr>
          <w:b/>
          <w:sz w:val="28"/>
          <w:szCs w:val="28"/>
        </w:rPr>
      </w:pPr>
      <w:r>
        <w:rPr>
          <w:b/>
          <w:sz w:val="28"/>
          <w:szCs w:val="28"/>
        </w:rPr>
        <w:t>2</w:t>
      </w:r>
      <w:r w:rsidRPr="001A4144">
        <w:rPr>
          <w:b/>
          <w:sz w:val="28"/>
          <w:szCs w:val="28"/>
        </w:rPr>
        <w:t xml:space="preserve"> Порядок выполнения работы</w:t>
      </w:r>
    </w:p>
    <w:p w:rsidR="00C26259" w:rsidRDefault="00C26259" w:rsidP="00C26259">
      <w:pPr>
        <w:spacing w:line="276" w:lineRule="auto"/>
        <w:jc w:val="center"/>
        <w:rPr>
          <w:sz w:val="28"/>
          <w:szCs w:val="28"/>
        </w:rPr>
      </w:pPr>
    </w:p>
    <w:p w:rsidR="00EE7A62" w:rsidRDefault="00EE7A62" w:rsidP="00C8095A">
      <w:pPr>
        <w:suppressAutoHyphens/>
        <w:ind w:firstLine="709"/>
        <w:jc w:val="both"/>
        <w:rPr>
          <w:sz w:val="28"/>
          <w:szCs w:val="28"/>
        </w:rPr>
      </w:pPr>
      <w:r>
        <w:rPr>
          <w:sz w:val="28"/>
          <w:szCs w:val="28"/>
        </w:rPr>
        <w:t>Для того, чтобы собрать данные схемы, потребуются следующие элементы</w:t>
      </w:r>
      <w:r w:rsidRPr="000C37FE">
        <w:rPr>
          <w:sz w:val="28"/>
          <w:szCs w:val="28"/>
        </w:rPr>
        <w:t xml:space="preserve">: </w:t>
      </w:r>
      <w:r>
        <w:rPr>
          <w:sz w:val="28"/>
          <w:szCs w:val="28"/>
        </w:rPr>
        <w:t>источник питания, диоды, резисторы, амперметр и вольтметр.</w:t>
      </w:r>
    </w:p>
    <w:p w:rsidR="00EE7A62" w:rsidRPr="000C37FE" w:rsidRDefault="00EE7A62" w:rsidP="00C8095A">
      <w:pPr>
        <w:suppressAutoHyphens/>
        <w:ind w:firstLine="709"/>
        <w:jc w:val="both"/>
        <w:rPr>
          <w:sz w:val="28"/>
          <w:szCs w:val="28"/>
        </w:rPr>
      </w:pPr>
      <w:r>
        <w:rPr>
          <w:sz w:val="28"/>
          <w:szCs w:val="28"/>
        </w:rPr>
        <w:t>Схема 1. Прямое включение диода.</w:t>
      </w:r>
    </w:p>
    <w:p w:rsidR="00EE7A62" w:rsidRPr="004E19E1" w:rsidRDefault="00EE7A62" w:rsidP="00C8095A">
      <w:pPr>
        <w:ind w:firstLine="709"/>
        <w:jc w:val="both"/>
        <w:rPr>
          <w:bCs/>
          <w:sz w:val="28"/>
          <w:szCs w:val="28"/>
          <w:lang w:val="en-US"/>
        </w:rPr>
      </w:pPr>
      <w:r>
        <w:rPr>
          <w:bCs/>
          <w:sz w:val="28"/>
          <w:szCs w:val="28"/>
        </w:rPr>
        <w:t>Шаг</w:t>
      </w:r>
      <w:r w:rsidRPr="000D3554">
        <w:rPr>
          <w:bCs/>
          <w:sz w:val="28"/>
          <w:szCs w:val="28"/>
        </w:rPr>
        <w:t xml:space="preserve"> 1. </w:t>
      </w:r>
      <w:r>
        <w:rPr>
          <w:bCs/>
          <w:sz w:val="28"/>
          <w:szCs w:val="28"/>
        </w:rPr>
        <w:t>Запускаем</w:t>
      </w:r>
      <w:r w:rsidRPr="004E19E1">
        <w:rPr>
          <w:bCs/>
          <w:sz w:val="28"/>
          <w:szCs w:val="28"/>
          <w:lang w:val="en-US"/>
        </w:rPr>
        <w:t xml:space="preserve"> </w:t>
      </w:r>
      <w:r>
        <w:rPr>
          <w:bCs/>
          <w:sz w:val="28"/>
          <w:szCs w:val="28"/>
        </w:rPr>
        <w:t>программу</w:t>
      </w:r>
      <w:r w:rsidRPr="004E19E1">
        <w:rPr>
          <w:bCs/>
          <w:sz w:val="28"/>
          <w:szCs w:val="28"/>
          <w:lang w:val="en-US"/>
        </w:rPr>
        <w:t xml:space="preserve"> </w:t>
      </w:r>
      <w:r w:rsidRPr="000E3777">
        <w:rPr>
          <w:rFonts w:ascii="Arial Narrow" w:hAnsi="Arial Narrow"/>
          <w:bCs/>
          <w:sz w:val="28"/>
          <w:szCs w:val="28"/>
          <w:lang w:val="en-US"/>
        </w:rPr>
        <w:t>National</w:t>
      </w:r>
      <w:r w:rsidRPr="004E19E1">
        <w:rPr>
          <w:rFonts w:ascii="Arial Narrow" w:hAnsi="Arial Narrow"/>
          <w:bCs/>
          <w:sz w:val="28"/>
          <w:szCs w:val="28"/>
          <w:lang w:val="en-US"/>
        </w:rPr>
        <w:t xml:space="preserve"> </w:t>
      </w:r>
      <w:r w:rsidRPr="000E3777">
        <w:rPr>
          <w:rFonts w:ascii="Arial Narrow" w:hAnsi="Arial Narrow"/>
          <w:bCs/>
          <w:sz w:val="28"/>
          <w:szCs w:val="28"/>
          <w:lang w:val="en-US"/>
        </w:rPr>
        <w:t>Instruments</w:t>
      </w:r>
      <w:r w:rsidRPr="004E19E1">
        <w:rPr>
          <w:bCs/>
          <w:sz w:val="28"/>
          <w:szCs w:val="28"/>
          <w:lang w:val="en-US"/>
        </w:rPr>
        <w:t xml:space="preserve"> </w:t>
      </w:r>
      <w:r w:rsidRPr="007C5A60">
        <w:rPr>
          <w:rFonts w:ascii="Arial Narrow" w:hAnsi="Arial Narrow"/>
          <w:bCs/>
          <w:sz w:val="28"/>
          <w:szCs w:val="28"/>
          <w:lang w:val="en-US"/>
        </w:rPr>
        <w:t>Multisim</w:t>
      </w:r>
      <w:r w:rsidRPr="004E19E1">
        <w:rPr>
          <w:bCs/>
          <w:sz w:val="28"/>
          <w:szCs w:val="28"/>
          <w:lang w:val="en-US"/>
        </w:rPr>
        <w:t>.</w:t>
      </w:r>
    </w:p>
    <w:p w:rsidR="00EE7A62" w:rsidRDefault="00EE7A62" w:rsidP="00C8095A">
      <w:pPr>
        <w:ind w:firstLine="709"/>
        <w:jc w:val="both"/>
        <w:rPr>
          <w:bCs/>
          <w:sz w:val="28"/>
          <w:szCs w:val="28"/>
        </w:rPr>
      </w:pPr>
      <w:r>
        <w:rPr>
          <w:bCs/>
          <w:sz w:val="28"/>
          <w:szCs w:val="28"/>
        </w:rPr>
        <w:t>В появившемся окне нажимаем на кнопку «Создать», тем самым создаётся новый проект. Данный процесс изображён на рисунке 9.</w:t>
      </w:r>
    </w:p>
    <w:p w:rsidR="00EE7A62" w:rsidRDefault="00EE7A62" w:rsidP="00C8095A">
      <w:pPr>
        <w:ind w:firstLine="709"/>
        <w:jc w:val="both"/>
        <w:rPr>
          <w:bCs/>
          <w:sz w:val="28"/>
          <w:szCs w:val="28"/>
        </w:rPr>
      </w:pPr>
    </w:p>
    <w:p w:rsidR="00EE7A62" w:rsidRPr="00A52D50" w:rsidRDefault="00BC0017" w:rsidP="00C8095A">
      <w:pPr>
        <w:jc w:val="both"/>
        <w:rPr>
          <w:bCs/>
          <w:sz w:val="28"/>
          <w:szCs w:val="28"/>
        </w:rPr>
      </w:pPr>
      <w:r>
        <w:rPr>
          <w:noProof/>
        </w:rPr>
        <w:lastRenderedPageBreak/>
        <mc:AlternateContent>
          <mc:Choice Requires="wps">
            <w:drawing>
              <wp:anchor distT="0" distB="0" distL="114300" distR="114300" simplePos="0" relativeHeight="251658240" behindDoc="0" locked="0" layoutInCell="1" allowOverlap="1">
                <wp:simplePos x="0" y="0"/>
                <wp:positionH relativeFrom="column">
                  <wp:posOffset>3141980</wp:posOffset>
                </wp:positionH>
                <wp:positionV relativeFrom="paragraph">
                  <wp:posOffset>2729865</wp:posOffset>
                </wp:positionV>
                <wp:extent cx="1035685" cy="1075690"/>
                <wp:effectExtent l="19050" t="19050" r="31115" b="29210"/>
                <wp:wrapNone/>
                <wp:docPr id="32" name="Прямая со стрелкой 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035685" cy="1075690"/>
                        </a:xfrm>
                        <a:prstGeom prst="straightConnector1">
                          <a:avLst/>
                        </a:prstGeom>
                        <a:noFill/>
                        <a:ln w="38100" cap="flat" cmpd="sng" algn="ctr">
                          <a:solidFill>
                            <a:sysClr val="windowText" lastClr="000000"/>
                          </a:solidFill>
                          <a:prstDash val="solid"/>
                          <a:tailEnd type="triangle"/>
                        </a:ln>
                        <a:effectLst/>
                      </wps:spPr>
                      <wps:bodyPr/>
                    </wps:wsp>
                  </a:graphicData>
                </a:graphic>
                <wp14:sizeRelH relativeFrom="page">
                  <wp14:pctWidth>0</wp14:pctWidth>
                </wp14:sizeRelH>
                <wp14:sizeRelV relativeFrom="page">
                  <wp14:pctHeight>0</wp14:pctHeight>
                </wp14:sizeRelV>
              </wp:anchor>
            </w:drawing>
          </mc:Choice>
          <mc:Fallback>
            <w:pict>
              <v:shapetype w14:anchorId="3EA9DF4F" id="_x0000_t32" coordsize="21600,21600" o:spt="32" o:oned="t" path="m,l21600,21600e" filled="f">
                <v:path arrowok="t" fillok="f" o:connecttype="none"/>
                <o:lock v:ext="edit" shapetype="t"/>
              </v:shapetype>
              <v:shape id="Прямая со стрелкой 6" o:spid="_x0000_s1026" type="#_x0000_t32" style="position:absolute;margin-left:247.4pt;margin-top:214.95pt;width:81.55pt;height:84.7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" strokecolor="windowText" strokeweight="3pt">
                <v:stroke endarrow="block"/>
                <o:lock v:ext="edit" shapetype="f"/>
              </v:shape>
            </w:pict>
          </mc:Fallback>
        </mc:AlternateContent>
      </w:r>
      <w:r w:rsidRPr="00944AD4">
        <w:rPr>
          <w:noProof/>
        </w:rPr>
        <w:drawing>
          <wp:inline distT="0" distB="0" distL="0" distR="0">
            <wp:extent cx="5867400" cy="4095750"/>
            <wp:effectExtent l="0" t="0" r="0" b="0"/>
            <wp:docPr id="15" name="Рисунок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21"/>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867400" cy="4095750"/>
                    </a:xfrm>
                    <a:prstGeom prst="rect">
                      <a:avLst/>
                    </a:prstGeom>
                    <a:noFill/>
                    <a:ln>
                      <a:noFill/>
                    </a:ln>
                  </pic:spPr>
                </pic:pic>
              </a:graphicData>
            </a:graphic>
          </wp:inline>
        </w:drawing>
      </w:r>
    </w:p>
    <w:p w:rsidR="00EE7A62" w:rsidRDefault="00EE7A62" w:rsidP="00C8095A">
      <w:pPr>
        <w:jc w:val="center"/>
        <w:rPr>
          <w:bCs/>
          <w:sz w:val="28"/>
          <w:szCs w:val="28"/>
        </w:rPr>
      </w:pPr>
      <w:r>
        <w:rPr>
          <w:bCs/>
          <w:sz w:val="28"/>
          <w:szCs w:val="28"/>
        </w:rPr>
        <w:t>Рисунок 9. Окно создания проекта</w:t>
      </w:r>
    </w:p>
    <w:p w:rsidR="00EE7A62" w:rsidRDefault="00EE7A62" w:rsidP="00C8095A">
      <w:pPr>
        <w:ind w:firstLine="709"/>
        <w:jc w:val="both"/>
        <w:rPr>
          <w:bCs/>
          <w:sz w:val="28"/>
          <w:szCs w:val="28"/>
        </w:rPr>
      </w:pPr>
      <w:r>
        <w:rPr>
          <w:bCs/>
          <w:sz w:val="28"/>
          <w:szCs w:val="28"/>
        </w:rPr>
        <w:t>Шаг 2. Расстановка элементов.</w:t>
      </w:r>
      <w:r w:rsidRPr="00F716B0">
        <w:rPr>
          <w:bCs/>
          <w:sz w:val="28"/>
          <w:szCs w:val="28"/>
        </w:rPr>
        <w:t xml:space="preserve"> </w:t>
      </w:r>
    </w:p>
    <w:p w:rsidR="00EE7A62" w:rsidRDefault="00EE7A62" w:rsidP="00C8095A">
      <w:pPr>
        <w:ind w:firstLine="709"/>
        <w:jc w:val="both"/>
        <w:rPr>
          <w:bCs/>
          <w:sz w:val="28"/>
          <w:szCs w:val="28"/>
        </w:rPr>
      </w:pPr>
      <w:r>
        <w:rPr>
          <w:bCs/>
          <w:sz w:val="28"/>
          <w:szCs w:val="28"/>
        </w:rPr>
        <w:t>Для того, чтобы разместить на схеме источник питания, необходимо на панели инструментов кликнуть левой кнопкой мыши на кнопку «</w:t>
      </w:r>
      <w:r w:rsidRPr="00142E50">
        <w:rPr>
          <w:rFonts w:ascii="Arial Narrow" w:hAnsi="Arial Narrow"/>
          <w:bCs/>
          <w:sz w:val="28"/>
          <w:szCs w:val="28"/>
          <w:lang w:val="en-US"/>
        </w:rPr>
        <w:t>Sources</w:t>
      </w:r>
      <w:r>
        <w:rPr>
          <w:bCs/>
          <w:sz w:val="28"/>
          <w:szCs w:val="28"/>
        </w:rPr>
        <w:t>», изображённую на рисунке 10.</w:t>
      </w:r>
    </w:p>
    <w:p w:rsidR="00EE7A62" w:rsidRDefault="00EE7A62" w:rsidP="00C8095A">
      <w:pPr>
        <w:ind w:firstLine="709"/>
        <w:jc w:val="both"/>
        <w:rPr>
          <w:bCs/>
          <w:sz w:val="28"/>
          <w:szCs w:val="28"/>
        </w:rPr>
      </w:pPr>
    </w:p>
    <w:p w:rsidR="00EE7A62" w:rsidRDefault="00BC0017" w:rsidP="00C8095A">
      <w:pPr>
        <w:jc w:val="center"/>
        <w:rPr>
          <w:noProof/>
        </w:rPr>
      </w:pPr>
      <w:r>
        <w:rPr>
          <w:noProof/>
        </w:rPr>
        <mc:AlternateContent>
          <mc:Choice Requires="wps">
            <w:drawing>
              <wp:anchor distT="0" distB="0" distL="114300" distR="114300" simplePos="0" relativeHeight="251659264" behindDoc="0" locked="0" layoutInCell="1" allowOverlap="1">
                <wp:simplePos x="0" y="0"/>
                <wp:positionH relativeFrom="column">
                  <wp:posOffset>1721485</wp:posOffset>
                </wp:positionH>
                <wp:positionV relativeFrom="paragraph">
                  <wp:posOffset>327660</wp:posOffset>
                </wp:positionV>
                <wp:extent cx="793115" cy="429895"/>
                <wp:effectExtent l="19050" t="38100" r="26035" b="8255"/>
                <wp:wrapNone/>
                <wp:docPr id="29" name="Прямая со стрелкой 1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793115" cy="429895"/>
                        </a:xfrm>
                        <a:prstGeom prst="straightConnector1">
                          <a:avLst/>
                        </a:prstGeom>
                        <a:noFill/>
                        <a:ln w="38100" cap="flat" cmpd="sng" algn="ctr">
                          <a:solidFill>
                            <a:sysClr val="windowText" lastClr="000000"/>
                          </a:solidFill>
                          <a:prstDash val="solid"/>
                          <a:tailEnd type="triangle"/>
                        </a:ln>
                        <a:effectLst/>
                      </wps:spPr>
                      <wps:bodyPr/>
                    </wps:wsp>
                  </a:graphicData>
                </a:graphic>
                <wp14:sizeRelH relativeFrom="margin">
                  <wp14:pctWidth>0</wp14:pctWidth>
                </wp14:sizeRelH>
                <wp14:sizeRelV relativeFrom="margin">
                  <wp14:pctHeight>0</wp14:pctHeight>
                </wp14:sizeRelV>
              </wp:anchor>
            </w:drawing>
          </mc:Choice>
          <mc:Fallback>
            <w:pict>
              <v:shape w14:anchorId="6894761E" id="Прямая со стрелкой 11" o:spid="_x0000_s1026" type="#_x0000_t32" style="position:absolute;margin-left:135.55pt;margin-top:25.8pt;width:62.45pt;height:33.85pt;flip:y;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" strokecolor="windowText" strokeweight="3pt">
                <v:stroke endarrow="block"/>
                <o:lock v:ext="edit" shapetype="f"/>
              </v:shape>
            </w:pict>
          </mc:Fallback>
        </mc:AlternateContent>
      </w:r>
      <w:r w:rsidRPr="00944AD4">
        <w:rPr>
          <w:noProof/>
        </w:rPr>
        <w:drawing>
          <wp:inline distT="0" distB="0" distL="0" distR="0">
            <wp:extent cx="762000" cy="781050"/>
            <wp:effectExtent l="0" t="0" r="0" b="0"/>
            <wp:docPr id="16" name="Рисунок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23"/>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762000" cy="781050"/>
                    </a:xfrm>
                    <a:prstGeom prst="rect">
                      <a:avLst/>
                    </a:prstGeom>
                    <a:noFill/>
                    <a:ln>
                      <a:noFill/>
                    </a:ln>
                  </pic:spPr>
                </pic:pic>
              </a:graphicData>
            </a:graphic>
          </wp:inline>
        </w:drawing>
      </w:r>
    </w:p>
    <w:p w:rsidR="00C8095A" w:rsidRDefault="00C8095A" w:rsidP="00C8095A">
      <w:pPr>
        <w:jc w:val="center"/>
        <w:rPr>
          <w:bCs/>
          <w:sz w:val="28"/>
          <w:szCs w:val="28"/>
        </w:rPr>
      </w:pPr>
    </w:p>
    <w:p w:rsidR="00EE7A62" w:rsidRDefault="00EE7A62" w:rsidP="00C8095A">
      <w:pPr>
        <w:jc w:val="center"/>
        <w:rPr>
          <w:bCs/>
          <w:sz w:val="28"/>
          <w:szCs w:val="28"/>
        </w:rPr>
      </w:pPr>
      <w:r>
        <w:rPr>
          <w:bCs/>
          <w:sz w:val="28"/>
          <w:szCs w:val="28"/>
        </w:rPr>
        <w:t>Рисунок 10. Источники питания</w:t>
      </w:r>
    </w:p>
    <w:p w:rsidR="00EE7A62" w:rsidRDefault="00EE7A62" w:rsidP="00C8095A">
      <w:pPr>
        <w:jc w:val="both"/>
        <w:rPr>
          <w:bCs/>
          <w:sz w:val="28"/>
          <w:szCs w:val="28"/>
        </w:rPr>
      </w:pPr>
    </w:p>
    <w:p w:rsidR="00EE7A62" w:rsidRDefault="00EE7A62" w:rsidP="00C8095A">
      <w:pPr>
        <w:ind w:firstLine="709"/>
        <w:jc w:val="both"/>
        <w:rPr>
          <w:bCs/>
          <w:sz w:val="28"/>
          <w:szCs w:val="28"/>
        </w:rPr>
      </w:pPr>
      <w:r>
        <w:rPr>
          <w:bCs/>
          <w:sz w:val="28"/>
          <w:szCs w:val="28"/>
        </w:rPr>
        <w:t>Затем в появившемся окне необходимо из ряда семейств выбрать раздел «</w:t>
      </w:r>
      <w:r w:rsidRPr="00142E50">
        <w:rPr>
          <w:rFonts w:ascii="Arial Narrow" w:hAnsi="Arial Narrow"/>
          <w:bCs/>
          <w:caps/>
          <w:sz w:val="28"/>
          <w:szCs w:val="28"/>
          <w:lang w:val="en-US"/>
        </w:rPr>
        <w:t>Power</w:t>
      </w:r>
      <w:r w:rsidRPr="00142E50">
        <w:rPr>
          <w:rFonts w:ascii="Arial Narrow" w:hAnsi="Arial Narrow"/>
          <w:bCs/>
          <w:caps/>
          <w:sz w:val="28"/>
          <w:szCs w:val="28"/>
        </w:rPr>
        <w:t>_</w:t>
      </w:r>
      <w:r w:rsidRPr="00142E50">
        <w:rPr>
          <w:rFonts w:ascii="Arial Narrow" w:hAnsi="Arial Narrow"/>
          <w:bCs/>
          <w:caps/>
          <w:sz w:val="28"/>
          <w:szCs w:val="28"/>
          <w:lang w:val="en-US"/>
        </w:rPr>
        <w:t>sources</w:t>
      </w:r>
      <w:r>
        <w:rPr>
          <w:bCs/>
          <w:sz w:val="28"/>
          <w:szCs w:val="28"/>
        </w:rPr>
        <w:t>», среди ряда компонентов выбрать компонент «</w:t>
      </w:r>
      <w:r w:rsidRPr="000E3777">
        <w:rPr>
          <w:rFonts w:ascii="Arial Narrow" w:hAnsi="Arial Narrow"/>
          <w:bCs/>
          <w:sz w:val="28"/>
          <w:szCs w:val="28"/>
          <w:lang w:val="en-US"/>
        </w:rPr>
        <w:t>DC</w:t>
      </w:r>
      <w:r w:rsidRPr="000E3777">
        <w:rPr>
          <w:rFonts w:ascii="Arial Narrow" w:hAnsi="Arial Narrow"/>
          <w:bCs/>
          <w:sz w:val="28"/>
          <w:szCs w:val="28"/>
        </w:rPr>
        <w:t>_</w:t>
      </w:r>
      <w:r w:rsidRPr="000E3777">
        <w:rPr>
          <w:rFonts w:ascii="Arial Narrow" w:hAnsi="Arial Narrow"/>
          <w:bCs/>
          <w:sz w:val="28"/>
          <w:szCs w:val="28"/>
          <w:lang w:val="en-US"/>
        </w:rPr>
        <w:t>POWER</w:t>
      </w:r>
      <w:r>
        <w:rPr>
          <w:bCs/>
          <w:sz w:val="28"/>
          <w:szCs w:val="28"/>
        </w:rPr>
        <w:t>» и нажать на кнопку «ОК». На рисунке 11 наглядно показано как это сделать.</w:t>
      </w:r>
    </w:p>
    <w:p w:rsidR="00EE7A62" w:rsidRDefault="00EE7A62" w:rsidP="00C8095A">
      <w:pPr>
        <w:ind w:firstLine="709"/>
        <w:jc w:val="both"/>
        <w:rPr>
          <w:bCs/>
          <w:sz w:val="28"/>
          <w:szCs w:val="28"/>
        </w:rPr>
      </w:pPr>
    </w:p>
    <w:p w:rsidR="00EE7A62" w:rsidRDefault="00EE7A62" w:rsidP="00C8095A">
      <w:pPr>
        <w:ind w:firstLine="709"/>
        <w:jc w:val="both"/>
        <w:rPr>
          <w:bCs/>
          <w:sz w:val="28"/>
          <w:szCs w:val="28"/>
        </w:rPr>
      </w:pPr>
    </w:p>
    <w:p w:rsidR="00EE7A62" w:rsidRDefault="00BC0017" w:rsidP="00C8095A">
      <w:pPr>
        <w:ind w:firstLine="709"/>
        <w:jc w:val="both"/>
        <w:rPr>
          <w:sz w:val="28"/>
          <w:szCs w:val="28"/>
        </w:rPr>
      </w:pPr>
      <w:r>
        <w:rPr>
          <w:noProof/>
        </w:rPr>
        <w:lastRenderedPageBreak/>
        <mc:AlternateContent>
          <mc:Choice Requires="wpg">
            <w:drawing>
              <wp:anchor distT="0" distB="0" distL="114300" distR="114300" simplePos="0" relativeHeight="251660288" behindDoc="0" locked="0" layoutInCell="1" allowOverlap="1">
                <wp:simplePos x="0" y="0"/>
                <wp:positionH relativeFrom="column">
                  <wp:posOffset>530225</wp:posOffset>
                </wp:positionH>
                <wp:positionV relativeFrom="paragraph">
                  <wp:posOffset>-183515</wp:posOffset>
                </wp:positionV>
                <wp:extent cx="3985260" cy="1771650"/>
                <wp:effectExtent l="38100" t="19050" r="34290" b="0"/>
                <wp:wrapNone/>
                <wp:docPr id="61" name="Группа 6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985260" cy="1771650"/>
                          <a:chOff x="0" y="0"/>
                          <a:chExt cx="3985372" cy="1771650"/>
                        </a:xfrm>
                      </wpg:grpSpPr>
                      <wps:wsp>
                        <wps:cNvPr id="10" name="Прямая со стрелкой 19"/>
                        <wps:cNvCnPr/>
                        <wps:spPr>
                          <a:xfrm flipH="1">
                            <a:off x="0" y="0"/>
                            <a:ext cx="779929" cy="1102659"/>
                          </a:xfrm>
                          <a:prstGeom prst="straightConnector1">
                            <a:avLst/>
                          </a:prstGeom>
                          <a:noFill/>
                          <a:ln w="38100" cap="flat" cmpd="sng" algn="ctr">
                            <a:solidFill>
                              <a:sysClr val="windowText" lastClr="000000"/>
                            </a:solidFill>
                            <a:prstDash val="solid"/>
                            <a:tailEnd type="triangle"/>
                          </a:ln>
                          <a:effectLst/>
                        </wps:spPr>
                        <wps:bodyPr/>
                      </wps:wsp>
                      <wps:wsp>
                        <wps:cNvPr id="12" name="Прямая со стрелкой 12"/>
                        <wps:cNvCnPr/>
                        <wps:spPr>
                          <a:xfrm flipH="1" flipV="1">
                            <a:off x="1400175" y="876300"/>
                            <a:ext cx="1075765" cy="860612"/>
                          </a:xfrm>
                          <a:prstGeom prst="straightConnector1">
                            <a:avLst/>
                          </a:prstGeom>
                          <a:noFill/>
                          <a:ln w="38100" cap="flat" cmpd="sng" algn="ctr">
                            <a:solidFill>
                              <a:sysClr val="windowText" lastClr="000000"/>
                            </a:solidFill>
                            <a:prstDash val="solid"/>
                            <a:tailEnd type="triangle"/>
                          </a:ln>
                          <a:effectLst/>
                        </wps:spPr>
                        <wps:bodyPr/>
                      </wps:wsp>
                      <wps:wsp>
                        <wps:cNvPr id="11" name="Прямая со стрелкой 18"/>
                        <wps:cNvCnPr/>
                        <wps:spPr>
                          <a:xfrm flipV="1">
                            <a:off x="3286125" y="533400"/>
                            <a:ext cx="699247" cy="510988"/>
                          </a:xfrm>
                          <a:prstGeom prst="straightConnector1">
                            <a:avLst/>
                          </a:prstGeom>
                          <a:noFill/>
                          <a:ln w="38100" cap="flat" cmpd="sng" algn="ctr">
                            <a:solidFill>
                              <a:sysClr val="windowText" lastClr="000000"/>
                            </a:solidFill>
                            <a:prstDash val="solid"/>
                            <a:tailEnd type="triangle"/>
                          </a:ln>
                          <a:effectLst/>
                        </wps:spPr>
                        <wps:bodyPr/>
                      </wps:wsp>
                      <wps:wsp>
                        <wps:cNvPr id="13" name="Надпись 17"/>
                        <wps:cNvSpPr txBox="1"/>
                        <wps:spPr>
                          <a:xfrm>
                            <a:off x="219075" y="581025"/>
                            <a:ext cx="376518" cy="295835"/>
                          </a:xfrm>
                          <a:prstGeom prst="rect">
                            <a:avLst/>
                          </a:prstGeom>
                          <a:noFill/>
                          <a:ln w="6350">
                            <a:noFill/>
                          </a:ln>
                          <a:effectLst/>
                        </wps:spPr>
                        <wps:txbx>
                          <w:txbxContent>
                            <w:p w:rsidR="00EE7A62" w:rsidRPr="007B7DE5" w:rsidRDefault="00EE7A62" w:rsidP="00EE7A62">
                              <w:pPr>
                                <w:rPr>
                                  <w:sz w:val="28"/>
                                  <w:szCs w:val="28"/>
                                </w:rPr>
                              </w:pPr>
                              <w:r>
                                <w:rPr>
                                  <w:sz w:val="28"/>
                                  <w:szCs w:val="28"/>
                                </w:rPr>
                                <w:t>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4" name="Надпись 14"/>
                        <wps:cNvSpPr txBox="1"/>
                        <wps:spPr>
                          <a:xfrm>
                            <a:off x="1971675" y="1476375"/>
                            <a:ext cx="375920" cy="295275"/>
                          </a:xfrm>
                          <a:prstGeom prst="rect">
                            <a:avLst/>
                          </a:prstGeom>
                          <a:noFill/>
                          <a:ln w="6350">
                            <a:noFill/>
                          </a:ln>
                          <a:effectLst/>
                        </wps:spPr>
                        <wps:txbx>
                          <w:txbxContent>
                            <w:p w:rsidR="00EE7A62" w:rsidRPr="007B7DE5" w:rsidRDefault="00EE7A62" w:rsidP="00EE7A62">
                              <w:pPr>
                                <w:rPr>
                                  <w:sz w:val="28"/>
                                  <w:szCs w:val="28"/>
                                </w:rPr>
                              </w:pPr>
                              <w:r>
                                <w:rPr>
                                  <w:sz w:val="28"/>
                                  <w:szCs w:val="28"/>
                                </w:rPr>
                                <w:t>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8" name="Надпись 15"/>
                        <wps:cNvSpPr txBox="1"/>
                        <wps:spPr>
                          <a:xfrm>
                            <a:off x="3219450" y="419100"/>
                            <a:ext cx="376518" cy="295835"/>
                          </a:xfrm>
                          <a:prstGeom prst="rect">
                            <a:avLst/>
                          </a:prstGeom>
                          <a:noFill/>
                          <a:ln w="6350">
                            <a:noFill/>
                          </a:ln>
                          <a:effectLst/>
                        </wps:spPr>
                        <wps:txbx>
                          <w:txbxContent>
                            <w:p w:rsidR="00EE7A62" w:rsidRPr="007B7DE5" w:rsidRDefault="00EE7A62" w:rsidP="00EE7A62">
                              <w:pPr>
                                <w:rPr>
                                  <w:sz w:val="28"/>
                                  <w:szCs w:val="28"/>
                                </w:rPr>
                              </w:pPr>
                              <w:r>
                                <w:rPr>
                                  <w:sz w:val="28"/>
                                  <w:szCs w:val="28"/>
                                </w:rPr>
                                <w:t>3.</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page">
                  <wp14:pctWidth>0</wp14:pctWidth>
                </wp14:sizeRelH>
                <wp14:sizeRelV relativeFrom="page">
                  <wp14:pctHeight>0</wp14:pctHeight>
                </wp14:sizeRelV>
              </wp:anchor>
            </w:drawing>
          </mc:Choice>
          <mc:Fallback>
            <w:pict>
              <v:group id="Группа 61" o:spid="_x0000_s1039" style="position:absolute;left:0;text-align:left;margin-left:41.75pt;margin-top:-14.45pt;width:313.8pt;height:139.5pt;z-index:251660288" coordsize="39853,1771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">
                <v:shape id="Прямая со стрелкой 19" o:spid="_x0000_s1040" type="#_x0000_t32" style="position:absolute;width:7799;height:11026;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" strokecolor="windowText" strokeweight="3pt">
                  <v:stroke endarrow="block"/>
                </v:shape>
                <v:shape id="Прямая со стрелкой 12" o:spid="_x0000_s1041" type="#_x0000_t32" style="position:absolute;left:14001;top:8763;width:10758;height:8606;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" strokecolor="windowText" strokeweight="3pt">
                  <v:stroke endarrow="block"/>
                </v:shape>
                <v:shape id="Прямая со стрелкой 18" o:spid="_x0000_s1042" type="#_x0000_t32" style="position:absolute;left:32861;top:5334;width:6992;height:5109;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" strokecolor="windowText" strokeweight="3pt">
                  <v:stroke endarrow="block"/>
                </v:shape>
                <v:shape id="Надпись 17" o:spid="_x0000_s1043" type="#_x0000_t202" style="position:absolute;left:2190;top:5810;width:3765;height:29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" filled="f" stroked="f" strokeweight=".5pt">
                  <v:textbox>
                    <w:txbxContent>
                      <w:p w:rsidR="00EE7A62" w:rsidRPr="007B7DE5" w:rsidRDefault="00EE7A62" w:rsidP="00EE7A62">
                        <w:pPr>
                          <w:rPr>
                            <w:sz w:val="28"/>
                            <w:szCs w:val="28"/>
                          </w:rPr>
                        </w:pPr>
                        <w:r>
                          <w:rPr>
                            <w:sz w:val="28"/>
                            <w:szCs w:val="28"/>
                          </w:rPr>
                          <w:t>1.</w:t>
                        </w:r>
                      </w:p>
                    </w:txbxContent>
                  </v:textbox>
                </v:shape>
                <v:shape id="Надпись 14" o:spid="_x0000_s1044" type="#_x0000_t202" style="position:absolute;left:19716;top:14763;width:3759;height:29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" filled="f" stroked="f" strokeweight=".5pt">
                  <v:textbox>
                    <w:txbxContent>
                      <w:p w:rsidR="00EE7A62" w:rsidRPr="007B7DE5" w:rsidRDefault="00EE7A62" w:rsidP="00EE7A62">
                        <w:pPr>
                          <w:rPr>
                            <w:sz w:val="28"/>
                            <w:szCs w:val="28"/>
                          </w:rPr>
                        </w:pPr>
                        <w:r>
                          <w:rPr>
                            <w:sz w:val="28"/>
                            <w:szCs w:val="28"/>
                          </w:rPr>
                          <w:t>2.</w:t>
                        </w:r>
                      </w:p>
                    </w:txbxContent>
                  </v:textbox>
                </v:shape>
                <v:shape id="Надпись 15" o:spid="_x0000_s1045" type="#_x0000_t202" style="position:absolute;left:32194;top:4191;width:3765;height:29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" filled="f" stroked="f" strokeweight=".5pt">
                  <v:textbox>
                    <w:txbxContent>
                      <w:p w:rsidR="00EE7A62" w:rsidRPr="007B7DE5" w:rsidRDefault="00EE7A62" w:rsidP="00EE7A62">
                        <w:pPr>
                          <w:rPr>
                            <w:sz w:val="28"/>
                            <w:szCs w:val="28"/>
                          </w:rPr>
                        </w:pPr>
                        <w:r>
                          <w:rPr>
                            <w:sz w:val="28"/>
                            <w:szCs w:val="28"/>
                          </w:rPr>
                          <w:t>3.</w:t>
                        </w:r>
                      </w:p>
                    </w:txbxContent>
                  </v:textbox>
                </v:shape>
              </v:group>
            </w:pict>
          </mc:Fallback>
        </mc:AlternateContent>
      </w:r>
      <w:r w:rsidRPr="00944AD4">
        <w:rPr>
          <w:noProof/>
        </w:rPr>
        <w:drawing>
          <wp:inline distT="0" distB="0" distL="0" distR="0">
            <wp:extent cx="4286250" cy="4324350"/>
            <wp:effectExtent l="0" t="0" r="0" b="0"/>
            <wp:docPr id="17" name="Рисунок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25"/>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4286250" cy="4324350"/>
                    </a:xfrm>
                    <a:prstGeom prst="rect">
                      <a:avLst/>
                    </a:prstGeom>
                    <a:noFill/>
                    <a:ln>
                      <a:noFill/>
                    </a:ln>
                  </pic:spPr>
                </pic:pic>
              </a:graphicData>
            </a:graphic>
          </wp:inline>
        </w:drawing>
      </w:r>
    </w:p>
    <w:p w:rsidR="00EE7A62" w:rsidRDefault="00EE7A62" w:rsidP="00C8095A">
      <w:pPr>
        <w:jc w:val="center"/>
        <w:rPr>
          <w:sz w:val="28"/>
          <w:szCs w:val="28"/>
        </w:rPr>
      </w:pPr>
      <w:r>
        <w:rPr>
          <w:sz w:val="28"/>
          <w:szCs w:val="28"/>
        </w:rPr>
        <w:t>Рисунок 11. Компоненты источников питания</w:t>
      </w:r>
    </w:p>
    <w:p w:rsidR="00C8095A" w:rsidRDefault="00C8095A" w:rsidP="00C8095A">
      <w:pPr>
        <w:ind w:firstLine="709"/>
        <w:jc w:val="both"/>
        <w:rPr>
          <w:sz w:val="28"/>
          <w:szCs w:val="28"/>
        </w:rPr>
      </w:pPr>
    </w:p>
    <w:p w:rsidR="00EE7A62" w:rsidRPr="00883705" w:rsidRDefault="00EE7A62" w:rsidP="00C8095A">
      <w:pPr>
        <w:ind w:firstLine="709"/>
        <w:jc w:val="both"/>
        <w:rPr>
          <w:noProof/>
          <w:sz w:val="28"/>
          <w:szCs w:val="28"/>
        </w:rPr>
      </w:pPr>
      <w:r w:rsidRPr="007B7DE5">
        <w:rPr>
          <w:sz w:val="28"/>
          <w:szCs w:val="28"/>
        </w:rPr>
        <w:t>Курсор примет форму графического изображения источника питания. Поместите его на рабочее о</w:t>
      </w:r>
      <w:r>
        <w:rPr>
          <w:sz w:val="28"/>
          <w:szCs w:val="28"/>
        </w:rPr>
        <w:t xml:space="preserve">кно, для этого достаточно навести курсор на удобное место и щёлкнуть по левой кнопке мыши. </w:t>
      </w:r>
    </w:p>
    <w:p w:rsidR="00EE7A62" w:rsidRDefault="00EE7A62" w:rsidP="00C8095A">
      <w:pPr>
        <w:ind w:firstLine="709"/>
        <w:jc w:val="both"/>
        <w:rPr>
          <w:noProof/>
          <w:sz w:val="28"/>
          <w:szCs w:val="28"/>
        </w:rPr>
      </w:pPr>
      <w:r>
        <w:rPr>
          <w:noProof/>
          <w:sz w:val="28"/>
          <w:szCs w:val="28"/>
        </w:rPr>
        <w:t>Для того, чтобы добавить резисторы на схему, необходимо также в панели инструментов «</w:t>
      </w:r>
      <w:r>
        <w:rPr>
          <w:noProof/>
          <w:sz w:val="28"/>
          <w:szCs w:val="28"/>
          <w:lang w:val="en-US"/>
        </w:rPr>
        <w:t>Basic</w:t>
      </w:r>
      <w:r>
        <w:rPr>
          <w:noProof/>
          <w:sz w:val="28"/>
          <w:szCs w:val="28"/>
        </w:rPr>
        <w:t>» выбрать семейство «</w:t>
      </w:r>
      <w:r w:rsidRPr="00142E50">
        <w:rPr>
          <w:rFonts w:ascii="Arial Narrow" w:hAnsi="Arial Narrow"/>
          <w:noProof/>
          <w:sz w:val="28"/>
          <w:szCs w:val="28"/>
          <w:lang w:val="en-US"/>
        </w:rPr>
        <w:t>RESISTOR</w:t>
      </w:r>
      <w:r>
        <w:rPr>
          <w:noProof/>
          <w:sz w:val="28"/>
          <w:szCs w:val="28"/>
        </w:rPr>
        <w:t>», затем  выбрать значение сопротивления резистора согласно варианту выполнения работы, нажать на кнопку «ОК» и расположить его на схеме. Это показано на рисунке 12.</w:t>
      </w:r>
    </w:p>
    <w:p w:rsidR="00EE7A62" w:rsidRDefault="00EE7A62" w:rsidP="00C8095A">
      <w:pPr>
        <w:ind w:firstLine="709"/>
        <w:jc w:val="both"/>
        <w:rPr>
          <w:noProof/>
          <w:sz w:val="28"/>
          <w:szCs w:val="28"/>
        </w:rPr>
      </w:pPr>
    </w:p>
    <w:p w:rsidR="00EE7A62" w:rsidRDefault="00BC0017" w:rsidP="00C8095A">
      <w:pPr>
        <w:jc w:val="both"/>
        <w:rPr>
          <w:noProof/>
          <w:sz w:val="28"/>
          <w:szCs w:val="28"/>
        </w:rPr>
      </w:pPr>
      <w:r>
        <w:rPr>
          <w:noProof/>
        </w:rPr>
        <w:lastRenderedPageBreak/>
        <mc:AlternateContent>
          <mc:Choice Requires="wps">
            <w:drawing>
              <wp:anchor distT="0" distB="0" distL="114300" distR="114300" simplePos="0" relativeHeight="251661312" behindDoc="0" locked="0" layoutInCell="1" allowOverlap="1">
                <wp:simplePos x="0" y="0"/>
                <wp:positionH relativeFrom="column">
                  <wp:posOffset>697230</wp:posOffset>
                </wp:positionH>
                <wp:positionV relativeFrom="paragraph">
                  <wp:posOffset>1579245</wp:posOffset>
                </wp:positionV>
                <wp:extent cx="779780" cy="1102360"/>
                <wp:effectExtent l="38100" t="19050" r="1270" b="21590"/>
                <wp:wrapNone/>
                <wp:docPr id="8" name="Прямая со стрелкой 2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H="1">
                          <a:off x="0" y="0"/>
                          <a:ext cx="779780" cy="1102360"/>
                        </a:xfrm>
                        <a:prstGeom prst="straightConnector1">
                          <a:avLst/>
                        </a:prstGeom>
                        <a:noFill/>
                        <a:ln w="38100" cap="flat" cmpd="sng" algn="ctr">
                          <a:solidFill>
                            <a:sysClr val="windowText" lastClr="000000"/>
                          </a:solidFill>
                          <a:prstDash val="solid"/>
                          <a:tailEnd type="triangle"/>
                        </a:ln>
                        <a:effectLst/>
                      </wps:spPr>
                      <wps:bodyPr/>
                    </wps:wsp>
                  </a:graphicData>
                </a:graphic>
                <wp14:sizeRelH relativeFrom="page">
                  <wp14:pctWidth>0</wp14:pctWidth>
                </wp14:sizeRelH>
                <wp14:sizeRelV relativeFrom="page">
                  <wp14:pctHeight>0</wp14:pctHeight>
                </wp14:sizeRelV>
              </wp:anchor>
            </w:drawing>
          </mc:Choice>
          <mc:Fallback>
            <w:pict>
              <v:shape w14:anchorId="16D10AE1" id="Прямая со стрелкой 26" o:spid="_x0000_s1026" type="#_x0000_t32" style="position:absolute;margin-left:54.9pt;margin-top:124.35pt;width:61.4pt;height:86.8pt;flip:x;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" strokecolor="windowText" strokeweight="3pt">
                <v:stroke endarrow="block"/>
                <o:lock v:ext="edit" shapetype="f"/>
              </v:shape>
            </w:pict>
          </mc:Fallback>
        </mc:AlternateContent>
      </w:r>
      <w:r w:rsidRPr="00944AD4">
        <w:rPr>
          <w:noProof/>
        </w:rPr>
        <w:drawing>
          <wp:inline distT="0" distB="0" distL="0" distR="0">
            <wp:extent cx="5740400" cy="6159500"/>
            <wp:effectExtent l="0" t="0" r="0" b="0"/>
            <wp:docPr id="18" name="Рисунок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41"/>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740400" cy="6159500"/>
                    </a:xfrm>
                    <a:prstGeom prst="rect">
                      <a:avLst/>
                    </a:prstGeom>
                    <a:noFill/>
                    <a:ln>
                      <a:noFill/>
                    </a:ln>
                  </pic:spPr>
                </pic:pic>
              </a:graphicData>
            </a:graphic>
          </wp:inline>
        </w:drawing>
      </w:r>
    </w:p>
    <w:p w:rsidR="00EE7A62" w:rsidRPr="00EC5494" w:rsidRDefault="00EE7A62" w:rsidP="00C8095A">
      <w:pPr>
        <w:jc w:val="center"/>
        <w:rPr>
          <w:noProof/>
          <w:sz w:val="28"/>
          <w:szCs w:val="28"/>
        </w:rPr>
      </w:pPr>
      <w:r>
        <w:rPr>
          <w:noProof/>
          <w:sz w:val="28"/>
          <w:szCs w:val="28"/>
        </w:rPr>
        <w:t>Рисунок 12. Семейство пассивных элементов (Резисторы)</w:t>
      </w:r>
    </w:p>
    <w:p w:rsidR="00EE7A62" w:rsidRDefault="00EE7A62" w:rsidP="00C8095A">
      <w:pPr>
        <w:ind w:firstLine="709"/>
        <w:jc w:val="both"/>
        <w:rPr>
          <w:sz w:val="28"/>
          <w:szCs w:val="28"/>
        </w:rPr>
      </w:pPr>
    </w:p>
    <w:p w:rsidR="00EE7A62" w:rsidRDefault="00EE7A62" w:rsidP="00C8095A">
      <w:pPr>
        <w:ind w:firstLine="709"/>
        <w:jc w:val="both"/>
        <w:rPr>
          <w:bCs/>
          <w:sz w:val="28"/>
          <w:szCs w:val="28"/>
        </w:rPr>
      </w:pPr>
      <w:r>
        <w:rPr>
          <w:sz w:val="28"/>
          <w:szCs w:val="28"/>
        </w:rPr>
        <w:t xml:space="preserve">Далее необходимо разместить диод. </w:t>
      </w:r>
      <w:r>
        <w:rPr>
          <w:bCs/>
          <w:sz w:val="28"/>
          <w:szCs w:val="28"/>
        </w:rPr>
        <w:t>Для того, чтобы это сделать, необходимо на панели инструментов кликнуть левой кнопкой мыши на кнопку «</w:t>
      </w:r>
      <w:r w:rsidRPr="00142E50">
        <w:rPr>
          <w:rFonts w:ascii="Arial Narrow" w:hAnsi="Arial Narrow"/>
          <w:bCs/>
          <w:sz w:val="28"/>
          <w:szCs w:val="28"/>
          <w:lang w:val="en-US"/>
        </w:rPr>
        <w:t>DIODES</w:t>
      </w:r>
      <w:r>
        <w:rPr>
          <w:bCs/>
          <w:sz w:val="28"/>
          <w:szCs w:val="28"/>
        </w:rPr>
        <w:t>», которая показана на рисунке 13.</w:t>
      </w:r>
    </w:p>
    <w:p w:rsidR="00EE7A62" w:rsidRDefault="00BC0017" w:rsidP="00C8095A">
      <w:pPr>
        <w:jc w:val="center"/>
        <w:rPr>
          <w:bCs/>
          <w:sz w:val="28"/>
          <w:szCs w:val="28"/>
        </w:rPr>
      </w:pPr>
      <w:r>
        <w:rPr>
          <w:noProof/>
        </w:rPr>
        <mc:AlternateContent>
          <mc:Choice Requires="wps">
            <w:drawing>
              <wp:anchor distT="0" distB="0" distL="114300" distR="114300" simplePos="0" relativeHeight="251662336" behindDoc="0" locked="0" layoutInCell="1" allowOverlap="1">
                <wp:simplePos x="0" y="0"/>
                <wp:positionH relativeFrom="column">
                  <wp:posOffset>2254250</wp:posOffset>
                </wp:positionH>
                <wp:positionV relativeFrom="paragraph">
                  <wp:posOffset>570230</wp:posOffset>
                </wp:positionV>
                <wp:extent cx="793115" cy="429895"/>
                <wp:effectExtent l="19050" t="38100" r="26035" b="8255"/>
                <wp:wrapNone/>
                <wp:docPr id="31" name="Прямая со стрелкой 3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793115" cy="429895"/>
                        </a:xfrm>
                        <a:prstGeom prst="straightConnector1">
                          <a:avLst/>
                        </a:prstGeom>
                        <a:noFill/>
                        <a:ln w="38100" cap="flat" cmpd="sng" algn="ctr">
                          <a:solidFill>
                            <a:sysClr val="windowText" lastClr="000000"/>
                          </a:solidFill>
                          <a:prstDash val="solid"/>
                          <a:tailEnd type="triangle"/>
                        </a:ln>
                        <a:effectLst/>
                      </wps:spPr>
                      <wps:bodyPr/>
                    </wps:wsp>
                  </a:graphicData>
                </a:graphic>
                <wp14:sizeRelH relativeFrom="margin">
                  <wp14:pctWidth>0</wp14:pctWidth>
                </wp14:sizeRelH>
                <wp14:sizeRelV relativeFrom="margin">
                  <wp14:pctHeight>0</wp14:pctHeight>
                </wp14:sizeRelV>
              </wp:anchor>
            </w:drawing>
          </mc:Choice>
          <mc:Fallback>
            <w:pict>
              <v:shape w14:anchorId="46F07552" id="Прямая со стрелкой 31" o:spid="_x0000_s1026" type="#_x0000_t32" style="position:absolute;margin-left:177.5pt;margin-top:44.9pt;width:62.45pt;height:33.85pt;flip:y;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" strokecolor="windowText" strokeweight="3pt">
                <v:stroke endarrow="block"/>
                <o:lock v:ext="edit" shapetype="f"/>
              </v:shape>
            </w:pict>
          </mc:Fallback>
        </mc:AlternateContent>
      </w:r>
      <w:r w:rsidRPr="00944AD4">
        <w:rPr>
          <w:noProof/>
        </w:rPr>
        <w:drawing>
          <wp:inline distT="0" distB="0" distL="0" distR="0">
            <wp:extent cx="1377950" cy="1009650"/>
            <wp:effectExtent l="0" t="0" r="0" b="0"/>
            <wp:docPr id="19" name="Рисунок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42"/>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1377950" cy="1009650"/>
                    </a:xfrm>
                    <a:prstGeom prst="rect">
                      <a:avLst/>
                    </a:prstGeom>
                    <a:noFill/>
                    <a:ln>
                      <a:noFill/>
                    </a:ln>
                  </pic:spPr>
                </pic:pic>
              </a:graphicData>
            </a:graphic>
          </wp:inline>
        </w:drawing>
      </w:r>
    </w:p>
    <w:p w:rsidR="00EE7A62" w:rsidRDefault="00EE7A62" w:rsidP="00C8095A">
      <w:pPr>
        <w:jc w:val="center"/>
        <w:rPr>
          <w:bCs/>
          <w:sz w:val="28"/>
          <w:szCs w:val="28"/>
        </w:rPr>
      </w:pPr>
      <w:r>
        <w:rPr>
          <w:bCs/>
          <w:sz w:val="28"/>
          <w:szCs w:val="28"/>
        </w:rPr>
        <w:t>Рисунок 13.  Диоды</w:t>
      </w:r>
    </w:p>
    <w:p w:rsidR="00EE7A62" w:rsidRDefault="00EE7A62" w:rsidP="00C8095A">
      <w:pPr>
        <w:jc w:val="both"/>
        <w:rPr>
          <w:bCs/>
          <w:sz w:val="28"/>
          <w:szCs w:val="28"/>
        </w:rPr>
      </w:pPr>
    </w:p>
    <w:p w:rsidR="00EE7A62" w:rsidRDefault="00EE7A62" w:rsidP="00C8095A">
      <w:pPr>
        <w:ind w:firstLine="709"/>
        <w:jc w:val="both"/>
        <w:rPr>
          <w:bCs/>
          <w:sz w:val="28"/>
          <w:szCs w:val="28"/>
        </w:rPr>
      </w:pPr>
      <w:r>
        <w:rPr>
          <w:bCs/>
          <w:sz w:val="28"/>
          <w:szCs w:val="28"/>
        </w:rPr>
        <w:t>Затем в появившемся окне необходимо из ряда семейств выбрать раздел «</w:t>
      </w:r>
      <w:r w:rsidRPr="00142E50">
        <w:rPr>
          <w:rFonts w:ascii="Arial Narrow" w:hAnsi="Arial Narrow"/>
          <w:bCs/>
          <w:sz w:val="28"/>
          <w:szCs w:val="28"/>
          <w:lang w:val="en-US"/>
        </w:rPr>
        <w:t>DIODE</w:t>
      </w:r>
      <w:r>
        <w:rPr>
          <w:bCs/>
          <w:sz w:val="28"/>
          <w:szCs w:val="28"/>
        </w:rPr>
        <w:t>», среди ряда компонентов необходимо</w:t>
      </w:r>
      <w:r w:rsidRPr="00767A91">
        <w:rPr>
          <w:bCs/>
          <w:sz w:val="28"/>
          <w:szCs w:val="28"/>
        </w:rPr>
        <w:t xml:space="preserve"> </w:t>
      </w:r>
      <w:r>
        <w:rPr>
          <w:bCs/>
          <w:sz w:val="28"/>
          <w:szCs w:val="28"/>
        </w:rPr>
        <w:t xml:space="preserve">выбрать диод согласно варианту (Приложение А) и нажать на кнопку «ОК». На рисунке 14 наглядно </w:t>
      </w:r>
      <w:r>
        <w:rPr>
          <w:bCs/>
          <w:sz w:val="28"/>
          <w:szCs w:val="28"/>
        </w:rPr>
        <w:lastRenderedPageBreak/>
        <w:t>показано как это сделать.</w:t>
      </w:r>
    </w:p>
    <w:p w:rsidR="00EE7A62" w:rsidRDefault="00BC0017" w:rsidP="00C8095A">
      <w:pPr>
        <w:jc w:val="both"/>
        <w:rPr>
          <w:sz w:val="28"/>
          <w:szCs w:val="28"/>
        </w:rPr>
      </w:pPr>
      <w:r>
        <w:rPr>
          <w:noProof/>
        </w:rPr>
        <mc:AlternateContent>
          <mc:Choice Requires="wps">
            <w:drawing>
              <wp:anchor distT="0" distB="0" distL="114300" distR="114300" simplePos="0" relativeHeight="251668480" behindDoc="0" locked="0" layoutInCell="1" allowOverlap="1">
                <wp:simplePos x="0" y="0"/>
                <wp:positionH relativeFrom="column">
                  <wp:posOffset>4368800</wp:posOffset>
                </wp:positionH>
                <wp:positionV relativeFrom="paragraph">
                  <wp:posOffset>497205</wp:posOffset>
                </wp:positionV>
                <wp:extent cx="376555" cy="295910"/>
                <wp:effectExtent l="0" t="0" r="0" b="0"/>
                <wp:wrapNone/>
                <wp:docPr id="7" name="Надпись 3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76555" cy="295910"/>
                        </a:xfrm>
                        <a:prstGeom prst="rect">
                          <a:avLst/>
                        </a:prstGeom>
                        <a:noFill/>
                        <a:ln w="6350">
                          <a:noFill/>
                        </a:ln>
                        <a:effectLst/>
                      </wps:spPr>
                      <wps:txbx>
                        <w:txbxContent>
                          <w:p w:rsidR="00EE7A62" w:rsidRPr="007B7DE5" w:rsidRDefault="00EE7A62" w:rsidP="00EE7A62">
                            <w:pPr>
                              <w:rPr>
                                <w:sz w:val="28"/>
                                <w:szCs w:val="28"/>
                              </w:rPr>
                            </w:pPr>
                            <w:r>
                              <w:rPr>
                                <w:sz w:val="28"/>
                                <w:szCs w:val="28"/>
                              </w:rPr>
                              <w:t>3.</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shape id="Надпись 34" o:spid="_x0000_s1046" type="#_x0000_t202" style="position:absolute;left:0;text-align:left;margin-left:344pt;margin-top:39.15pt;width:29.65pt;height:23.3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" filled="f" stroked="f" strokeweight=".5pt">
                <v:path arrowok="t"/>
                <v:textbox>
                  <w:txbxContent>
                    <w:p w:rsidR="00EE7A62" w:rsidRPr="007B7DE5" w:rsidRDefault="00EE7A62" w:rsidP="00EE7A62">
                      <w:pPr>
                        <w:rPr>
                          <w:sz w:val="28"/>
                          <w:szCs w:val="28"/>
                        </w:rPr>
                      </w:pPr>
                      <w:r>
                        <w:rPr>
                          <w:sz w:val="28"/>
                          <w:szCs w:val="28"/>
                        </w:rPr>
                        <w:t>3.</w:t>
                      </w:r>
                    </w:p>
                  </w:txbxContent>
                </v:textbox>
              </v:shape>
            </w:pict>
          </mc:Fallback>
        </mc:AlternateContent>
      </w:r>
      <w:r>
        <w:rPr>
          <w:noProof/>
        </w:rPr>
        <mc:AlternateContent>
          <mc:Choice Requires="wps">
            <w:drawing>
              <wp:anchor distT="0" distB="0" distL="114300" distR="114300" simplePos="0" relativeHeight="251665408" behindDoc="0" locked="0" layoutInCell="1" allowOverlap="1">
                <wp:simplePos x="0" y="0"/>
                <wp:positionH relativeFrom="column">
                  <wp:posOffset>4405630</wp:posOffset>
                </wp:positionH>
                <wp:positionV relativeFrom="paragraph">
                  <wp:posOffset>478155</wp:posOffset>
                </wp:positionV>
                <wp:extent cx="699135" cy="511175"/>
                <wp:effectExtent l="19050" t="38100" r="24765" b="3175"/>
                <wp:wrapNone/>
                <wp:docPr id="35" name="Прямая со стрелкой 3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699135" cy="511175"/>
                        </a:xfrm>
                        <a:prstGeom prst="straightConnector1">
                          <a:avLst/>
                        </a:prstGeom>
                        <a:noFill/>
                        <a:ln w="38100" cap="flat" cmpd="sng" algn="ctr">
                          <a:solidFill>
                            <a:sysClr val="windowText" lastClr="000000"/>
                          </a:solidFill>
                          <a:prstDash val="solid"/>
                          <a:tailEnd type="triangle"/>
                        </a:ln>
                        <a:effectLst/>
                      </wps:spPr>
                      <wps:bodyPr/>
                    </wps:wsp>
                  </a:graphicData>
                </a:graphic>
                <wp14:sizeRelH relativeFrom="page">
                  <wp14:pctWidth>0</wp14:pctWidth>
                </wp14:sizeRelH>
                <wp14:sizeRelV relativeFrom="page">
                  <wp14:pctHeight>0</wp14:pctHeight>
                </wp14:sizeRelV>
              </wp:anchor>
            </w:drawing>
          </mc:Choice>
          <mc:Fallback>
            <w:pict>
              <v:shape w14:anchorId="66882154" id="Прямая со стрелкой 35" o:spid="_x0000_s1026" type="#_x0000_t32" style="position:absolute;margin-left:346.9pt;margin-top:37.65pt;width:55.05pt;height:40.25pt;flip:y;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" strokecolor="windowText" strokeweight="3pt">
                <v:stroke endarrow="block"/>
                <o:lock v:ext="edit" shapetype="f"/>
              </v:shape>
            </w:pict>
          </mc:Fallback>
        </mc:AlternateContent>
      </w:r>
      <w:r>
        <w:rPr>
          <w:noProof/>
        </w:rPr>
        <mc:AlternateContent>
          <mc:Choice Requires="wps">
            <w:drawing>
              <wp:anchor distT="0" distB="0" distL="114300" distR="114300" simplePos="0" relativeHeight="251666432" behindDoc="0" locked="0" layoutInCell="1" allowOverlap="1">
                <wp:simplePos x="0" y="0"/>
                <wp:positionH relativeFrom="column">
                  <wp:posOffset>976630</wp:posOffset>
                </wp:positionH>
                <wp:positionV relativeFrom="paragraph">
                  <wp:posOffset>479425</wp:posOffset>
                </wp:positionV>
                <wp:extent cx="376555" cy="295910"/>
                <wp:effectExtent l="0" t="0" r="0" b="0"/>
                <wp:wrapNone/>
                <wp:docPr id="36" name="Надпись 3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76555" cy="295910"/>
                        </a:xfrm>
                        <a:prstGeom prst="rect">
                          <a:avLst/>
                        </a:prstGeom>
                        <a:noFill/>
                        <a:ln w="6350">
                          <a:noFill/>
                        </a:ln>
                        <a:effectLst/>
                      </wps:spPr>
                      <wps:txbx>
                        <w:txbxContent>
                          <w:p w:rsidR="00EE7A62" w:rsidRPr="007B7DE5" w:rsidRDefault="00EE7A62" w:rsidP="00EE7A62">
                            <w:pPr>
                              <w:rPr>
                                <w:sz w:val="28"/>
                                <w:szCs w:val="28"/>
                              </w:rPr>
                            </w:pPr>
                            <w:r>
                              <w:rPr>
                                <w:sz w:val="28"/>
                                <w:szCs w:val="28"/>
                              </w:rPr>
                              <w:t>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shape id="Надпись 36" o:spid="_x0000_s1047" type="#_x0000_t202" style="position:absolute;left:0;text-align:left;margin-left:76.9pt;margin-top:37.75pt;width:29.65pt;height:23.3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" filled="f" stroked="f" strokeweight=".5pt">
                <v:path arrowok="t"/>
                <v:textbox>
                  <w:txbxContent>
                    <w:p w:rsidR="00EE7A62" w:rsidRPr="007B7DE5" w:rsidRDefault="00EE7A62" w:rsidP="00EE7A62">
                      <w:pPr>
                        <w:rPr>
                          <w:sz w:val="28"/>
                          <w:szCs w:val="28"/>
                        </w:rPr>
                      </w:pPr>
                      <w:r>
                        <w:rPr>
                          <w:sz w:val="28"/>
                          <w:szCs w:val="28"/>
                        </w:rPr>
                        <w:t>1.</w:t>
                      </w:r>
                    </w:p>
                  </w:txbxContent>
                </v:textbox>
              </v:shape>
            </w:pict>
          </mc:Fallback>
        </mc:AlternateContent>
      </w:r>
      <w:r>
        <w:rPr>
          <w:noProof/>
        </w:rPr>
        <mc:AlternateContent>
          <mc:Choice Requires="wps">
            <w:drawing>
              <wp:anchor distT="0" distB="0" distL="114300" distR="114300" simplePos="0" relativeHeight="251663360" behindDoc="0" locked="0" layoutInCell="1" allowOverlap="1">
                <wp:simplePos x="0" y="0"/>
                <wp:positionH relativeFrom="column">
                  <wp:posOffset>788035</wp:posOffset>
                </wp:positionH>
                <wp:positionV relativeFrom="paragraph">
                  <wp:posOffset>304165</wp:posOffset>
                </wp:positionV>
                <wp:extent cx="779780" cy="1102360"/>
                <wp:effectExtent l="38100" t="19050" r="1270" b="21590"/>
                <wp:wrapNone/>
                <wp:docPr id="6" name="Прямая со стрелкой 37"/>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H="1">
                          <a:off x="0" y="0"/>
                          <a:ext cx="779780" cy="1102360"/>
                        </a:xfrm>
                        <a:prstGeom prst="straightConnector1">
                          <a:avLst/>
                        </a:prstGeom>
                        <a:noFill/>
                        <a:ln w="38100" cap="flat" cmpd="sng" algn="ctr">
                          <a:solidFill>
                            <a:sysClr val="windowText" lastClr="000000"/>
                          </a:solidFill>
                          <a:prstDash val="solid"/>
                          <a:tailEnd type="triangle"/>
                        </a:ln>
                        <a:effectLst/>
                      </wps:spPr>
                      <wps:bodyPr/>
                    </wps:wsp>
                  </a:graphicData>
                </a:graphic>
                <wp14:sizeRelH relativeFrom="page">
                  <wp14:pctWidth>0</wp14:pctWidth>
                </wp14:sizeRelH>
                <wp14:sizeRelV relativeFrom="page">
                  <wp14:pctHeight>0</wp14:pctHeight>
                </wp14:sizeRelV>
              </wp:anchor>
            </w:drawing>
          </mc:Choice>
          <mc:Fallback>
            <w:pict>
              <v:shape w14:anchorId="3D636CAC" id="Прямая со стрелкой 37" o:spid="_x0000_s1026" type="#_x0000_t32" style="position:absolute;margin-left:62.05pt;margin-top:23.95pt;width:61.4pt;height:86.8pt;flip:x;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" strokecolor="windowText" strokeweight="3pt">
                <v:stroke endarrow="block"/>
                <o:lock v:ext="edit" shapetype="f"/>
              </v:shape>
            </w:pict>
          </mc:Fallback>
        </mc:AlternateContent>
      </w:r>
      <w:r>
        <w:rPr>
          <w:noProof/>
        </w:rPr>
        <mc:AlternateContent>
          <mc:Choice Requires="wps">
            <w:drawing>
              <wp:anchor distT="0" distB="0" distL="114300" distR="114300" simplePos="0" relativeHeight="251664384" behindDoc="0" locked="0" layoutInCell="1" allowOverlap="1">
                <wp:simplePos x="0" y="0"/>
                <wp:positionH relativeFrom="column">
                  <wp:posOffset>2200910</wp:posOffset>
                </wp:positionH>
                <wp:positionV relativeFrom="paragraph">
                  <wp:posOffset>1123950</wp:posOffset>
                </wp:positionV>
                <wp:extent cx="1075690" cy="860425"/>
                <wp:effectExtent l="38100" t="38100" r="10160" b="0"/>
                <wp:wrapNone/>
                <wp:docPr id="38" name="Прямая со стрелкой 38"/>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H="1" flipV="1">
                          <a:off x="0" y="0"/>
                          <a:ext cx="1075690" cy="860425"/>
                        </a:xfrm>
                        <a:prstGeom prst="straightConnector1">
                          <a:avLst/>
                        </a:prstGeom>
                        <a:noFill/>
                        <a:ln w="38100" cap="flat" cmpd="sng" algn="ctr">
                          <a:solidFill>
                            <a:sysClr val="windowText" lastClr="000000"/>
                          </a:solidFill>
                          <a:prstDash val="solid"/>
                          <a:tailEnd type="triangle"/>
                        </a:ln>
                        <a:effectLst/>
                      </wps:spPr>
                      <wps:bodyPr/>
                    </wps:wsp>
                  </a:graphicData>
                </a:graphic>
                <wp14:sizeRelH relativeFrom="page">
                  <wp14:pctWidth>0</wp14:pctWidth>
                </wp14:sizeRelH>
                <wp14:sizeRelV relativeFrom="page">
                  <wp14:pctHeight>0</wp14:pctHeight>
                </wp14:sizeRelV>
              </wp:anchor>
            </w:drawing>
          </mc:Choice>
          <mc:Fallback>
            <w:pict>
              <v:shape w14:anchorId="2EFCED55" id="Прямая со стрелкой 38" o:spid="_x0000_s1026" type="#_x0000_t32" style="position:absolute;margin-left:173.3pt;margin-top:88.5pt;width:84.7pt;height:67.75pt;flip:x y;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" strokecolor="windowText" strokeweight="3pt">
                <v:stroke endarrow="block"/>
                <o:lock v:ext="edit" shapetype="f"/>
              </v:shape>
            </w:pict>
          </mc:Fallback>
        </mc:AlternateContent>
      </w:r>
      <w:r>
        <w:rPr>
          <w:noProof/>
        </w:rPr>
        <mc:AlternateContent>
          <mc:Choice Requires="wps">
            <w:drawing>
              <wp:anchor distT="0" distB="0" distL="114300" distR="114300" simplePos="0" relativeHeight="251667456" behindDoc="0" locked="0" layoutInCell="1" allowOverlap="1">
                <wp:simplePos x="0" y="0"/>
                <wp:positionH relativeFrom="column">
                  <wp:posOffset>3020060</wp:posOffset>
                </wp:positionH>
                <wp:positionV relativeFrom="paragraph">
                  <wp:posOffset>1392555</wp:posOffset>
                </wp:positionV>
                <wp:extent cx="375920" cy="295275"/>
                <wp:effectExtent l="0" t="0" r="0" b="0"/>
                <wp:wrapNone/>
                <wp:docPr id="39" name="Надпись 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75920" cy="295275"/>
                        </a:xfrm>
                        <a:prstGeom prst="rect">
                          <a:avLst/>
                        </a:prstGeom>
                        <a:noFill/>
                        <a:ln w="6350">
                          <a:noFill/>
                        </a:ln>
                        <a:effectLst/>
                      </wps:spPr>
                      <wps:txbx>
                        <w:txbxContent>
                          <w:p w:rsidR="00EE7A62" w:rsidRPr="007B7DE5" w:rsidRDefault="00EE7A62" w:rsidP="00EE7A62">
                            <w:pPr>
                              <w:rPr>
                                <w:sz w:val="28"/>
                                <w:szCs w:val="28"/>
                              </w:rPr>
                            </w:pPr>
                            <w:r>
                              <w:rPr>
                                <w:sz w:val="28"/>
                                <w:szCs w:val="28"/>
                              </w:rPr>
                              <w:t>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shape id="Надпись 39" o:spid="_x0000_s1048" type="#_x0000_t202" style="position:absolute;left:0;text-align:left;margin-left:237.8pt;margin-top:109.65pt;width:29.6pt;height:23.2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" filled="f" stroked="f" strokeweight=".5pt">
                <v:path arrowok="t"/>
                <v:textbox>
                  <w:txbxContent>
                    <w:p w:rsidR="00EE7A62" w:rsidRPr="007B7DE5" w:rsidRDefault="00EE7A62" w:rsidP="00EE7A62">
                      <w:pPr>
                        <w:rPr>
                          <w:sz w:val="28"/>
                          <w:szCs w:val="28"/>
                        </w:rPr>
                      </w:pPr>
                      <w:r>
                        <w:rPr>
                          <w:sz w:val="28"/>
                          <w:szCs w:val="28"/>
                        </w:rPr>
                        <w:t>2.</w:t>
                      </w:r>
                    </w:p>
                  </w:txbxContent>
                </v:textbox>
              </v:shape>
            </w:pict>
          </mc:Fallback>
        </mc:AlternateContent>
      </w:r>
      <w:r w:rsidR="00EE7A62" w:rsidRPr="00F716B0">
        <w:rPr>
          <w:noProof/>
        </w:rPr>
        <w:t xml:space="preserve"> </w:t>
      </w:r>
      <w:r w:rsidRPr="00944AD4">
        <w:rPr>
          <w:noProof/>
        </w:rPr>
        <w:drawing>
          <wp:inline distT="0" distB="0" distL="0" distR="0">
            <wp:extent cx="5270500" cy="4127500"/>
            <wp:effectExtent l="0" t="0" r="0" b="0"/>
            <wp:docPr id="20" name="Рисунок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69"/>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270500" cy="4127500"/>
                    </a:xfrm>
                    <a:prstGeom prst="rect">
                      <a:avLst/>
                    </a:prstGeom>
                    <a:noFill/>
                    <a:ln>
                      <a:noFill/>
                    </a:ln>
                  </pic:spPr>
                </pic:pic>
              </a:graphicData>
            </a:graphic>
          </wp:inline>
        </w:drawing>
      </w:r>
    </w:p>
    <w:p w:rsidR="00EE7A62" w:rsidRDefault="00EE7A62" w:rsidP="00C8095A">
      <w:pPr>
        <w:jc w:val="center"/>
        <w:rPr>
          <w:sz w:val="28"/>
          <w:szCs w:val="28"/>
        </w:rPr>
      </w:pPr>
      <w:r>
        <w:rPr>
          <w:sz w:val="28"/>
          <w:szCs w:val="28"/>
        </w:rPr>
        <w:t xml:space="preserve">Рисунок 14. </w:t>
      </w:r>
      <w:r w:rsidR="00C8095A">
        <w:rPr>
          <w:sz w:val="28"/>
          <w:szCs w:val="28"/>
        </w:rPr>
        <w:t>Номенклатура</w:t>
      </w:r>
      <w:r>
        <w:rPr>
          <w:sz w:val="28"/>
          <w:szCs w:val="28"/>
        </w:rPr>
        <w:t xml:space="preserve"> диодов</w:t>
      </w:r>
    </w:p>
    <w:p w:rsidR="00EE7A62" w:rsidRDefault="00EE7A62" w:rsidP="00C8095A">
      <w:pPr>
        <w:ind w:firstLine="709"/>
        <w:jc w:val="both"/>
        <w:rPr>
          <w:bCs/>
          <w:sz w:val="28"/>
          <w:szCs w:val="28"/>
        </w:rPr>
      </w:pPr>
      <w:r>
        <w:rPr>
          <w:sz w:val="28"/>
          <w:szCs w:val="28"/>
        </w:rPr>
        <w:t>После установки диода необходимо расставить измерительные приборы (индикаторы) вольтметр и амперметр.</w:t>
      </w:r>
      <w:r w:rsidRPr="00035F83">
        <w:rPr>
          <w:bCs/>
          <w:sz w:val="28"/>
          <w:szCs w:val="28"/>
        </w:rPr>
        <w:t xml:space="preserve"> </w:t>
      </w:r>
      <w:r>
        <w:rPr>
          <w:bCs/>
          <w:sz w:val="28"/>
          <w:szCs w:val="28"/>
        </w:rPr>
        <w:t>Для того, чтобы это сделать, необходимо на панели инструментов кликнуть левой кнопкой мыши на кнопку «</w:t>
      </w:r>
      <w:r w:rsidRPr="00142E50">
        <w:rPr>
          <w:rFonts w:ascii="Arial Narrow" w:hAnsi="Arial Narrow"/>
          <w:bCs/>
          <w:sz w:val="28"/>
          <w:szCs w:val="28"/>
          <w:lang w:val="en-US"/>
        </w:rPr>
        <w:t>INDICATORS</w:t>
      </w:r>
      <w:r>
        <w:rPr>
          <w:bCs/>
          <w:sz w:val="28"/>
          <w:szCs w:val="28"/>
        </w:rPr>
        <w:t>», изображённую на рисунке 15.</w:t>
      </w:r>
    </w:p>
    <w:p w:rsidR="00EE7A62" w:rsidRDefault="00EE7A62" w:rsidP="00C8095A">
      <w:pPr>
        <w:ind w:firstLine="709"/>
        <w:jc w:val="both"/>
        <w:rPr>
          <w:bCs/>
          <w:sz w:val="28"/>
          <w:szCs w:val="28"/>
        </w:rPr>
      </w:pPr>
    </w:p>
    <w:p w:rsidR="00EE7A62" w:rsidRDefault="00BC0017" w:rsidP="00C8095A">
      <w:pPr>
        <w:jc w:val="center"/>
        <w:rPr>
          <w:bCs/>
          <w:sz w:val="28"/>
          <w:szCs w:val="28"/>
        </w:rPr>
      </w:pPr>
      <w:r>
        <w:rPr>
          <w:noProof/>
        </w:rPr>
        <mc:AlternateContent>
          <mc:Choice Requires="wps">
            <w:drawing>
              <wp:anchor distT="0" distB="0" distL="114300" distR="114300" simplePos="0" relativeHeight="251669504" behindDoc="0" locked="0" layoutInCell="1" allowOverlap="1">
                <wp:simplePos x="0" y="0"/>
                <wp:positionH relativeFrom="column">
                  <wp:posOffset>2078990</wp:posOffset>
                </wp:positionH>
                <wp:positionV relativeFrom="paragraph">
                  <wp:posOffset>601345</wp:posOffset>
                </wp:positionV>
                <wp:extent cx="793115" cy="429895"/>
                <wp:effectExtent l="19050" t="38100" r="26035" b="8255"/>
                <wp:wrapNone/>
                <wp:docPr id="3" name="Прямая со стрелкой 40"/>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793115" cy="429895"/>
                        </a:xfrm>
                        <a:prstGeom prst="straightConnector1">
                          <a:avLst/>
                        </a:prstGeom>
                        <a:noFill/>
                        <a:ln w="38100" cap="flat" cmpd="sng" algn="ctr">
                          <a:solidFill>
                            <a:sysClr val="windowText" lastClr="000000"/>
                          </a:solidFill>
                          <a:prstDash val="solid"/>
                          <a:tailEnd type="triangle"/>
                        </a:ln>
                        <a:effectLst/>
                      </wps:spPr>
                      <wps:bodyPr/>
                    </wps:wsp>
                  </a:graphicData>
                </a:graphic>
                <wp14:sizeRelH relativeFrom="margin">
                  <wp14:pctWidth>0</wp14:pctWidth>
                </wp14:sizeRelH>
                <wp14:sizeRelV relativeFrom="margin">
                  <wp14:pctHeight>0</wp14:pctHeight>
                </wp14:sizeRelV>
              </wp:anchor>
            </w:drawing>
          </mc:Choice>
          <mc:Fallback>
            <w:pict>
              <v:shape w14:anchorId="48F9D244" id="Прямая со стрелкой 40" o:spid="_x0000_s1026" type="#_x0000_t32" style="position:absolute;margin-left:163.7pt;margin-top:47.35pt;width:62.45pt;height:33.85pt;flip:y;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" strokecolor="windowText" strokeweight="3pt">
                <v:stroke endarrow="block"/>
                <o:lock v:ext="edit" shapetype="f"/>
              </v:shape>
            </w:pict>
          </mc:Fallback>
        </mc:AlternateContent>
      </w:r>
      <w:r w:rsidRPr="00944AD4">
        <w:rPr>
          <w:noProof/>
        </w:rPr>
        <w:drawing>
          <wp:inline distT="0" distB="0" distL="0" distR="0">
            <wp:extent cx="1854200" cy="1143000"/>
            <wp:effectExtent l="0" t="0" r="0" b="0"/>
            <wp:docPr id="21" name="Рисунок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52"/>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1854200" cy="1143000"/>
                    </a:xfrm>
                    <a:prstGeom prst="rect">
                      <a:avLst/>
                    </a:prstGeom>
                    <a:noFill/>
                    <a:ln>
                      <a:noFill/>
                    </a:ln>
                  </pic:spPr>
                </pic:pic>
              </a:graphicData>
            </a:graphic>
          </wp:inline>
        </w:drawing>
      </w:r>
    </w:p>
    <w:p w:rsidR="00EE7A62" w:rsidRDefault="00EE7A62" w:rsidP="00C8095A">
      <w:pPr>
        <w:jc w:val="center"/>
        <w:rPr>
          <w:bCs/>
          <w:sz w:val="28"/>
          <w:szCs w:val="28"/>
        </w:rPr>
      </w:pPr>
      <w:r>
        <w:rPr>
          <w:bCs/>
          <w:sz w:val="28"/>
          <w:szCs w:val="28"/>
        </w:rPr>
        <w:t>Рисунок 15.  Индикаторы</w:t>
      </w:r>
    </w:p>
    <w:p w:rsidR="00EE7A62" w:rsidRDefault="00EE7A62" w:rsidP="00C8095A">
      <w:pPr>
        <w:jc w:val="both"/>
        <w:rPr>
          <w:bCs/>
          <w:sz w:val="28"/>
          <w:szCs w:val="28"/>
        </w:rPr>
      </w:pPr>
    </w:p>
    <w:p w:rsidR="00EE7A62" w:rsidRDefault="00EE7A62" w:rsidP="00C8095A">
      <w:pPr>
        <w:ind w:firstLine="709"/>
        <w:jc w:val="both"/>
        <w:rPr>
          <w:bCs/>
          <w:sz w:val="28"/>
          <w:szCs w:val="28"/>
        </w:rPr>
      </w:pPr>
      <w:r>
        <w:rPr>
          <w:bCs/>
          <w:sz w:val="28"/>
          <w:szCs w:val="28"/>
        </w:rPr>
        <w:t>В появившемся окне последовательно выбираем семейства «</w:t>
      </w:r>
      <w:r w:rsidRPr="00142E50">
        <w:rPr>
          <w:rFonts w:ascii="Arial Narrow" w:hAnsi="Arial Narrow"/>
          <w:bCs/>
          <w:sz w:val="28"/>
          <w:szCs w:val="28"/>
          <w:lang w:val="en-US"/>
        </w:rPr>
        <w:t>VOLTMETR</w:t>
      </w:r>
      <w:r>
        <w:rPr>
          <w:bCs/>
          <w:sz w:val="28"/>
          <w:szCs w:val="28"/>
        </w:rPr>
        <w:t>» и «</w:t>
      </w:r>
      <w:r w:rsidRPr="00142E50">
        <w:rPr>
          <w:rFonts w:ascii="Arial Narrow" w:hAnsi="Arial Narrow"/>
          <w:bCs/>
          <w:sz w:val="28"/>
          <w:szCs w:val="28"/>
          <w:lang w:val="en-US"/>
        </w:rPr>
        <w:t>AMMETR</w:t>
      </w:r>
      <w:r>
        <w:rPr>
          <w:bCs/>
          <w:sz w:val="28"/>
          <w:szCs w:val="28"/>
        </w:rPr>
        <w:t>»</w:t>
      </w:r>
      <w:r w:rsidRPr="00035F83">
        <w:rPr>
          <w:bCs/>
          <w:sz w:val="28"/>
          <w:szCs w:val="28"/>
        </w:rPr>
        <w:t xml:space="preserve">. </w:t>
      </w:r>
      <w:r>
        <w:rPr>
          <w:bCs/>
          <w:sz w:val="28"/>
          <w:szCs w:val="28"/>
        </w:rPr>
        <w:t>Компоненты в данных семействах отличаются лишь расположение выводов. На рисунке 16 изображён описанный интерфейс.</w:t>
      </w:r>
    </w:p>
    <w:p w:rsidR="00EE7A62" w:rsidRDefault="00EE7A62" w:rsidP="00C8095A">
      <w:pPr>
        <w:ind w:firstLine="709"/>
        <w:jc w:val="both"/>
        <w:rPr>
          <w:bCs/>
          <w:sz w:val="28"/>
          <w:szCs w:val="28"/>
        </w:rPr>
      </w:pPr>
    </w:p>
    <w:p w:rsidR="00EE7A62" w:rsidRPr="00035F83" w:rsidRDefault="00BC0017" w:rsidP="00C8095A">
      <w:pPr>
        <w:jc w:val="center"/>
        <w:rPr>
          <w:bCs/>
          <w:sz w:val="28"/>
          <w:szCs w:val="28"/>
        </w:rPr>
      </w:pPr>
      <w:r w:rsidRPr="00944AD4">
        <w:rPr>
          <w:noProof/>
        </w:rPr>
        <w:lastRenderedPageBreak/>
        <w:drawing>
          <wp:inline distT="0" distB="0" distL="0" distR="0">
            <wp:extent cx="5365750" cy="4298950"/>
            <wp:effectExtent l="0" t="0" r="0" b="0"/>
            <wp:docPr id="22" name="Рисунок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66"/>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365750" cy="4298950"/>
                    </a:xfrm>
                    <a:prstGeom prst="rect">
                      <a:avLst/>
                    </a:prstGeom>
                    <a:noFill/>
                    <a:ln>
                      <a:noFill/>
                    </a:ln>
                  </pic:spPr>
                </pic:pic>
              </a:graphicData>
            </a:graphic>
          </wp:inline>
        </w:drawing>
      </w:r>
    </w:p>
    <w:p w:rsidR="00EE7A62" w:rsidRDefault="00EE7A62" w:rsidP="00C8095A">
      <w:pPr>
        <w:jc w:val="center"/>
        <w:rPr>
          <w:sz w:val="28"/>
          <w:szCs w:val="28"/>
        </w:rPr>
      </w:pPr>
      <w:r>
        <w:rPr>
          <w:sz w:val="28"/>
          <w:szCs w:val="28"/>
        </w:rPr>
        <w:t>Рисунок 16.  Выбор измерительных приборов</w:t>
      </w:r>
    </w:p>
    <w:p w:rsidR="00EE7A62" w:rsidRDefault="00EE7A62" w:rsidP="00C8095A">
      <w:pPr>
        <w:ind w:firstLine="709"/>
        <w:jc w:val="both"/>
        <w:rPr>
          <w:sz w:val="28"/>
          <w:szCs w:val="28"/>
        </w:rPr>
      </w:pPr>
      <w:r>
        <w:rPr>
          <w:sz w:val="28"/>
          <w:szCs w:val="28"/>
        </w:rPr>
        <w:t>Также необходимо добавить на схему заземление. Чтобы это сделать необходимо на панели инструментов выбрать раздел «</w:t>
      </w:r>
      <w:r w:rsidRPr="00142E50">
        <w:rPr>
          <w:rFonts w:ascii="Arial Narrow" w:hAnsi="Arial Narrow"/>
          <w:sz w:val="28"/>
          <w:szCs w:val="28"/>
          <w:lang w:val="en-US"/>
        </w:rPr>
        <w:t>Sources</w:t>
      </w:r>
      <w:r>
        <w:rPr>
          <w:sz w:val="28"/>
          <w:szCs w:val="28"/>
        </w:rPr>
        <w:t>» и в семействе «</w:t>
      </w:r>
      <w:r w:rsidRPr="00142E50">
        <w:rPr>
          <w:rFonts w:ascii="Arial Narrow" w:hAnsi="Arial Narrow"/>
          <w:sz w:val="28"/>
          <w:szCs w:val="28"/>
          <w:lang w:val="en-US"/>
        </w:rPr>
        <w:t>POWER</w:t>
      </w:r>
      <w:r w:rsidRPr="00142E50">
        <w:rPr>
          <w:rFonts w:ascii="Arial Narrow" w:hAnsi="Arial Narrow"/>
          <w:sz w:val="28"/>
          <w:szCs w:val="28"/>
        </w:rPr>
        <w:t>_</w:t>
      </w:r>
      <w:r w:rsidRPr="00142E50">
        <w:rPr>
          <w:rFonts w:ascii="Arial Narrow" w:hAnsi="Arial Narrow"/>
          <w:sz w:val="28"/>
          <w:szCs w:val="28"/>
          <w:lang w:val="en-US"/>
        </w:rPr>
        <w:t>SOURCES</w:t>
      </w:r>
      <w:r>
        <w:rPr>
          <w:sz w:val="28"/>
          <w:szCs w:val="28"/>
        </w:rPr>
        <w:t>» выбрать компонент «</w:t>
      </w:r>
      <w:r w:rsidRPr="00142E50">
        <w:rPr>
          <w:rFonts w:ascii="Arial Narrow" w:hAnsi="Arial Narrow"/>
          <w:sz w:val="28"/>
          <w:szCs w:val="28"/>
          <w:lang w:val="en-US"/>
        </w:rPr>
        <w:t>GROUND</w:t>
      </w:r>
      <w:r>
        <w:rPr>
          <w:sz w:val="28"/>
          <w:szCs w:val="28"/>
        </w:rPr>
        <w:t xml:space="preserve">», это показано на рисунке 17. </w:t>
      </w:r>
    </w:p>
    <w:p w:rsidR="00EE7A62" w:rsidRDefault="00EE7A62" w:rsidP="00C8095A">
      <w:pPr>
        <w:ind w:firstLine="709"/>
        <w:jc w:val="both"/>
        <w:rPr>
          <w:sz w:val="28"/>
          <w:szCs w:val="28"/>
        </w:rPr>
      </w:pPr>
    </w:p>
    <w:p w:rsidR="00EE7A62" w:rsidRDefault="00BC0017" w:rsidP="00C8095A">
      <w:pPr>
        <w:jc w:val="both"/>
        <w:rPr>
          <w:sz w:val="28"/>
          <w:szCs w:val="28"/>
        </w:rPr>
      </w:pPr>
      <w:r w:rsidRPr="00EE7A62">
        <w:rPr>
          <w:noProof/>
          <w:sz w:val="28"/>
          <w:szCs w:val="28"/>
        </w:rPr>
        <w:lastRenderedPageBreak/>
        <w:drawing>
          <wp:inline distT="0" distB="0" distL="0" distR="0">
            <wp:extent cx="5283200" cy="5321300"/>
            <wp:effectExtent l="0" t="0" r="0" b="0"/>
            <wp:docPr id="23" name="Рисунок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67"/>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283200" cy="5321300"/>
                    </a:xfrm>
                    <a:prstGeom prst="rect">
                      <a:avLst/>
                    </a:prstGeom>
                    <a:noFill/>
                    <a:ln>
                      <a:noFill/>
                    </a:ln>
                  </pic:spPr>
                </pic:pic>
              </a:graphicData>
            </a:graphic>
          </wp:inline>
        </w:drawing>
      </w:r>
    </w:p>
    <w:p w:rsidR="00EE7A62" w:rsidRDefault="00EE7A62" w:rsidP="00C8095A">
      <w:pPr>
        <w:jc w:val="center"/>
        <w:rPr>
          <w:sz w:val="28"/>
          <w:szCs w:val="28"/>
        </w:rPr>
      </w:pPr>
      <w:r>
        <w:rPr>
          <w:sz w:val="28"/>
          <w:szCs w:val="28"/>
        </w:rPr>
        <w:t>Рисунок 17.  Добавление заземления</w:t>
      </w:r>
    </w:p>
    <w:p w:rsidR="00EE7A62" w:rsidRPr="00725D27" w:rsidRDefault="00EE7A62" w:rsidP="00C8095A">
      <w:pPr>
        <w:jc w:val="both"/>
        <w:rPr>
          <w:sz w:val="28"/>
          <w:szCs w:val="28"/>
        </w:rPr>
      </w:pPr>
    </w:p>
    <w:p w:rsidR="00EE7A62" w:rsidRDefault="00EE7A62" w:rsidP="00C8095A">
      <w:pPr>
        <w:ind w:firstLine="709"/>
        <w:jc w:val="both"/>
        <w:rPr>
          <w:sz w:val="28"/>
          <w:szCs w:val="28"/>
        </w:rPr>
      </w:pPr>
      <w:r>
        <w:rPr>
          <w:sz w:val="28"/>
          <w:szCs w:val="28"/>
        </w:rPr>
        <w:t>Когда на схему добавлены все необходимые элементы, нужно расставить их следующим образом, как показано на рисунке 18.</w:t>
      </w:r>
    </w:p>
    <w:p w:rsidR="00EE7A62" w:rsidRDefault="00EE7A62" w:rsidP="00C8095A">
      <w:pPr>
        <w:jc w:val="both"/>
        <w:rPr>
          <w:sz w:val="28"/>
          <w:szCs w:val="28"/>
        </w:rPr>
      </w:pPr>
    </w:p>
    <w:p w:rsidR="00EE7A62" w:rsidRDefault="00BC0017" w:rsidP="00C8095A">
      <w:pPr>
        <w:jc w:val="center"/>
        <w:rPr>
          <w:sz w:val="28"/>
          <w:szCs w:val="28"/>
        </w:rPr>
      </w:pPr>
      <w:r w:rsidRPr="00EE7A62">
        <w:rPr>
          <w:noProof/>
          <w:sz w:val="28"/>
          <w:szCs w:val="28"/>
        </w:rPr>
        <w:drawing>
          <wp:inline distT="0" distB="0" distL="0" distR="0">
            <wp:extent cx="5626100" cy="1631950"/>
            <wp:effectExtent l="0" t="0" r="0" b="0"/>
            <wp:docPr id="24" name="Рисунок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45"/>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626100" cy="1631950"/>
                    </a:xfrm>
                    <a:prstGeom prst="rect">
                      <a:avLst/>
                    </a:prstGeom>
                    <a:noFill/>
                    <a:ln>
                      <a:noFill/>
                    </a:ln>
                  </pic:spPr>
                </pic:pic>
              </a:graphicData>
            </a:graphic>
          </wp:inline>
        </w:drawing>
      </w:r>
    </w:p>
    <w:p w:rsidR="00EE7A62" w:rsidRDefault="00EE7A62" w:rsidP="00C8095A">
      <w:pPr>
        <w:jc w:val="center"/>
        <w:rPr>
          <w:sz w:val="28"/>
          <w:szCs w:val="28"/>
        </w:rPr>
      </w:pPr>
      <w:r>
        <w:rPr>
          <w:sz w:val="28"/>
          <w:szCs w:val="28"/>
        </w:rPr>
        <w:t>Рисунок 18. Расстановка элементов</w:t>
      </w:r>
    </w:p>
    <w:p w:rsidR="00EE7A62" w:rsidRDefault="00EE7A62" w:rsidP="00C8095A">
      <w:pPr>
        <w:ind w:firstLine="709"/>
        <w:jc w:val="both"/>
        <w:rPr>
          <w:sz w:val="28"/>
          <w:szCs w:val="28"/>
        </w:rPr>
      </w:pPr>
    </w:p>
    <w:p w:rsidR="00EE7A62" w:rsidRDefault="00EE7A62" w:rsidP="00C8095A">
      <w:pPr>
        <w:ind w:firstLine="709"/>
        <w:jc w:val="both"/>
        <w:rPr>
          <w:sz w:val="28"/>
          <w:szCs w:val="28"/>
        </w:rPr>
      </w:pPr>
      <w:r>
        <w:rPr>
          <w:sz w:val="28"/>
          <w:szCs w:val="28"/>
        </w:rPr>
        <w:t>Шаг 3. Соединение элементов.</w:t>
      </w:r>
    </w:p>
    <w:p w:rsidR="00EE7A62" w:rsidRDefault="00EE7A62" w:rsidP="00C8095A">
      <w:pPr>
        <w:ind w:firstLine="709"/>
        <w:jc w:val="both"/>
        <w:rPr>
          <w:sz w:val="28"/>
          <w:szCs w:val="28"/>
        </w:rPr>
      </w:pPr>
      <w:r>
        <w:rPr>
          <w:sz w:val="28"/>
          <w:szCs w:val="28"/>
        </w:rPr>
        <w:t xml:space="preserve">Для того, чтобы соединить элементы между собой необходимо нажимать левой кнопкой мыши на выводы элементов, когда это происходит от вывода ведётся изменяющаяся линия (провод). Данную линию </w:t>
      </w:r>
      <w:r>
        <w:rPr>
          <w:sz w:val="28"/>
          <w:szCs w:val="28"/>
        </w:rPr>
        <w:lastRenderedPageBreak/>
        <w:t>необходимо подключить к другому элементу щелчком левой кнопки мыши. Это показано на рисунке 19.</w:t>
      </w:r>
    </w:p>
    <w:p w:rsidR="00EE7A62" w:rsidRDefault="00EE7A62" w:rsidP="00C8095A">
      <w:pPr>
        <w:ind w:firstLine="709"/>
        <w:jc w:val="both"/>
        <w:rPr>
          <w:sz w:val="28"/>
          <w:szCs w:val="28"/>
        </w:rPr>
      </w:pPr>
    </w:p>
    <w:p w:rsidR="00EE7A62" w:rsidRDefault="00BC0017" w:rsidP="00C8095A">
      <w:pPr>
        <w:jc w:val="center"/>
        <w:rPr>
          <w:sz w:val="28"/>
          <w:szCs w:val="28"/>
        </w:rPr>
      </w:pPr>
      <w:r w:rsidRPr="00EE7A62">
        <w:rPr>
          <w:noProof/>
          <w:sz w:val="28"/>
          <w:szCs w:val="28"/>
        </w:rPr>
        <w:drawing>
          <wp:inline distT="0" distB="0" distL="0" distR="0">
            <wp:extent cx="2940050" cy="2165350"/>
            <wp:effectExtent l="0" t="0" r="0" b="0"/>
            <wp:docPr id="25"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7"/>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2940050" cy="2165350"/>
                    </a:xfrm>
                    <a:prstGeom prst="rect">
                      <a:avLst/>
                    </a:prstGeom>
                    <a:noFill/>
                    <a:ln>
                      <a:noFill/>
                    </a:ln>
                  </pic:spPr>
                </pic:pic>
              </a:graphicData>
            </a:graphic>
          </wp:inline>
        </w:drawing>
      </w:r>
    </w:p>
    <w:p w:rsidR="00EE7A62" w:rsidRDefault="00EE7A62" w:rsidP="00C8095A">
      <w:pPr>
        <w:jc w:val="center"/>
        <w:rPr>
          <w:sz w:val="28"/>
          <w:szCs w:val="28"/>
        </w:rPr>
      </w:pPr>
      <w:r>
        <w:rPr>
          <w:sz w:val="28"/>
          <w:szCs w:val="28"/>
        </w:rPr>
        <w:t>Рисунок 19. Соединение элементов</w:t>
      </w:r>
    </w:p>
    <w:p w:rsidR="00EE7A62" w:rsidRDefault="00EE7A62" w:rsidP="00C8095A">
      <w:pPr>
        <w:jc w:val="both"/>
        <w:rPr>
          <w:sz w:val="28"/>
          <w:szCs w:val="28"/>
        </w:rPr>
      </w:pPr>
    </w:p>
    <w:p w:rsidR="00EE7A62" w:rsidRDefault="00EE7A62" w:rsidP="00C8095A">
      <w:pPr>
        <w:ind w:firstLine="709"/>
        <w:jc w:val="both"/>
        <w:rPr>
          <w:sz w:val="28"/>
          <w:szCs w:val="28"/>
        </w:rPr>
      </w:pPr>
      <w:r>
        <w:rPr>
          <w:sz w:val="28"/>
          <w:szCs w:val="28"/>
        </w:rPr>
        <w:t>В конечном итоге должна получиться схема, изображённая на рисунке 20.</w:t>
      </w:r>
    </w:p>
    <w:p w:rsidR="00EE7A62" w:rsidRDefault="00EE7A62" w:rsidP="00C8095A">
      <w:pPr>
        <w:ind w:firstLine="709"/>
        <w:jc w:val="both"/>
        <w:rPr>
          <w:sz w:val="28"/>
          <w:szCs w:val="28"/>
        </w:rPr>
      </w:pPr>
    </w:p>
    <w:p w:rsidR="00EE7A62" w:rsidRPr="00EE7A62" w:rsidRDefault="00BC0017" w:rsidP="00C8095A">
      <w:pPr>
        <w:ind w:left="360" w:hanging="360"/>
        <w:jc w:val="center"/>
        <w:rPr>
          <w:sz w:val="28"/>
          <w:szCs w:val="28"/>
        </w:rPr>
      </w:pPr>
      <w:r w:rsidRPr="00EE7A62">
        <w:rPr>
          <w:noProof/>
          <w:sz w:val="28"/>
          <w:szCs w:val="28"/>
        </w:rPr>
        <w:drawing>
          <wp:inline distT="0" distB="0" distL="0" distR="0">
            <wp:extent cx="5410200" cy="1454150"/>
            <wp:effectExtent l="0" t="0" r="0" b="0"/>
            <wp:docPr id="26" name="Рисунок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46"/>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5410200" cy="1454150"/>
                    </a:xfrm>
                    <a:prstGeom prst="rect">
                      <a:avLst/>
                    </a:prstGeom>
                    <a:noFill/>
                    <a:ln>
                      <a:noFill/>
                    </a:ln>
                  </pic:spPr>
                </pic:pic>
              </a:graphicData>
            </a:graphic>
          </wp:inline>
        </w:drawing>
      </w:r>
    </w:p>
    <w:p w:rsidR="00EE7A62" w:rsidRDefault="00EE7A62" w:rsidP="00C8095A">
      <w:pPr>
        <w:jc w:val="center"/>
        <w:rPr>
          <w:sz w:val="28"/>
          <w:szCs w:val="28"/>
        </w:rPr>
      </w:pPr>
      <w:r w:rsidRPr="00EE7A62">
        <w:rPr>
          <w:bCs/>
          <w:sz w:val="28"/>
          <w:szCs w:val="28"/>
        </w:rPr>
        <w:t xml:space="preserve">Рисунок </w:t>
      </w:r>
      <w:r>
        <w:rPr>
          <w:bCs/>
          <w:sz w:val="28"/>
          <w:szCs w:val="28"/>
        </w:rPr>
        <w:t>20.</w:t>
      </w:r>
      <w:r w:rsidRPr="00EE7A62">
        <w:rPr>
          <w:b/>
          <w:bCs/>
          <w:sz w:val="28"/>
          <w:szCs w:val="28"/>
        </w:rPr>
        <w:t xml:space="preserve"> </w:t>
      </w:r>
      <w:r>
        <w:rPr>
          <w:sz w:val="28"/>
          <w:szCs w:val="28"/>
        </w:rPr>
        <w:t>Схема прямого включения диода</w:t>
      </w:r>
    </w:p>
    <w:p w:rsidR="00EE7A62" w:rsidRDefault="00EE7A62" w:rsidP="00C8095A">
      <w:pPr>
        <w:jc w:val="both"/>
        <w:rPr>
          <w:sz w:val="28"/>
          <w:szCs w:val="28"/>
        </w:rPr>
      </w:pPr>
    </w:p>
    <w:p w:rsidR="00EE7A62" w:rsidRDefault="00EE7A62" w:rsidP="00C8095A">
      <w:pPr>
        <w:ind w:firstLine="709"/>
        <w:jc w:val="both"/>
        <w:rPr>
          <w:sz w:val="28"/>
          <w:szCs w:val="28"/>
        </w:rPr>
      </w:pPr>
      <w:r>
        <w:rPr>
          <w:sz w:val="28"/>
          <w:szCs w:val="28"/>
        </w:rPr>
        <w:t>Шаг 4. Снятие результатов.</w:t>
      </w:r>
    </w:p>
    <w:p w:rsidR="00EE7A62" w:rsidRDefault="00EE7A62" w:rsidP="00C8095A">
      <w:pPr>
        <w:ind w:firstLine="709"/>
        <w:jc w:val="both"/>
        <w:rPr>
          <w:sz w:val="28"/>
          <w:szCs w:val="28"/>
        </w:rPr>
      </w:pPr>
      <w:r>
        <w:rPr>
          <w:sz w:val="28"/>
          <w:szCs w:val="28"/>
        </w:rPr>
        <w:t>Чтобы запустить эмуляцию выполнения схемы необходимо нажать на кнопку «ПУСК», изображённую на рисунке 21.</w:t>
      </w:r>
    </w:p>
    <w:p w:rsidR="00EE7A62" w:rsidRDefault="00EE7A62" w:rsidP="00C8095A">
      <w:pPr>
        <w:ind w:firstLine="709"/>
        <w:jc w:val="both"/>
        <w:rPr>
          <w:sz w:val="28"/>
          <w:szCs w:val="28"/>
        </w:rPr>
      </w:pPr>
    </w:p>
    <w:p w:rsidR="00EE7A62" w:rsidRDefault="00BC0017" w:rsidP="00C8095A">
      <w:pPr>
        <w:jc w:val="center"/>
        <w:rPr>
          <w:sz w:val="28"/>
          <w:szCs w:val="28"/>
        </w:rPr>
      </w:pPr>
      <w:r w:rsidRPr="00944AD4">
        <w:rPr>
          <w:noProof/>
        </w:rPr>
        <w:drawing>
          <wp:inline distT="0" distB="0" distL="0" distR="0">
            <wp:extent cx="996950" cy="698500"/>
            <wp:effectExtent l="0" t="0" r="0" b="0"/>
            <wp:docPr id="27" name="Рисунок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90"/>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996950" cy="698500"/>
                    </a:xfrm>
                    <a:prstGeom prst="rect">
                      <a:avLst/>
                    </a:prstGeom>
                    <a:noFill/>
                    <a:ln>
                      <a:noFill/>
                    </a:ln>
                  </pic:spPr>
                </pic:pic>
              </a:graphicData>
            </a:graphic>
          </wp:inline>
        </w:drawing>
      </w:r>
    </w:p>
    <w:p w:rsidR="00EE7A62" w:rsidRDefault="00EE7A62" w:rsidP="00C8095A">
      <w:pPr>
        <w:jc w:val="center"/>
        <w:rPr>
          <w:sz w:val="28"/>
          <w:szCs w:val="28"/>
        </w:rPr>
      </w:pPr>
      <w:r>
        <w:rPr>
          <w:sz w:val="28"/>
          <w:szCs w:val="28"/>
        </w:rPr>
        <w:t>Рисунок 21.– Кнопка «Пуск»</w:t>
      </w:r>
    </w:p>
    <w:p w:rsidR="00EE7A62" w:rsidRDefault="00EE7A62" w:rsidP="00C8095A">
      <w:pPr>
        <w:jc w:val="both"/>
        <w:rPr>
          <w:sz w:val="28"/>
          <w:szCs w:val="28"/>
        </w:rPr>
      </w:pPr>
    </w:p>
    <w:p w:rsidR="00EE7A62" w:rsidRDefault="00EE7A62" w:rsidP="00C8095A">
      <w:pPr>
        <w:ind w:firstLine="709"/>
        <w:jc w:val="both"/>
        <w:rPr>
          <w:sz w:val="28"/>
          <w:szCs w:val="28"/>
        </w:rPr>
      </w:pPr>
      <w:r>
        <w:rPr>
          <w:sz w:val="28"/>
          <w:szCs w:val="28"/>
        </w:rPr>
        <w:t>Необходимо снять результаты и полученные результаты свести в таблицу 1.</w:t>
      </w:r>
    </w:p>
    <w:p w:rsidR="00EE7A62" w:rsidRDefault="00EE7A62" w:rsidP="00C8095A">
      <w:pPr>
        <w:ind w:firstLine="709"/>
        <w:jc w:val="both"/>
        <w:rPr>
          <w:sz w:val="28"/>
          <w:szCs w:val="28"/>
        </w:rPr>
      </w:pPr>
    </w:p>
    <w:p w:rsidR="00EE7A62" w:rsidRDefault="00EE7A62" w:rsidP="00C8095A">
      <w:pPr>
        <w:jc w:val="right"/>
        <w:rPr>
          <w:sz w:val="28"/>
          <w:szCs w:val="28"/>
        </w:rPr>
      </w:pPr>
      <w:r>
        <w:rPr>
          <w:sz w:val="28"/>
          <w:szCs w:val="28"/>
        </w:rPr>
        <w:t>Таблица 1</w:t>
      </w:r>
      <w:r>
        <w:rPr>
          <w:sz w:val="28"/>
          <w:szCs w:val="28"/>
          <w:lang w:val="en-US"/>
        </w:rPr>
        <w:t xml:space="preserve"> –</w:t>
      </w:r>
      <w:r>
        <w:rPr>
          <w:sz w:val="28"/>
          <w:szCs w:val="28"/>
        </w:rPr>
        <w:t xml:space="preserve"> Таблица полученных результатов.</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547"/>
        <w:gridCol w:w="2547"/>
        <w:gridCol w:w="2410"/>
      </w:tblGrid>
      <w:tr w:rsidR="00EE7A62" w:rsidRPr="00F716B0" w:rsidTr="00281A13">
        <w:trPr>
          <w:trHeight w:val="631"/>
          <w:jc w:val="center"/>
        </w:trPr>
        <w:tc>
          <w:tcPr>
            <w:tcW w:w="2547" w:type="dxa"/>
            <w:vAlign w:val="center"/>
          </w:tcPr>
          <w:p w:rsidR="00EE7A62" w:rsidRPr="00F716B0" w:rsidRDefault="00EE7A62" w:rsidP="00C8095A">
            <w:pPr>
              <w:ind w:firstLine="709"/>
              <w:jc w:val="both"/>
              <w:rPr>
                <w:b/>
                <w:sz w:val="28"/>
                <w:szCs w:val="28"/>
              </w:rPr>
            </w:pPr>
            <w:r>
              <w:rPr>
                <w:b/>
                <w:sz w:val="28"/>
                <w:szCs w:val="28"/>
                <w:lang w:val="en-US"/>
              </w:rPr>
              <w:t>U</w:t>
            </w:r>
            <w:r w:rsidRPr="00850CB8">
              <w:rPr>
                <w:b/>
                <w:sz w:val="28"/>
                <w:szCs w:val="28"/>
                <w:vertAlign w:val="subscript"/>
              </w:rPr>
              <w:t>вх</w:t>
            </w:r>
            <w:r>
              <w:rPr>
                <w:b/>
                <w:sz w:val="28"/>
                <w:szCs w:val="28"/>
              </w:rPr>
              <w:t>, В</w:t>
            </w:r>
          </w:p>
        </w:tc>
        <w:tc>
          <w:tcPr>
            <w:tcW w:w="2547" w:type="dxa"/>
            <w:vAlign w:val="center"/>
          </w:tcPr>
          <w:p w:rsidR="00EE7A62" w:rsidRPr="00F716B0" w:rsidRDefault="00EE7A62" w:rsidP="00C8095A">
            <w:pPr>
              <w:ind w:firstLine="709"/>
              <w:jc w:val="both"/>
              <w:rPr>
                <w:b/>
                <w:sz w:val="28"/>
                <w:szCs w:val="28"/>
              </w:rPr>
            </w:pPr>
            <w:r w:rsidRPr="00F716B0">
              <w:rPr>
                <w:b/>
                <w:sz w:val="28"/>
                <w:szCs w:val="28"/>
                <w:lang w:val="en-US"/>
              </w:rPr>
              <w:t>U</w:t>
            </w:r>
            <w:r w:rsidRPr="00850CB8">
              <w:rPr>
                <w:b/>
                <w:sz w:val="28"/>
                <w:szCs w:val="28"/>
                <w:vertAlign w:val="subscript"/>
              </w:rPr>
              <w:t>пр</w:t>
            </w:r>
            <w:r>
              <w:rPr>
                <w:b/>
                <w:sz w:val="28"/>
                <w:szCs w:val="28"/>
              </w:rPr>
              <w:t>, В</w:t>
            </w:r>
          </w:p>
        </w:tc>
        <w:tc>
          <w:tcPr>
            <w:tcW w:w="2410" w:type="dxa"/>
            <w:vAlign w:val="center"/>
          </w:tcPr>
          <w:p w:rsidR="00EE7A62" w:rsidRPr="00F716B0" w:rsidRDefault="00EE7A62" w:rsidP="00C8095A">
            <w:pPr>
              <w:ind w:firstLine="709"/>
              <w:jc w:val="both"/>
              <w:rPr>
                <w:b/>
                <w:sz w:val="28"/>
                <w:szCs w:val="28"/>
                <w:lang w:val="en-US"/>
              </w:rPr>
            </w:pPr>
            <w:r w:rsidRPr="00F716B0">
              <w:rPr>
                <w:b/>
                <w:sz w:val="28"/>
                <w:szCs w:val="28"/>
                <w:lang w:val="en-US"/>
              </w:rPr>
              <w:t>I</w:t>
            </w:r>
            <w:r w:rsidRPr="00850CB8">
              <w:rPr>
                <w:b/>
                <w:sz w:val="28"/>
                <w:szCs w:val="28"/>
                <w:vertAlign w:val="subscript"/>
              </w:rPr>
              <w:t>пр</w:t>
            </w:r>
            <w:r w:rsidRPr="00F716B0">
              <w:rPr>
                <w:b/>
                <w:sz w:val="28"/>
                <w:szCs w:val="28"/>
              </w:rPr>
              <w:t>,</w:t>
            </w:r>
            <w:r w:rsidRPr="00F716B0">
              <w:rPr>
                <w:b/>
                <w:sz w:val="28"/>
                <w:szCs w:val="28"/>
                <w:lang w:val="en-US"/>
              </w:rPr>
              <w:t xml:space="preserve"> </w:t>
            </w:r>
            <w:r w:rsidRPr="00F716B0">
              <w:rPr>
                <w:b/>
                <w:sz w:val="28"/>
                <w:szCs w:val="28"/>
              </w:rPr>
              <w:t>м</w:t>
            </w:r>
            <w:r w:rsidRPr="00F716B0">
              <w:rPr>
                <w:b/>
                <w:sz w:val="28"/>
                <w:szCs w:val="28"/>
                <w:lang w:val="en-US"/>
              </w:rPr>
              <w:t>A</w:t>
            </w:r>
          </w:p>
        </w:tc>
      </w:tr>
      <w:tr w:rsidR="00EE7A62" w:rsidRPr="00F716B0" w:rsidTr="00281A13">
        <w:trPr>
          <w:jc w:val="center"/>
        </w:trPr>
        <w:tc>
          <w:tcPr>
            <w:tcW w:w="2547" w:type="dxa"/>
          </w:tcPr>
          <w:p w:rsidR="00EE7A62" w:rsidRPr="00F716B0" w:rsidRDefault="00EE7A62" w:rsidP="00C8095A">
            <w:pPr>
              <w:ind w:firstLine="709"/>
              <w:jc w:val="both"/>
              <w:rPr>
                <w:sz w:val="28"/>
                <w:szCs w:val="28"/>
              </w:rPr>
            </w:pPr>
          </w:p>
        </w:tc>
        <w:tc>
          <w:tcPr>
            <w:tcW w:w="2547" w:type="dxa"/>
          </w:tcPr>
          <w:p w:rsidR="00EE7A62" w:rsidRPr="00F716B0" w:rsidRDefault="00EE7A62" w:rsidP="00C8095A">
            <w:pPr>
              <w:ind w:firstLine="709"/>
              <w:jc w:val="both"/>
              <w:rPr>
                <w:sz w:val="28"/>
                <w:szCs w:val="28"/>
              </w:rPr>
            </w:pPr>
          </w:p>
        </w:tc>
        <w:tc>
          <w:tcPr>
            <w:tcW w:w="2410" w:type="dxa"/>
          </w:tcPr>
          <w:p w:rsidR="00EE7A62" w:rsidRPr="00F716B0" w:rsidRDefault="00EE7A62" w:rsidP="00C8095A">
            <w:pPr>
              <w:ind w:firstLine="709"/>
              <w:jc w:val="both"/>
              <w:rPr>
                <w:sz w:val="28"/>
                <w:szCs w:val="28"/>
              </w:rPr>
            </w:pPr>
          </w:p>
        </w:tc>
      </w:tr>
    </w:tbl>
    <w:p w:rsidR="00EE7A62" w:rsidRDefault="00EE7A62" w:rsidP="00C8095A">
      <w:pPr>
        <w:ind w:firstLine="709"/>
        <w:jc w:val="both"/>
        <w:rPr>
          <w:sz w:val="28"/>
          <w:szCs w:val="28"/>
        </w:rPr>
      </w:pPr>
    </w:p>
    <w:p w:rsidR="00EE7A62" w:rsidRPr="006B201A" w:rsidRDefault="00EE7A62" w:rsidP="00C8095A">
      <w:pPr>
        <w:ind w:firstLine="709"/>
        <w:jc w:val="both"/>
        <w:rPr>
          <w:sz w:val="28"/>
          <w:szCs w:val="28"/>
        </w:rPr>
      </w:pPr>
      <w:r>
        <w:rPr>
          <w:sz w:val="28"/>
          <w:szCs w:val="28"/>
        </w:rPr>
        <w:t xml:space="preserve">В данной таблице должно быть минимум 10 значений </w:t>
      </w:r>
      <w:r>
        <w:rPr>
          <w:sz w:val="28"/>
          <w:szCs w:val="28"/>
          <w:lang w:val="en-US"/>
        </w:rPr>
        <w:t>U</w:t>
      </w:r>
      <w:r w:rsidRPr="00850CB8">
        <w:rPr>
          <w:sz w:val="28"/>
          <w:szCs w:val="28"/>
          <w:vertAlign w:val="subscript"/>
        </w:rPr>
        <w:t>пр</w:t>
      </w:r>
      <w:r>
        <w:rPr>
          <w:sz w:val="28"/>
          <w:szCs w:val="28"/>
        </w:rPr>
        <w:t>, при этом первое значение ноль, а максимальное приблизительно 0.9В</w:t>
      </w:r>
    </w:p>
    <w:p w:rsidR="00EE7A62" w:rsidRDefault="00EE7A62" w:rsidP="00C8095A">
      <w:pPr>
        <w:ind w:firstLine="709"/>
        <w:jc w:val="both"/>
        <w:rPr>
          <w:sz w:val="28"/>
          <w:szCs w:val="28"/>
        </w:rPr>
      </w:pPr>
      <w:r>
        <w:rPr>
          <w:sz w:val="28"/>
          <w:szCs w:val="28"/>
        </w:rPr>
        <w:t>Затем необходимо рассчитать сопротивление по формуле (1)</w:t>
      </w:r>
      <w:r w:rsidRPr="00F716B0">
        <w:rPr>
          <w:sz w:val="28"/>
          <w:szCs w:val="28"/>
        </w:rPr>
        <w:t>:</w:t>
      </w:r>
    </w:p>
    <w:p w:rsidR="00EE7A62" w:rsidRDefault="00EE7A62" w:rsidP="00C8095A">
      <w:pPr>
        <w:ind w:firstLine="709"/>
        <w:jc w:val="both"/>
        <w:rPr>
          <w:sz w:val="28"/>
          <w:szCs w:val="28"/>
        </w:rPr>
      </w:pPr>
    </w:p>
    <w:p w:rsidR="00EE7A62" w:rsidRPr="000B3733" w:rsidRDefault="00BC0017" w:rsidP="00C8095A">
      <w:pPr>
        <w:ind w:firstLine="709"/>
        <w:jc w:val="center"/>
        <w:rPr>
          <w:i/>
          <w:sz w:val="28"/>
          <w:szCs w:val="28"/>
        </w:rPr>
      </w:pPr>
      <m:oMath>
        <m:sSub>
          <m:sSubPr>
            <m:ctrlPr>
              <w:rPr>
                <w:rFonts w:ascii="Cambria Math" w:hAnsi="Cambria Math"/>
                <w:i/>
                <w:sz w:val="28"/>
                <w:szCs w:val="28"/>
              </w:rPr>
            </m:ctrlPr>
          </m:sSubPr>
          <m:e>
            <m:r>
              <w:rPr>
                <w:rFonts w:ascii="Cambria Math" w:hAnsi="Cambria Math"/>
                <w:sz w:val="28"/>
                <w:szCs w:val="28"/>
              </w:rPr>
              <m:t>R</m:t>
            </m:r>
          </m:e>
          <m:sub>
            <m:r>
              <w:rPr>
                <w:rFonts w:ascii="Cambria Math" w:hAnsi="Cambria Math"/>
                <w:sz w:val="28"/>
                <w:szCs w:val="28"/>
              </w:rPr>
              <m:t>пр</m:t>
            </m:r>
          </m:sub>
        </m:sSub>
        <m:r>
          <w:rPr>
            <w:rFonts w:ascii="Cambria Math" w:hAnsi="Cambria Math"/>
            <w:sz w:val="28"/>
            <w:szCs w:val="28"/>
          </w:rPr>
          <m:t>=</m:t>
        </m:r>
        <m:f>
          <m:fPr>
            <m:ctrlPr>
              <w:rPr>
                <w:rFonts w:ascii="Cambria Math" w:hAnsi="Cambria Math"/>
                <w:i/>
                <w:sz w:val="28"/>
                <w:szCs w:val="28"/>
                <w:lang w:val="en-US"/>
              </w:rPr>
            </m:ctrlPr>
          </m:fPr>
          <m:num>
            <m:sSub>
              <m:sSubPr>
                <m:ctrlPr>
                  <w:rPr>
                    <w:rFonts w:ascii="Cambria Math" w:hAnsi="Cambria Math"/>
                    <w:i/>
                    <w:sz w:val="28"/>
                    <w:szCs w:val="28"/>
                    <w:lang w:val="en-US"/>
                  </w:rPr>
                </m:ctrlPr>
              </m:sSubPr>
              <m:e>
                <m:r>
                  <w:rPr>
                    <w:rFonts w:ascii="Cambria Math" w:hAnsi="Cambria Math"/>
                    <w:sz w:val="28"/>
                    <w:szCs w:val="28"/>
                    <w:lang w:val="en-US"/>
                  </w:rPr>
                  <m:t>U</m:t>
                </m:r>
              </m:e>
              <m:sub>
                <m:r>
                  <w:rPr>
                    <w:rFonts w:ascii="Cambria Math" w:hAnsi="Cambria Math"/>
                    <w:sz w:val="28"/>
                    <w:szCs w:val="28"/>
                  </w:rPr>
                  <m:t>пр</m:t>
                </m:r>
                <m:r>
                  <w:rPr>
                    <w:rFonts w:ascii="Cambria Math" w:hAnsi="Cambria Math"/>
                    <w:sz w:val="28"/>
                    <w:szCs w:val="28"/>
                    <w:lang w:val="en-US"/>
                  </w:rPr>
                  <m:t>max</m:t>
                </m:r>
              </m:sub>
            </m:sSub>
          </m:num>
          <m:den>
            <m:sSub>
              <m:sSubPr>
                <m:ctrlPr>
                  <w:rPr>
                    <w:rFonts w:ascii="Cambria Math" w:hAnsi="Cambria Math"/>
                    <w:i/>
                    <w:sz w:val="28"/>
                    <w:szCs w:val="28"/>
                    <w:lang w:val="en-US"/>
                  </w:rPr>
                </m:ctrlPr>
              </m:sSubPr>
              <m:e>
                <m:r>
                  <w:rPr>
                    <w:rFonts w:ascii="Cambria Math" w:hAnsi="Cambria Math"/>
                    <w:sz w:val="28"/>
                    <w:szCs w:val="28"/>
                    <w:lang w:val="en-US"/>
                  </w:rPr>
                  <m:t>I</m:t>
                </m:r>
              </m:e>
              <m:sub>
                <m:r>
                  <w:rPr>
                    <w:rFonts w:ascii="Cambria Math" w:hAnsi="Cambria Math"/>
                    <w:sz w:val="28"/>
                    <w:szCs w:val="28"/>
                  </w:rPr>
                  <m:t>пр</m:t>
                </m:r>
                <m:r>
                  <w:rPr>
                    <w:rFonts w:ascii="Cambria Math" w:hAnsi="Cambria Math"/>
                    <w:sz w:val="28"/>
                    <w:szCs w:val="28"/>
                    <w:lang w:val="en-US"/>
                  </w:rPr>
                  <m:t>max</m:t>
                </m:r>
              </m:sub>
            </m:sSub>
          </m:den>
        </m:f>
      </m:oMath>
      <w:r w:rsidR="00EE7A62">
        <w:rPr>
          <w:i/>
          <w:sz w:val="28"/>
          <w:szCs w:val="28"/>
        </w:rPr>
        <w:t xml:space="preserve">.                                                       </w:t>
      </w:r>
      <w:r w:rsidR="00EE7A62" w:rsidRPr="000B3733">
        <w:rPr>
          <w:sz w:val="28"/>
          <w:szCs w:val="28"/>
        </w:rPr>
        <w:t>(1)</w:t>
      </w:r>
    </w:p>
    <w:p w:rsidR="00EE7A62" w:rsidRPr="00F716B0" w:rsidRDefault="00EE7A62" w:rsidP="00C8095A">
      <w:pPr>
        <w:jc w:val="both"/>
        <w:rPr>
          <w:sz w:val="28"/>
          <w:szCs w:val="28"/>
        </w:rPr>
      </w:pPr>
    </w:p>
    <w:p w:rsidR="00EE7A62" w:rsidRDefault="00EE7A62" w:rsidP="00C8095A">
      <w:pPr>
        <w:ind w:firstLine="709"/>
        <w:jc w:val="both"/>
        <w:rPr>
          <w:sz w:val="28"/>
          <w:szCs w:val="28"/>
        </w:rPr>
      </w:pPr>
      <w:r>
        <w:rPr>
          <w:sz w:val="28"/>
          <w:szCs w:val="28"/>
        </w:rPr>
        <w:t>Схема 2. Обратное включение диода.</w:t>
      </w:r>
    </w:p>
    <w:p w:rsidR="00EE7A62" w:rsidRDefault="00EE7A62" w:rsidP="00C8095A">
      <w:pPr>
        <w:ind w:firstLine="709"/>
        <w:jc w:val="both"/>
        <w:rPr>
          <w:sz w:val="28"/>
          <w:szCs w:val="28"/>
        </w:rPr>
      </w:pPr>
      <w:r>
        <w:rPr>
          <w:sz w:val="28"/>
          <w:szCs w:val="28"/>
        </w:rPr>
        <w:t>Чтобы получить схему обратного включения диода необходимо в предыдущей схеме перевернуть источник питания и подключить его в обратном смещении. На рисунке 22 показано, что должно получиться.</w:t>
      </w:r>
    </w:p>
    <w:p w:rsidR="00EE7A62" w:rsidRDefault="00EE7A62" w:rsidP="00C8095A">
      <w:pPr>
        <w:ind w:firstLine="709"/>
        <w:jc w:val="both"/>
        <w:rPr>
          <w:sz w:val="28"/>
          <w:szCs w:val="28"/>
        </w:rPr>
      </w:pPr>
    </w:p>
    <w:p w:rsidR="00EE7A62" w:rsidRDefault="00BC0017" w:rsidP="00C8095A">
      <w:pPr>
        <w:jc w:val="center"/>
        <w:rPr>
          <w:sz w:val="28"/>
          <w:szCs w:val="28"/>
        </w:rPr>
      </w:pPr>
      <w:r w:rsidRPr="00EE7A62">
        <w:rPr>
          <w:noProof/>
          <w:sz w:val="28"/>
          <w:szCs w:val="28"/>
        </w:rPr>
        <w:drawing>
          <wp:inline distT="0" distB="0" distL="0" distR="0">
            <wp:extent cx="6108700" cy="1663700"/>
            <wp:effectExtent l="0" t="0" r="0" b="0"/>
            <wp:docPr id="30"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5"/>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6108700" cy="1663700"/>
                    </a:xfrm>
                    <a:prstGeom prst="rect">
                      <a:avLst/>
                    </a:prstGeom>
                    <a:noFill/>
                    <a:ln>
                      <a:noFill/>
                    </a:ln>
                  </pic:spPr>
                </pic:pic>
              </a:graphicData>
            </a:graphic>
          </wp:inline>
        </w:drawing>
      </w:r>
    </w:p>
    <w:p w:rsidR="00EE7A62" w:rsidRDefault="00EE7A62" w:rsidP="00C8095A">
      <w:pPr>
        <w:jc w:val="center"/>
        <w:rPr>
          <w:sz w:val="28"/>
          <w:szCs w:val="28"/>
        </w:rPr>
      </w:pPr>
      <w:r>
        <w:rPr>
          <w:sz w:val="28"/>
          <w:szCs w:val="28"/>
        </w:rPr>
        <w:t>Рисунок 22. Схема обратного включения диода</w:t>
      </w:r>
    </w:p>
    <w:p w:rsidR="00EE7A62" w:rsidRDefault="00EE7A62" w:rsidP="00C8095A">
      <w:pPr>
        <w:jc w:val="both"/>
        <w:rPr>
          <w:sz w:val="28"/>
          <w:szCs w:val="28"/>
        </w:rPr>
      </w:pPr>
    </w:p>
    <w:p w:rsidR="00EE7A62" w:rsidRDefault="00EE7A62" w:rsidP="00C8095A">
      <w:pPr>
        <w:ind w:firstLine="709"/>
        <w:contextualSpacing/>
        <w:jc w:val="both"/>
        <w:rPr>
          <w:rFonts w:eastAsia="Calibri"/>
          <w:sz w:val="28"/>
          <w:szCs w:val="28"/>
        </w:rPr>
      </w:pPr>
      <w:r w:rsidRPr="0041327E">
        <w:rPr>
          <w:rFonts w:eastAsia="Calibri"/>
          <w:sz w:val="28"/>
          <w:szCs w:val="28"/>
        </w:rPr>
        <w:t>Также требуется снять показания и свести их в таблицу 2.</w:t>
      </w:r>
    </w:p>
    <w:p w:rsidR="00EE7A62" w:rsidRDefault="00EE7A62" w:rsidP="00C8095A">
      <w:pPr>
        <w:contextualSpacing/>
        <w:jc w:val="both"/>
        <w:rPr>
          <w:rFonts w:eastAsia="Calibri"/>
          <w:sz w:val="28"/>
          <w:szCs w:val="28"/>
        </w:rPr>
      </w:pPr>
    </w:p>
    <w:p w:rsidR="00EE7A62" w:rsidRPr="0041327E" w:rsidRDefault="00EE7A62" w:rsidP="00C8095A">
      <w:pPr>
        <w:contextualSpacing/>
        <w:jc w:val="right"/>
        <w:rPr>
          <w:rFonts w:eastAsia="Calibri"/>
          <w:sz w:val="28"/>
          <w:szCs w:val="28"/>
        </w:rPr>
      </w:pPr>
      <w:r w:rsidRPr="0041327E">
        <w:rPr>
          <w:rFonts w:eastAsia="Calibri"/>
          <w:sz w:val="28"/>
          <w:szCs w:val="28"/>
        </w:rPr>
        <w:t>Таблица 2. Результаты схемы обратного включения диода.</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547"/>
        <w:gridCol w:w="2547"/>
        <w:gridCol w:w="2410"/>
      </w:tblGrid>
      <w:tr w:rsidR="00EE7A62" w:rsidRPr="00F716B0" w:rsidTr="00281A13">
        <w:trPr>
          <w:trHeight w:val="631"/>
          <w:jc w:val="center"/>
        </w:trPr>
        <w:tc>
          <w:tcPr>
            <w:tcW w:w="2547" w:type="dxa"/>
            <w:vAlign w:val="center"/>
          </w:tcPr>
          <w:p w:rsidR="00EE7A62" w:rsidRPr="00F716B0" w:rsidRDefault="00EE7A62" w:rsidP="00C8095A">
            <w:pPr>
              <w:ind w:firstLine="709"/>
              <w:jc w:val="both"/>
              <w:rPr>
                <w:b/>
                <w:sz w:val="28"/>
                <w:szCs w:val="28"/>
              </w:rPr>
            </w:pPr>
            <w:r>
              <w:rPr>
                <w:b/>
                <w:sz w:val="28"/>
                <w:szCs w:val="28"/>
                <w:lang w:val="en-US"/>
              </w:rPr>
              <w:t>U</w:t>
            </w:r>
            <w:r w:rsidRPr="007F513D">
              <w:rPr>
                <w:b/>
                <w:sz w:val="28"/>
                <w:szCs w:val="28"/>
                <w:vertAlign w:val="subscript"/>
              </w:rPr>
              <w:t>вх</w:t>
            </w:r>
            <w:r>
              <w:rPr>
                <w:b/>
                <w:sz w:val="28"/>
                <w:szCs w:val="28"/>
              </w:rPr>
              <w:t>, В</w:t>
            </w:r>
          </w:p>
        </w:tc>
        <w:tc>
          <w:tcPr>
            <w:tcW w:w="2547" w:type="dxa"/>
            <w:vAlign w:val="center"/>
          </w:tcPr>
          <w:p w:rsidR="00EE7A62" w:rsidRPr="00F716B0" w:rsidRDefault="00EE7A62" w:rsidP="00C8095A">
            <w:pPr>
              <w:ind w:firstLine="709"/>
              <w:jc w:val="both"/>
              <w:rPr>
                <w:b/>
                <w:sz w:val="28"/>
                <w:szCs w:val="28"/>
              </w:rPr>
            </w:pPr>
            <w:r w:rsidRPr="00F716B0">
              <w:rPr>
                <w:b/>
                <w:sz w:val="28"/>
                <w:szCs w:val="28"/>
                <w:lang w:val="en-US"/>
              </w:rPr>
              <w:t>U</w:t>
            </w:r>
            <w:r w:rsidRPr="007F513D">
              <w:rPr>
                <w:b/>
                <w:sz w:val="28"/>
                <w:szCs w:val="28"/>
                <w:vertAlign w:val="subscript"/>
              </w:rPr>
              <w:t>обр</w:t>
            </w:r>
            <w:r>
              <w:rPr>
                <w:b/>
                <w:sz w:val="28"/>
                <w:szCs w:val="28"/>
              </w:rPr>
              <w:t>, В</w:t>
            </w:r>
          </w:p>
        </w:tc>
        <w:tc>
          <w:tcPr>
            <w:tcW w:w="2410" w:type="dxa"/>
            <w:vAlign w:val="center"/>
          </w:tcPr>
          <w:p w:rsidR="00EE7A62" w:rsidRPr="00F716B0" w:rsidRDefault="00EE7A62" w:rsidP="00C8095A">
            <w:pPr>
              <w:ind w:firstLine="709"/>
              <w:jc w:val="both"/>
              <w:rPr>
                <w:b/>
                <w:sz w:val="28"/>
                <w:szCs w:val="28"/>
                <w:lang w:val="en-US"/>
              </w:rPr>
            </w:pPr>
            <w:r w:rsidRPr="00F716B0">
              <w:rPr>
                <w:b/>
                <w:sz w:val="28"/>
                <w:szCs w:val="28"/>
                <w:lang w:val="en-US"/>
              </w:rPr>
              <w:t>I</w:t>
            </w:r>
            <w:r w:rsidRPr="007F513D">
              <w:rPr>
                <w:b/>
                <w:sz w:val="28"/>
                <w:szCs w:val="28"/>
                <w:vertAlign w:val="subscript"/>
              </w:rPr>
              <w:t>обр</w:t>
            </w:r>
            <w:r w:rsidRPr="00F716B0">
              <w:rPr>
                <w:b/>
                <w:sz w:val="28"/>
                <w:szCs w:val="28"/>
              </w:rPr>
              <w:t>,</w:t>
            </w:r>
            <w:r w:rsidRPr="00F716B0">
              <w:rPr>
                <w:b/>
                <w:sz w:val="28"/>
                <w:szCs w:val="28"/>
                <w:lang w:val="en-US"/>
              </w:rPr>
              <w:t xml:space="preserve"> </w:t>
            </w:r>
            <w:r w:rsidRPr="00F716B0">
              <w:rPr>
                <w:b/>
                <w:sz w:val="28"/>
                <w:szCs w:val="28"/>
              </w:rPr>
              <w:t>м</w:t>
            </w:r>
            <w:r w:rsidRPr="00F716B0">
              <w:rPr>
                <w:b/>
                <w:sz w:val="28"/>
                <w:szCs w:val="28"/>
                <w:lang w:val="en-US"/>
              </w:rPr>
              <w:t>A</w:t>
            </w:r>
          </w:p>
        </w:tc>
      </w:tr>
      <w:tr w:rsidR="00EE7A62" w:rsidRPr="00F716B0" w:rsidTr="00281A13">
        <w:trPr>
          <w:jc w:val="center"/>
        </w:trPr>
        <w:tc>
          <w:tcPr>
            <w:tcW w:w="2547" w:type="dxa"/>
          </w:tcPr>
          <w:p w:rsidR="00EE7A62" w:rsidRPr="00F716B0" w:rsidRDefault="00EE7A62" w:rsidP="00C8095A">
            <w:pPr>
              <w:ind w:firstLine="709"/>
              <w:jc w:val="both"/>
              <w:rPr>
                <w:sz w:val="28"/>
                <w:szCs w:val="28"/>
              </w:rPr>
            </w:pPr>
          </w:p>
        </w:tc>
        <w:tc>
          <w:tcPr>
            <w:tcW w:w="2547" w:type="dxa"/>
          </w:tcPr>
          <w:p w:rsidR="00EE7A62" w:rsidRPr="00F716B0" w:rsidRDefault="00EE7A62" w:rsidP="00C8095A">
            <w:pPr>
              <w:ind w:firstLine="709"/>
              <w:jc w:val="both"/>
              <w:rPr>
                <w:sz w:val="28"/>
                <w:szCs w:val="28"/>
              </w:rPr>
            </w:pPr>
          </w:p>
        </w:tc>
        <w:tc>
          <w:tcPr>
            <w:tcW w:w="2410" w:type="dxa"/>
          </w:tcPr>
          <w:p w:rsidR="00EE7A62" w:rsidRPr="00F716B0" w:rsidRDefault="00EE7A62" w:rsidP="00C8095A">
            <w:pPr>
              <w:ind w:firstLine="709"/>
              <w:jc w:val="both"/>
              <w:rPr>
                <w:sz w:val="28"/>
                <w:szCs w:val="28"/>
              </w:rPr>
            </w:pPr>
          </w:p>
        </w:tc>
      </w:tr>
    </w:tbl>
    <w:p w:rsidR="00EE7A62" w:rsidRDefault="00EE7A62" w:rsidP="00C8095A">
      <w:pPr>
        <w:ind w:firstLine="709"/>
        <w:jc w:val="both"/>
        <w:rPr>
          <w:sz w:val="28"/>
          <w:szCs w:val="28"/>
        </w:rPr>
      </w:pPr>
      <w:r>
        <w:rPr>
          <w:sz w:val="28"/>
          <w:szCs w:val="28"/>
        </w:rPr>
        <w:t>Затем необходимо рассчитать сопротивление по формуле (2)</w:t>
      </w:r>
      <w:r w:rsidRPr="00F716B0">
        <w:rPr>
          <w:sz w:val="28"/>
          <w:szCs w:val="28"/>
        </w:rPr>
        <w:t>:</w:t>
      </w:r>
    </w:p>
    <w:p w:rsidR="00EE7A62" w:rsidRPr="00C8095A" w:rsidRDefault="00EE7A62" w:rsidP="00C8095A">
      <w:pPr>
        <w:jc w:val="both"/>
        <w:rPr>
          <w:rFonts w:eastAsia="Calibri"/>
          <w:b/>
          <w:sz w:val="16"/>
          <w:szCs w:val="16"/>
        </w:rPr>
      </w:pPr>
    </w:p>
    <w:p w:rsidR="00EE7A62" w:rsidRPr="00983F0B" w:rsidRDefault="00BC0017" w:rsidP="00C8095A">
      <w:pPr>
        <w:ind w:firstLine="3630"/>
        <w:jc w:val="both"/>
        <w:rPr>
          <w:rFonts w:eastAsia="Calibri"/>
          <w:b/>
          <w:sz w:val="28"/>
          <w:szCs w:val="28"/>
        </w:rPr>
      </w:pPr>
      <m:oMath>
        <m:sSub>
          <m:sSubPr>
            <m:ctrlPr>
              <w:rPr>
                <w:rFonts w:ascii="Cambria Math" w:eastAsia="Calibri" w:hAnsi="Cambria Math"/>
                <w:b/>
                <w:i/>
                <w:sz w:val="28"/>
                <w:szCs w:val="28"/>
              </w:rPr>
            </m:ctrlPr>
          </m:sSubPr>
          <m:e>
            <m:r>
              <m:rPr>
                <m:sty m:val="bi"/>
              </m:rPr>
              <w:rPr>
                <w:rFonts w:ascii="Cambria Math" w:eastAsia="Calibri" w:hAnsi="Cambria Math"/>
                <w:sz w:val="28"/>
                <w:szCs w:val="28"/>
              </w:rPr>
              <m:t>R</m:t>
            </m:r>
          </m:e>
          <m:sub>
            <m:r>
              <m:rPr>
                <m:sty m:val="bi"/>
              </m:rPr>
              <w:rPr>
                <w:rFonts w:ascii="Cambria Math" w:eastAsia="Calibri" w:hAnsi="Cambria Math"/>
                <w:sz w:val="28"/>
                <w:szCs w:val="28"/>
              </w:rPr>
              <m:t>обр</m:t>
            </m:r>
          </m:sub>
        </m:sSub>
        <m:r>
          <m:rPr>
            <m:sty m:val="bi"/>
          </m:rPr>
          <w:rPr>
            <w:rFonts w:ascii="Cambria Math" w:eastAsia="Calibri" w:hAnsi="Cambria Math"/>
            <w:sz w:val="28"/>
            <w:szCs w:val="28"/>
          </w:rPr>
          <m:t>=</m:t>
        </m:r>
        <m:f>
          <m:fPr>
            <m:ctrlPr>
              <w:rPr>
                <w:rFonts w:ascii="Cambria Math" w:eastAsia="Calibri" w:hAnsi="Cambria Math"/>
                <w:b/>
                <w:i/>
                <w:sz w:val="28"/>
                <w:szCs w:val="28"/>
                <w:lang w:val="en-US"/>
              </w:rPr>
            </m:ctrlPr>
          </m:fPr>
          <m:num>
            <m:sSub>
              <m:sSubPr>
                <m:ctrlPr>
                  <w:rPr>
                    <w:rFonts w:ascii="Cambria Math" w:eastAsia="Calibri" w:hAnsi="Cambria Math"/>
                    <w:b/>
                    <w:i/>
                    <w:sz w:val="28"/>
                    <w:szCs w:val="28"/>
                    <w:lang w:val="en-US"/>
                  </w:rPr>
                </m:ctrlPr>
              </m:sSubPr>
              <m:e>
                <m:r>
                  <m:rPr>
                    <m:sty m:val="bi"/>
                  </m:rPr>
                  <w:rPr>
                    <w:rFonts w:ascii="Cambria Math" w:eastAsia="Calibri" w:hAnsi="Cambria Math"/>
                    <w:sz w:val="28"/>
                    <w:szCs w:val="28"/>
                    <w:lang w:val="en-US"/>
                  </w:rPr>
                  <m:t>U</m:t>
                </m:r>
              </m:e>
              <m:sub>
                <m:r>
                  <m:rPr>
                    <m:sty m:val="bi"/>
                  </m:rPr>
                  <w:rPr>
                    <w:rFonts w:ascii="Cambria Math" w:eastAsia="Calibri" w:hAnsi="Cambria Math"/>
                    <w:sz w:val="28"/>
                    <w:szCs w:val="28"/>
                  </w:rPr>
                  <m:t xml:space="preserve">обр </m:t>
                </m:r>
                <m:r>
                  <m:rPr>
                    <m:sty m:val="bi"/>
                  </m:rPr>
                  <w:rPr>
                    <w:rFonts w:ascii="Cambria Math" w:eastAsia="Calibri" w:hAnsi="Cambria Math"/>
                    <w:sz w:val="28"/>
                    <w:szCs w:val="28"/>
                    <w:lang w:val="en-US"/>
                  </w:rPr>
                  <m:t>max</m:t>
                </m:r>
              </m:sub>
            </m:sSub>
          </m:num>
          <m:den>
            <m:sSub>
              <m:sSubPr>
                <m:ctrlPr>
                  <w:rPr>
                    <w:rFonts w:ascii="Cambria Math" w:eastAsia="Calibri" w:hAnsi="Cambria Math"/>
                    <w:b/>
                    <w:i/>
                    <w:sz w:val="28"/>
                    <w:szCs w:val="28"/>
                    <w:lang w:val="en-US"/>
                  </w:rPr>
                </m:ctrlPr>
              </m:sSubPr>
              <m:e>
                <m:r>
                  <m:rPr>
                    <m:sty m:val="bi"/>
                  </m:rPr>
                  <w:rPr>
                    <w:rFonts w:ascii="Cambria Math" w:eastAsia="Calibri" w:hAnsi="Cambria Math"/>
                    <w:sz w:val="28"/>
                    <w:szCs w:val="28"/>
                    <w:lang w:val="en-US"/>
                  </w:rPr>
                  <m:t>I</m:t>
                </m:r>
              </m:e>
              <m:sub>
                <m:r>
                  <m:rPr>
                    <m:sty m:val="bi"/>
                  </m:rPr>
                  <w:rPr>
                    <w:rFonts w:ascii="Cambria Math" w:eastAsia="Calibri" w:hAnsi="Cambria Math"/>
                    <w:sz w:val="28"/>
                    <w:szCs w:val="28"/>
                  </w:rPr>
                  <m:t xml:space="preserve">обр </m:t>
                </m:r>
                <m:r>
                  <m:rPr>
                    <m:sty m:val="bi"/>
                  </m:rPr>
                  <w:rPr>
                    <w:rFonts w:ascii="Cambria Math" w:eastAsia="Calibri" w:hAnsi="Cambria Math"/>
                    <w:sz w:val="28"/>
                    <w:szCs w:val="28"/>
                    <w:lang w:val="en-US"/>
                  </w:rPr>
                  <m:t>max</m:t>
                </m:r>
              </m:sub>
            </m:sSub>
          </m:den>
        </m:f>
      </m:oMath>
      <w:r w:rsidR="00EE7A62">
        <w:rPr>
          <w:i/>
          <w:sz w:val="28"/>
          <w:szCs w:val="28"/>
        </w:rPr>
        <w:t xml:space="preserve">.                                                   </w:t>
      </w:r>
      <w:r w:rsidR="00EE7A62" w:rsidRPr="000B3733">
        <w:rPr>
          <w:sz w:val="28"/>
          <w:szCs w:val="28"/>
        </w:rPr>
        <w:t>(</w:t>
      </w:r>
      <w:r w:rsidR="00EE7A62">
        <w:rPr>
          <w:sz w:val="28"/>
          <w:szCs w:val="28"/>
        </w:rPr>
        <w:t>2</w:t>
      </w:r>
      <w:r w:rsidR="00EE7A62" w:rsidRPr="000B3733">
        <w:rPr>
          <w:sz w:val="28"/>
          <w:szCs w:val="28"/>
        </w:rPr>
        <w:t>)</w:t>
      </w:r>
    </w:p>
    <w:p w:rsidR="00EE7A62" w:rsidRPr="00C8095A" w:rsidRDefault="00EE7A62" w:rsidP="00C8095A">
      <w:pPr>
        <w:jc w:val="both"/>
        <w:rPr>
          <w:rFonts w:eastAsia="Calibri"/>
          <w:b/>
          <w:sz w:val="16"/>
          <w:szCs w:val="16"/>
        </w:rPr>
      </w:pPr>
    </w:p>
    <w:p w:rsidR="00EE7A62" w:rsidRDefault="00EE7A62" w:rsidP="00C8095A">
      <w:pPr>
        <w:ind w:firstLine="709"/>
        <w:jc w:val="both"/>
        <w:rPr>
          <w:rFonts w:eastAsia="Calibri"/>
          <w:sz w:val="28"/>
          <w:szCs w:val="28"/>
        </w:rPr>
      </w:pPr>
      <w:r w:rsidRPr="00F716B0">
        <w:rPr>
          <w:rFonts w:eastAsia="Calibri"/>
          <w:sz w:val="28"/>
          <w:szCs w:val="28"/>
        </w:rPr>
        <w:t>Схема 3. Прямое включение стабилитрона.</w:t>
      </w:r>
    </w:p>
    <w:p w:rsidR="00EE7A62" w:rsidRDefault="00EE7A62" w:rsidP="00C8095A">
      <w:pPr>
        <w:ind w:firstLine="709"/>
        <w:jc w:val="both"/>
        <w:rPr>
          <w:bCs/>
          <w:sz w:val="28"/>
          <w:szCs w:val="28"/>
        </w:rPr>
      </w:pPr>
      <w:r>
        <w:rPr>
          <w:rFonts w:eastAsia="Calibri"/>
          <w:sz w:val="28"/>
          <w:szCs w:val="28"/>
        </w:rPr>
        <w:t xml:space="preserve">Для того, чтобы собрать данную схему необходимо из схемы обратного включения диода удалить диод и поставить на его место стабилитрон. </w:t>
      </w:r>
      <w:r>
        <w:rPr>
          <w:bCs/>
          <w:sz w:val="28"/>
          <w:szCs w:val="28"/>
        </w:rPr>
        <w:t>Для того, чтобы это сделать, необходимо на панели инструментов кликнуть левой кнопкой мыши на кнопку «</w:t>
      </w:r>
      <w:r w:rsidRPr="00850CB8">
        <w:rPr>
          <w:rFonts w:ascii="Arial Narrow" w:hAnsi="Arial Narrow"/>
          <w:bCs/>
          <w:sz w:val="28"/>
          <w:szCs w:val="28"/>
          <w:lang w:val="en-US"/>
        </w:rPr>
        <w:t>DIODES</w:t>
      </w:r>
      <w:r>
        <w:rPr>
          <w:bCs/>
          <w:sz w:val="28"/>
          <w:szCs w:val="28"/>
        </w:rPr>
        <w:t>», показанную на рисунке 23.</w:t>
      </w:r>
    </w:p>
    <w:p w:rsidR="00EE7A62" w:rsidRDefault="00BC0017" w:rsidP="00C8095A">
      <w:pPr>
        <w:jc w:val="center"/>
        <w:rPr>
          <w:bCs/>
          <w:sz w:val="28"/>
          <w:szCs w:val="28"/>
        </w:rPr>
      </w:pPr>
      <w:r>
        <w:rPr>
          <w:noProof/>
        </w:rPr>
        <mc:AlternateContent>
          <mc:Choice Requires="wps">
            <w:drawing>
              <wp:anchor distT="0" distB="0" distL="114300" distR="114300" simplePos="0" relativeHeight="251670528" behindDoc="0" locked="0" layoutInCell="1" allowOverlap="1">
                <wp:simplePos x="0" y="0"/>
                <wp:positionH relativeFrom="column">
                  <wp:posOffset>2166620</wp:posOffset>
                </wp:positionH>
                <wp:positionV relativeFrom="paragraph">
                  <wp:posOffset>443230</wp:posOffset>
                </wp:positionV>
                <wp:extent cx="793115" cy="429895"/>
                <wp:effectExtent l="19050" t="38100" r="26035" b="8255"/>
                <wp:wrapNone/>
                <wp:docPr id="95" name="Прямая со стрелкой 9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793115" cy="429895"/>
                        </a:xfrm>
                        <a:prstGeom prst="straightConnector1">
                          <a:avLst/>
                        </a:prstGeom>
                        <a:noFill/>
                        <a:ln w="38100" cap="flat" cmpd="sng" algn="ctr">
                          <a:solidFill>
                            <a:sysClr val="windowText" lastClr="000000"/>
                          </a:solidFill>
                          <a:prstDash val="solid"/>
                          <a:tailEnd type="triangle"/>
                        </a:ln>
                        <a:effectLst/>
                      </wps:spPr>
                      <wps:bodyPr/>
                    </wps:wsp>
                  </a:graphicData>
                </a:graphic>
                <wp14:sizeRelH relativeFrom="margin">
                  <wp14:pctWidth>0</wp14:pctWidth>
                </wp14:sizeRelH>
                <wp14:sizeRelV relativeFrom="margin">
                  <wp14:pctHeight>0</wp14:pctHeight>
                </wp14:sizeRelV>
              </wp:anchor>
            </w:drawing>
          </mc:Choice>
          <mc:Fallback>
            <w:pict>
              <v:shape w14:anchorId="67A3D1F2" id="Прямая со стрелкой 95" o:spid="_x0000_s1026" type="#_x0000_t32" style="position:absolute;margin-left:170.6pt;margin-top:34.9pt;width:62.45pt;height:33.85pt;flip:y;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" strokecolor="windowText" strokeweight="3pt">
                <v:stroke endarrow="block"/>
                <o:lock v:ext="edit" shapetype="f"/>
              </v:shape>
            </w:pict>
          </mc:Fallback>
        </mc:AlternateContent>
      </w:r>
      <w:r w:rsidRPr="00944AD4">
        <w:rPr>
          <w:noProof/>
        </w:rPr>
        <w:drawing>
          <wp:inline distT="0" distB="0" distL="0" distR="0">
            <wp:extent cx="1504950" cy="1098550"/>
            <wp:effectExtent l="0" t="0" r="0" b="0"/>
            <wp:docPr id="33" name="Рисунок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96"/>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1504950" cy="1098550"/>
                    </a:xfrm>
                    <a:prstGeom prst="rect">
                      <a:avLst/>
                    </a:prstGeom>
                    <a:noFill/>
                    <a:ln>
                      <a:noFill/>
                    </a:ln>
                  </pic:spPr>
                </pic:pic>
              </a:graphicData>
            </a:graphic>
          </wp:inline>
        </w:drawing>
      </w:r>
    </w:p>
    <w:p w:rsidR="00EE7A62" w:rsidRDefault="00EE7A62" w:rsidP="00C8095A">
      <w:pPr>
        <w:jc w:val="center"/>
        <w:rPr>
          <w:bCs/>
          <w:sz w:val="28"/>
          <w:szCs w:val="28"/>
        </w:rPr>
      </w:pPr>
      <w:r>
        <w:rPr>
          <w:bCs/>
          <w:sz w:val="28"/>
          <w:szCs w:val="28"/>
        </w:rPr>
        <w:t>Рисунок 23.  Диоды</w:t>
      </w:r>
    </w:p>
    <w:p w:rsidR="00EE7A62" w:rsidRDefault="00EE7A62" w:rsidP="00C8095A">
      <w:pPr>
        <w:jc w:val="both"/>
        <w:rPr>
          <w:bCs/>
          <w:sz w:val="28"/>
          <w:szCs w:val="28"/>
        </w:rPr>
      </w:pPr>
    </w:p>
    <w:p w:rsidR="00EE7A62" w:rsidRDefault="00EE7A62" w:rsidP="00C8095A">
      <w:pPr>
        <w:ind w:firstLine="709"/>
        <w:contextualSpacing/>
        <w:jc w:val="both"/>
        <w:rPr>
          <w:bCs/>
          <w:sz w:val="28"/>
          <w:szCs w:val="28"/>
        </w:rPr>
      </w:pPr>
      <w:r>
        <w:rPr>
          <w:bCs/>
          <w:sz w:val="28"/>
          <w:szCs w:val="28"/>
        </w:rPr>
        <w:t>Затем в появившемся окне необходимо из ряда семейств выбрать раздел «</w:t>
      </w:r>
      <w:r w:rsidRPr="00850CB8">
        <w:rPr>
          <w:rFonts w:ascii="Arial Narrow" w:hAnsi="Arial Narrow"/>
          <w:bCs/>
          <w:sz w:val="28"/>
          <w:szCs w:val="28"/>
          <w:lang w:val="en-US"/>
        </w:rPr>
        <w:t>ZENER</w:t>
      </w:r>
      <w:r>
        <w:rPr>
          <w:bCs/>
          <w:sz w:val="28"/>
          <w:szCs w:val="28"/>
        </w:rPr>
        <w:t>», среди ряда компонентов необходимо</w:t>
      </w:r>
      <w:r w:rsidRPr="00767A91">
        <w:rPr>
          <w:bCs/>
          <w:sz w:val="28"/>
          <w:szCs w:val="28"/>
        </w:rPr>
        <w:t xml:space="preserve"> </w:t>
      </w:r>
      <w:r>
        <w:rPr>
          <w:bCs/>
          <w:sz w:val="28"/>
          <w:szCs w:val="28"/>
        </w:rPr>
        <w:t>выбрать стабилитрон согласно варианту (Приложение А) и нажать на кнопку «ОК».</w:t>
      </w:r>
    </w:p>
    <w:p w:rsidR="00EE7A62" w:rsidRDefault="00EE7A62" w:rsidP="00C8095A">
      <w:pPr>
        <w:ind w:firstLine="709"/>
        <w:contextualSpacing/>
        <w:jc w:val="both"/>
        <w:rPr>
          <w:bCs/>
          <w:sz w:val="28"/>
          <w:szCs w:val="28"/>
        </w:rPr>
      </w:pPr>
      <w:r>
        <w:rPr>
          <w:bCs/>
          <w:sz w:val="28"/>
          <w:szCs w:val="28"/>
        </w:rPr>
        <w:t>На рисунке 24 показано, что должно получиться.</w:t>
      </w:r>
    </w:p>
    <w:p w:rsidR="00EE7A62" w:rsidRDefault="00EE7A62" w:rsidP="00C8095A">
      <w:pPr>
        <w:ind w:firstLine="709"/>
        <w:contextualSpacing/>
        <w:jc w:val="both"/>
        <w:rPr>
          <w:bCs/>
          <w:sz w:val="28"/>
          <w:szCs w:val="28"/>
        </w:rPr>
      </w:pPr>
    </w:p>
    <w:p w:rsidR="00EE7A62" w:rsidRDefault="00BC0017" w:rsidP="00C8095A">
      <w:pPr>
        <w:contextualSpacing/>
        <w:jc w:val="center"/>
        <w:rPr>
          <w:rFonts w:eastAsia="Calibri"/>
          <w:sz w:val="28"/>
          <w:szCs w:val="28"/>
        </w:rPr>
      </w:pPr>
      <w:r w:rsidRPr="00EE7A62">
        <w:rPr>
          <w:rFonts w:eastAsia="Calibri"/>
          <w:noProof/>
          <w:sz w:val="28"/>
          <w:szCs w:val="28"/>
        </w:rPr>
        <w:drawing>
          <wp:inline distT="0" distB="0" distL="0" distR="0">
            <wp:extent cx="5461000" cy="1460500"/>
            <wp:effectExtent l="0" t="0" r="0" b="0"/>
            <wp:docPr id="34"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9"/>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5461000" cy="1460500"/>
                    </a:xfrm>
                    <a:prstGeom prst="rect">
                      <a:avLst/>
                    </a:prstGeom>
                    <a:noFill/>
                    <a:ln>
                      <a:noFill/>
                    </a:ln>
                  </pic:spPr>
                </pic:pic>
              </a:graphicData>
            </a:graphic>
          </wp:inline>
        </w:drawing>
      </w:r>
    </w:p>
    <w:p w:rsidR="00EE7A62" w:rsidRDefault="00EE7A62" w:rsidP="00C8095A">
      <w:pPr>
        <w:contextualSpacing/>
        <w:jc w:val="center"/>
        <w:rPr>
          <w:rFonts w:eastAsia="Calibri"/>
          <w:sz w:val="28"/>
          <w:szCs w:val="28"/>
        </w:rPr>
      </w:pPr>
      <w:r>
        <w:rPr>
          <w:rFonts w:eastAsia="Calibri"/>
          <w:sz w:val="28"/>
          <w:szCs w:val="28"/>
        </w:rPr>
        <w:t>Рисунок 24.  Схема прямого включения стабилитрона</w:t>
      </w:r>
    </w:p>
    <w:p w:rsidR="00EE7A62" w:rsidRDefault="00EE7A62" w:rsidP="00C8095A">
      <w:pPr>
        <w:ind w:firstLine="709"/>
        <w:jc w:val="both"/>
        <w:rPr>
          <w:sz w:val="28"/>
          <w:szCs w:val="28"/>
        </w:rPr>
      </w:pPr>
      <w:r>
        <w:rPr>
          <w:sz w:val="28"/>
          <w:szCs w:val="28"/>
        </w:rPr>
        <w:t>Необходимо снять результаты и свести в таблицу 3.</w:t>
      </w:r>
    </w:p>
    <w:p w:rsidR="00EE7A62" w:rsidRDefault="00EE7A62" w:rsidP="00C8095A">
      <w:pPr>
        <w:ind w:firstLine="709"/>
        <w:jc w:val="both"/>
        <w:rPr>
          <w:sz w:val="28"/>
          <w:szCs w:val="28"/>
        </w:rPr>
      </w:pPr>
    </w:p>
    <w:p w:rsidR="00EE7A62" w:rsidRDefault="00EE7A62" w:rsidP="00C8095A">
      <w:pPr>
        <w:jc w:val="right"/>
        <w:rPr>
          <w:sz w:val="28"/>
          <w:szCs w:val="28"/>
        </w:rPr>
      </w:pPr>
      <w:r>
        <w:rPr>
          <w:sz w:val="28"/>
          <w:szCs w:val="28"/>
        </w:rPr>
        <w:t>Таблица 3</w:t>
      </w:r>
      <w:r w:rsidRPr="00EE7A62">
        <w:rPr>
          <w:sz w:val="28"/>
          <w:szCs w:val="28"/>
        </w:rPr>
        <w:t xml:space="preserve"> –</w:t>
      </w:r>
      <w:r>
        <w:rPr>
          <w:sz w:val="28"/>
          <w:szCs w:val="28"/>
        </w:rPr>
        <w:t xml:space="preserve"> Таблица полученных результатов.</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547"/>
        <w:gridCol w:w="2547"/>
        <w:gridCol w:w="2410"/>
      </w:tblGrid>
      <w:tr w:rsidR="00EE7A62" w:rsidRPr="00F716B0" w:rsidTr="00281A13">
        <w:trPr>
          <w:trHeight w:val="631"/>
          <w:jc w:val="center"/>
        </w:trPr>
        <w:tc>
          <w:tcPr>
            <w:tcW w:w="2547" w:type="dxa"/>
            <w:vAlign w:val="center"/>
          </w:tcPr>
          <w:p w:rsidR="00EE7A62" w:rsidRPr="00F716B0" w:rsidRDefault="00EE7A62" w:rsidP="00C8095A">
            <w:pPr>
              <w:ind w:firstLine="709"/>
              <w:jc w:val="both"/>
              <w:rPr>
                <w:b/>
                <w:sz w:val="28"/>
                <w:szCs w:val="28"/>
              </w:rPr>
            </w:pPr>
            <w:r>
              <w:rPr>
                <w:b/>
                <w:sz w:val="28"/>
                <w:szCs w:val="28"/>
                <w:lang w:val="en-US"/>
              </w:rPr>
              <w:t>U</w:t>
            </w:r>
            <w:r w:rsidRPr="007F513D">
              <w:rPr>
                <w:b/>
                <w:sz w:val="28"/>
                <w:szCs w:val="28"/>
                <w:vertAlign w:val="subscript"/>
              </w:rPr>
              <w:t>вх</w:t>
            </w:r>
            <w:r>
              <w:rPr>
                <w:b/>
                <w:sz w:val="28"/>
                <w:szCs w:val="28"/>
              </w:rPr>
              <w:t>, В</w:t>
            </w:r>
          </w:p>
        </w:tc>
        <w:tc>
          <w:tcPr>
            <w:tcW w:w="2547" w:type="dxa"/>
            <w:vAlign w:val="center"/>
          </w:tcPr>
          <w:p w:rsidR="00EE7A62" w:rsidRPr="00F716B0" w:rsidRDefault="00EE7A62" w:rsidP="00C8095A">
            <w:pPr>
              <w:ind w:firstLine="709"/>
              <w:jc w:val="both"/>
              <w:rPr>
                <w:b/>
                <w:sz w:val="28"/>
                <w:szCs w:val="28"/>
              </w:rPr>
            </w:pPr>
            <w:r w:rsidRPr="00F716B0">
              <w:rPr>
                <w:b/>
                <w:sz w:val="28"/>
                <w:szCs w:val="28"/>
                <w:lang w:val="en-US"/>
              </w:rPr>
              <w:t>U</w:t>
            </w:r>
            <w:r w:rsidRPr="007F513D">
              <w:rPr>
                <w:b/>
                <w:sz w:val="28"/>
                <w:szCs w:val="28"/>
                <w:vertAlign w:val="subscript"/>
              </w:rPr>
              <w:t>пр</w:t>
            </w:r>
            <w:r>
              <w:rPr>
                <w:b/>
                <w:sz w:val="28"/>
                <w:szCs w:val="28"/>
              </w:rPr>
              <w:t>, В</w:t>
            </w:r>
          </w:p>
        </w:tc>
        <w:tc>
          <w:tcPr>
            <w:tcW w:w="2410" w:type="dxa"/>
            <w:vAlign w:val="center"/>
          </w:tcPr>
          <w:p w:rsidR="00EE7A62" w:rsidRPr="00EE7A62" w:rsidRDefault="00EE7A62" w:rsidP="00C8095A">
            <w:pPr>
              <w:ind w:firstLine="709"/>
              <w:jc w:val="both"/>
              <w:rPr>
                <w:b/>
                <w:sz w:val="28"/>
                <w:szCs w:val="28"/>
              </w:rPr>
            </w:pPr>
            <w:r w:rsidRPr="00F716B0">
              <w:rPr>
                <w:b/>
                <w:sz w:val="28"/>
                <w:szCs w:val="28"/>
                <w:lang w:val="en-US"/>
              </w:rPr>
              <w:t>I</w:t>
            </w:r>
            <w:r w:rsidRPr="007F513D">
              <w:rPr>
                <w:b/>
                <w:sz w:val="28"/>
                <w:szCs w:val="28"/>
                <w:vertAlign w:val="subscript"/>
              </w:rPr>
              <w:t>пр</w:t>
            </w:r>
            <w:r w:rsidRPr="00F716B0">
              <w:rPr>
                <w:b/>
                <w:sz w:val="28"/>
                <w:szCs w:val="28"/>
              </w:rPr>
              <w:t>,</w:t>
            </w:r>
            <w:r w:rsidRPr="00EE7A62">
              <w:rPr>
                <w:b/>
                <w:sz w:val="28"/>
                <w:szCs w:val="28"/>
              </w:rPr>
              <w:t xml:space="preserve"> </w:t>
            </w:r>
            <w:r w:rsidRPr="00F716B0">
              <w:rPr>
                <w:b/>
                <w:sz w:val="28"/>
                <w:szCs w:val="28"/>
              </w:rPr>
              <w:t>м</w:t>
            </w:r>
            <w:r w:rsidRPr="00F716B0">
              <w:rPr>
                <w:b/>
                <w:sz w:val="28"/>
                <w:szCs w:val="28"/>
                <w:lang w:val="en-US"/>
              </w:rPr>
              <w:t>A</w:t>
            </w:r>
          </w:p>
        </w:tc>
      </w:tr>
      <w:tr w:rsidR="00EE7A62" w:rsidRPr="00F716B0" w:rsidTr="00281A13">
        <w:trPr>
          <w:jc w:val="center"/>
        </w:trPr>
        <w:tc>
          <w:tcPr>
            <w:tcW w:w="2547" w:type="dxa"/>
          </w:tcPr>
          <w:p w:rsidR="00EE7A62" w:rsidRPr="00F716B0" w:rsidRDefault="00EE7A62" w:rsidP="00C8095A">
            <w:pPr>
              <w:ind w:firstLine="709"/>
              <w:jc w:val="both"/>
              <w:rPr>
                <w:sz w:val="28"/>
                <w:szCs w:val="28"/>
              </w:rPr>
            </w:pPr>
          </w:p>
        </w:tc>
        <w:tc>
          <w:tcPr>
            <w:tcW w:w="2547" w:type="dxa"/>
          </w:tcPr>
          <w:p w:rsidR="00EE7A62" w:rsidRPr="00F716B0" w:rsidRDefault="00EE7A62" w:rsidP="00C8095A">
            <w:pPr>
              <w:ind w:firstLine="709"/>
              <w:jc w:val="both"/>
              <w:rPr>
                <w:sz w:val="28"/>
                <w:szCs w:val="28"/>
              </w:rPr>
            </w:pPr>
          </w:p>
        </w:tc>
        <w:tc>
          <w:tcPr>
            <w:tcW w:w="2410" w:type="dxa"/>
          </w:tcPr>
          <w:p w:rsidR="00EE7A62" w:rsidRPr="00F716B0" w:rsidRDefault="00EE7A62" w:rsidP="00C8095A">
            <w:pPr>
              <w:ind w:firstLine="709"/>
              <w:jc w:val="both"/>
              <w:rPr>
                <w:sz w:val="28"/>
                <w:szCs w:val="28"/>
              </w:rPr>
            </w:pPr>
          </w:p>
        </w:tc>
      </w:tr>
    </w:tbl>
    <w:p w:rsidR="00EE7A62" w:rsidRDefault="00EE7A62" w:rsidP="00C8095A">
      <w:pPr>
        <w:ind w:firstLine="709"/>
        <w:jc w:val="both"/>
        <w:rPr>
          <w:sz w:val="28"/>
          <w:szCs w:val="28"/>
        </w:rPr>
      </w:pPr>
    </w:p>
    <w:p w:rsidR="00EE7A62" w:rsidRDefault="00EE7A62" w:rsidP="00C8095A">
      <w:pPr>
        <w:ind w:firstLine="709"/>
        <w:jc w:val="both"/>
        <w:rPr>
          <w:sz w:val="28"/>
          <w:szCs w:val="28"/>
        </w:rPr>
      </w:pPr>
      <w:r>
        <w:rPr>
          <w:sz w:val="28"/>
          <w:szCs w:val="28"/>
        </w:rPr>
        <w:t>Затем необходимо рассчитать сопротивление по формуле (3)</w:t>
      </w:r>
      <w:r w:rsidRPr="00F716B0">
        <w:rPr>
          <w:sz w:val="28"/>
          <w:szCs w:val="28"/>
        </w:rPr>
        <w:t>:</w:t>
      </w:r>
    </w:p>
    <w:p w:rsidR="00EE7A62" w:rsidRDefault="00EE7A62" w:rsidP="00C8095A">
      <w:pPr>
        <w:ind w:firstLine="709"/>
        <w:jc w:val="both"/>
        <w:rPr>
          <w:sz w:val="28"/>
          <w:szCs w:val="28"/>
        </w:rPr>
      </w:pPr>
    </w:p>
    <w:p w:rsidR="00EE7A62" w:rsidRPr="00074BCD" w:rsidRDefault="00BC0017" w:rsidP="00C8095A">
      <w:pPr>
        <w:ind w:firstLine="709"/>
        <w:jc w:val="center"/>
        <w:rPr>
          <w:i/>
          <w:sz w:val="28"/>
          <w:szCs w:val="28"/>
        </w:rPr>
      </w:pPr>
      <m:oMath>
        <m:sSub>
          <m:sSubPr>
            <m:ctrlPr>
              <w:rPr>
                <w:rFonts w:ascii="Cambria Math" w:hAnsi="Cambria Math"/>
                <w:i/>
                <w:sz w:val="28"/>
                <w:szCs w:val="28"/>
              </w:rPr>
            </m:ctrlPr>
          </m:sSubPr>
          <m:e>
            <m:r>
              <w:rPr>
                <w:rFonts w:ascii="Cambria Math" w:hAnsi="Cambria Math"/>
                <w:sz w:val="28"/>
                <w:szCs w:val="28"/>
              </w:rPr>
              <m:t>R</m:t>
            </m:r>
          </m:e>
          <m:sub>
            <m:r>
              <w:rPr>
                <w:rFonts w:ascii="Cambria Math" w:hAnsi="Cambria Math"/>
                <w:sz w:val="28"/>
                <w:szCs w:val="28"/>
              </w:rPr>
              <m:t>пр</m:t>
            </m:r>
          </m:sub>
        </m:sSub>
        <m:r>
          <w:rPr>
            <w:rFonts w:ascii="Cambria Math" w:hAnsi="Cambria Math"/>
            <w:sz w:val="28"/>
            <w:szCs w:val="28"/>
          </w:rPr>
          <m:t>=</m:t>
        </m:r>
        <m:f>
          <m:fPr>
            <m:ctrlPr>
              <w:rPr>
                <w:rFonts w:ascii="Cambria Math" w:hAnsi="Cambria Math"/>
                <w:i/>
                <w:sz w:val="28"/>
                <w:szCs w:val="28"/>
                <w:lang w:val="en-US"/>
              </w:rPr>
            </m:ctrlPr>
          </m:fPr>
          <m:num>
            <m:sSub>
              <m:sSubPr>
                <m:ctrlPr>
                  <w:rPr>
                    <w:rFonts w:ascii="Cambria Math" w:hAnsi="Cambria Math"/>
                    <w:i/>
                    <w:sz w:val="28"/>
                    <w:szCs w:val="28"/>
                    <w:lang w:val="en-US"/>
                  </w:rPr>
                </m:ctrlPr>
              </m:sSubPr>
              <m:e>
                <m:r>
                  <w:rPr>
                    <w:rFonts w:ascii="Cambria Math" w:hAnsi="Cambria Math"/>
                    <w:sz w:val="28"/>
                    <w:szCs w:val="28"/>
                    <w:lang w:val="en-US"/>
                  </w:rPr>
                  <m:t>U</m:t>
                </m:r>
              </m:e>
              <m:sub>
                <m:r>
                  <w:rPr>
                    <w:rFonts w:ascii="Cambria Math" w:hAnsi="Cambria Math"/>
                    <w:sz w:val="28"/>
                    <w:szCs w:val="28"/>
                  </w:rPr>
                  <m:t>пр</m:t>
                </m:r>
                <m:r>
                  <w:rPr>
                    <w:rFonts w:ascii="Cambria Math" w:hAnsi="Cambria Math"/>
                    <w:sz w:val="28"/>
                    <w:szCs w:val="28"/>
                    <w:lang w:val="en-US"/>
                  </w:rPr>
                  <m:t>max</m:t>
                </m:r>
              </m:sub>
            </m:sSub>
          </m:num>
          <m:den>
            <m:sSub>
              <m:sSubPr>
                <m:ctrlPr>
                  <w:rPr>
                    <w:rFonts w:ascii="Cambria Math" w:hAnsi="Cambria Math"/>
                    <w:i/>
                    <w:sz w:val="28"/>
                    <w:szCs w:val="28"/>
                    <w:lang w:val="en-US"/>
                  </w:rPr>
                </m:ctrlPr>
              </m:sSubPr>
              <m:e>
                <m:r>
                  <w:rPr>
                    <w:rFonts w:ascii="Cambria Math" w:hAnsi="Cambria Math"/>
                    <w:sz w:val="28"/>
                    <w:szCs w:val="28"/>
                    <w:lang w:val="en-US"/>
                  </w:rPr>
                  <m:t>I</m:t>
                </m:r>
              </m:e>
              <m:sub>
                <m:r>
                  <w:rPr>
                    <w:rFonts w:ascii="Cambria Math" w:hAnsi="Cambria Math"/>
                    <w:sz w:val="28"/>
                    <w:szCs w:val="28"/>
                  </w:rPr>
                  <m:t>пр</m:t>
                </m:r>
                <m:r>
                  <w:rPr>
                    <w:rFonts w:ascii="Cambria Math" w:hAnsi="Cambria Math"/>
                    <w:sz w:val="28"/>
                    <w:szCs w:val="28"/>
                    <w:lang w:val="en-US"/>
                  </w:rPr>
                  <m:t>max</m:t>
                </m:r>
              </m:sub>
            </m:sSub>
          </m:den>
        </m:f>
      </m:oMath>
      <w:r w:rsidR="00EE7A62">
        <w:rPr>
          <w:i/>
          <w:sz w:val="28"/>
          <w:szCs w:val="28"/>
        </w:rPr>
        <w:t xml:space="preserve">.                                                   </w:t>
      </w:r>
      <w:r w:rsidR="00EE7A62" w:rsidRPr="000B3733">
        <w:rPr>
          <w:sz w:val="28"/>
          <w:szCs w:val="28"/>
        </w:rPr>
        <w:t>(</w:t>
      </w:r>
      <w:r w:rsidR="00EE7A62">
        <w:rPr>
          <w:sz w:val="28"/>
          <w:szCs w:val="28"/>
        </w:rPr>
        <w:t>3</w:t>
      </w:r>
      <w:r w:rsidR="00EE7A62" w:rsidRPr="000B3733">
        <w:rPr>
          <w:sz w:val="28"/>
          <w:szCs w:val="28"/>
        </w:rPr>
        <w:t>)</w:t>
      </w:r>
    </w:p>
    <w:p w:rsidR="00EE7A62" w:rsidRPr="00074BCD" w:rsidRDefault="00EE7A62" w:rsidP="00C8095A">
      <w:pPr>
        <w:ind w:firstLine="709"/>
        <w:jc w:val="both"/>
        <w:rPr>
          <w:i/>
          <w:sz w:val="28"/>
          <w:szCs w:val="28"/>
        </w:rPr>
      </w:pPr>
    </w:p>
    <w:p w:rsidR="00EE7A62" w:rsidRDefault="00EE7A62" w:rsidP="00C8095A">
      <w:pPr>
        <w:ind w:firstLine="709"/>
        <w:jc w:val="both"/>
        <w:rPr>
          <w:sz w:val="28"/>
          <w:szCs w:val="28"/>
        </w:rPr>
      </w:pPr>
      <w:r>
        <w:rPr>
          <w:sz w:val="28"/>
          <w:szCs w:val="28"/>
        </w:rPr>
        <w:t>Схема 4. Обратное включение стабилитрона.</w:t>
      </w:r>
    </w:p>
    <w:p w:rsidR="00EE7A62" w:rsidRDefault="00EE7A62" w:rsidP="00C8095A">
      <w:pPr>
        <w:ind w:firstLine="709"/>
        <w:jc w:val="both"/>
        <w:rPr>
          <w:sz w:val="28"/>
          <w:szCs w:val="28"/>
        </w:rPr>
      </w:pPr>
      <w:r>
        <w:rPr>
          <w:sz w:val="28"/>
          <w:szCs w:val="28"/>
        </w:rPr>
        <w:t>На рисунке 25 изображена схема, которая должна получиться.</w:t>
      </w:r>
    </w:p>
    <w:p w:rsidR="00EE7A62" w:rsidRDefault="00BC0017" w:rsidP="00C8095A">
      <w:pPr>
        <w:jc w:val="both"/>
        <w:rPr>
          <w:sz w:val="28"/>
          <w:szCs w:val="28"/>
        </w:rPr>
      </w:pPr>
      <w:r w:rsidRPr="00EE7A62">
        <w:rPr>
          <w:noProof/>
          <w:sz w:val="28"/>
          <w:szCs w:val="28"/>
        </w:rPr>
        <w:drawing>
          <wp:inline distT="0" distB="0" distL="0" distR="0">
            <wp:extent cx="5867400" cy="1631950"/>
            <wp:effectExtent l="0" t="0" r="0" b="0"/>
            <wp:docPr id="37"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6"/>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5867400" cy="1631950"/>
                    </a:xfrm>
                    <a:prstGeom prst="rect">
                      <a:avLst/>
                    </a:prstGeom>
                    <a:noFill/>
                    <a:ln>
                      <a:noFill/>
                    </a:ln>
                  </pic:spPr>
                </pic:pic>
              </a:graphicData>
            </a:graphic>
          </wp:inline>
        </w:drawing>
      </w:r>
    </w:p>
    <w:p w:rsidR="00EE7A62" w:rsidRDefault="00EE7A62" w:rsidP="00C8095A">
      <w:pPr>
        <w:jc w:val="center"/>
        <w:rPr>
          <w:sz w:val="28"/>
          <w:szCs w:val="28"/>
        </w:rPr>
      </w:pPr>
      <w:r>
        <w:rPr>
          <w:sz w:val="28"/>
          <w:szCs w:val="28"/>
        </w:rPr>
        <w:t>Рисунок 25.  Схема обратного включения стабилитрона</w:t>
      </w:r>
    </w:p>
    <w:p w:rsidR="00EE7A62" w:rsidRPr="00F716B0" w:rsidRDefault="00EE7A62" w:rsidP="00C8095A">
      <w:pPr>
        <w:jc w:val="both"/>
        <w:rPr>
          <w:sz w:val="28"/>
          <w:szCs w:val="28"/>
        </w:rPr>
      </w:pPr>
    </w:p>
    <w:p w:rsidR="00EE7A62" w:rsidRDefault="00EE7A62" w:rsidP="00C8095A">
      <w:pPr>
        <w:ind w:firstLine="709"/>
        <w:contextualSpacing/>
        <w:jc w:val="both"/>
        <w:rPr>
          <w:rFonts w:eastAsia="Calibri"/>
          <w:sz w:val="28"/>
          <w:szCs w:val="28"/>
        </w:rPr>
      </w:pPr>
      <w:r w:rsidRPr="0041327E">
        <w:rPr>
          <w:rFonts w:eastAsia="Calibri"/>
          <w:sz w:val="28"/>
          <w:szCs w:val="28"/>
        </w:rPr>
        <w:t>Также требуется снять показания и свести их в таблицу 4.</w:t>
      </w:r>
    </w:p>
    <w:p w:rsidR="00EE7A62" w:rsidRPr="0041327E" w:rsidRDefault="00EE7A62" w:rsidP="00C8095A">
      <w:pPr>
        <w:ind w:firstLine="709"/>
        <w:contextualSpacing/>
        <w:jc w:val="both"/>
        <w:rPr>
          <w:rFonts w:eastAsia="Calibri"/>
          <w:sz w:val="28"/>
          <w:szCs w:val="28"/>
        </w:rPr>
      </w:pPr>
    </w:p>
    <w:p w:rsidR="00EE7A62" w:rsidRPr="0041327E" w:rsidRDefault="00EE7A62" w:rsidP="00C8095A">
      <w:pPr>
        <w:contextualSpacing/>
        <w:jc w:val="right"/>
        <w:rPr>
          <w:rFonts w:eastAsia="Calibri"/>
          <w:sz w:val="28"/>
          <w:szCs w:val="28"/>
        </w:rPr>
      </w:pPr>
      <w:r w:rsidRPr="0041327E">
        <w:rPr>
          <w:rFonts w:eastAsia="Calibri"/>
          <w:sz w:val="28"/>
          <w:szCs w:val="28"/>
        </w:rPr>
        <w:t>Таблица 4</w:t>
      </w:r>
      <w:r w:rsidRPr="00F54503">
        <w:rPr>
          <w:rFonts w:eastAsia="Calibri"/>
          <w:sz w:val="28"/>
          <w:szCs w:val="28"/>
        </w:rPr>
        <w:t xml:space="preserve"> –</w:t>
      </w:r>
      <w:r w:rsidRPr="0041327E">
        <w:rPr>
          <w:rFonts w:eastAsia="Calibri"/>
          <w:sz w:val="28"/>
          <w:szCs w:val="28"/>
        </w:rPr>
        <w:t xml:space="preserve"> Результаты схемы обратного включения стабилитрона.</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547"/>
        <w:gridCol w:w="2547"/>
        <w:gridCol w:w="2410"/>
      </w:tblGrid>
      <w:tr w:rsidR="00EE7A62" w:rsidRPr="00F716B0" w:rsidTr="00281A13">
        <w:trPr>
          <w:trHeight w:val="631"/>
          <w:jc w:val="center"/>
        </w:trPr>
        <w:tc>
          <w:tcPr>
            <w:tcW w:w="2547" w:type="dxa"/>
            <w:vAlign w:val="center"/>
          </w:tcPr>
          <w:p w:rsidR="00EE7A62" w:rsidRPr="00F716B0" w:rsidRDefault="00EE7A62" w:rsidP="00C8095A">
            <w:pPr>
              <w:ind w:firstLine="709"/>
              <w:jc w:val="both"/>
              <w:rPr>
                <w:b/>
                <w:sz w:val="28"/>
                <w:szCs w:val="28"/>
              </w:rPr>
            </w:pPr>
            <w:r>
              <w:rPr>
                <w:b/>
                <w:sz w:val="28"/>
                <w:szCs w:val="28"/>
                <w:lang w:val="en-US"/>
              </w:rPr>
              <w:t>U</w:t>
            </w:r>
            <w:r w:rsidRPr="007A5A03">
              <w:rPr>
                <w:b/>
                <w:sz w:val="28"/>
                <w:szCs w:val="28"/>
                <w:vertAlign w:val="subscript"/>
              </w:rPr>
              <w:t>вх</w:t>
            </w:r>
            <w:r>
              <w:rPr>
                <w:b/>
                <w:sz w:val="28"/>
                <w:szCs w:val="28"/>
              </w:rPr>
              <w:t>, В</w:t>
            </w:r>
          </w:p>
        </w:tc>
        <w:tc>
          <w:tcPr>
            <w:tcW w:w="2547" w:type="dxa"/>
            <w:vAlign w:val="center"/>
          </w:tcPr>
          <w:p w:rsidR="00EE7A62" w:rsidRPr="00F716B0" w:rsidRDefault="00EE7A62" w:rsidP="00C8095A">
            <w:pPr>
              <w:ind w:firstLine="709"/>
              <w:jc w:val="both"/>
              <w:rPr>
                <w:b/>
                <w:sz w:val="28"/>
                <w:szCs w:val="28"/>
              </w:rPr>
            </w:pPr>
            <w:r w:rsidRPr="00F716B0">
              <w:rPr>
                <w:b/>
                <w:sz w:val="28"/>
                <w:szCs w:val="28"/>
                <w:lang w:val="en-US"/>
              </w:rPr>
              <w:t>U</w:t>
            </w:r>
            <w:r w:rsidRPr="007A5A03">
              <w:rPr>
                <w:b/>
                <w:sz w:val="28"/>
                <w:szCs w:val="28"/>
                <w:vertAlign w:val="subscript"/>
              </w:rPr>
              <w:t>обр</w:t>
            </w:r>
            <w:r>
              <w:rPr>
                <w:b/>
                <w:sz w:val="28"/>
                <w:szCs w:val="28"/>
              </w:rPr>
              <w:t>, В</w:t>
            </w:r>
          </w:p>
        </w:tc>
        <w:tc>
          <w:tcPr>
            <w:tcW w:w="2410" w:type="dxa"/>
            <w:vAlign w:val="center"/>
          </w:tcPr>
          <w:p w:rsidR="00EE7A62" w:rsidRPr="00F716B0" w:rsidRDefault="00EE7A62" w:rsidP="00C8095A">
            <w:pPr>
              <w:ind w:firstLine="709"/>
              <w:jc w:val="both"/>
              <w:rPr>
                <w:b/>
                <w:sz w:val="28"/>
                <w:szCs w:val="28"/>
                <w:lang w:val="en-US"/>
              </w:rPr>
            </w:pPr>
            <w:r w:rsidRPr="00F716B0">
              <w:rPr>
                <w:b/>
                <w:sz w:val="28"/>
                <w:szCs w:val="28"/>
                <w:lang w:val="en-US"/>
              </w:rPr>
              <w:t>I</w:t>
            </w:r>
            <w:r w:rsidRPr="007A5A03">
              <w:rPr>
                <w:b/>
                <w:sz w:val="28"/>
                <w:szCs w:val="28"/>
                <w:vertAlign w:val="subscript"/>
              </w:rPr>
              <w:t>обр</w:t>
            </w:r>
            <w:r w:rsidRPr="00F716B0">
              <w:rPr>
                <w:b/>
                <w:sz w:val="28"/>
                <w:szCs w:val="28"/>
              </w:rPr>
              <w:t>,</w:t>
            </w:r>
            <w:r w:rsidRPr="00F716B0">
              <w:rPr>
                <w:b/>
                <w:sz w:val="28"/>
                <w:szCs w:val="28"/>
                <w:lang w:val="en-US"/>
              </w:rPr>
              <w:t xml:space="preserve"> </w:t>
            </w:r>
            <w:r w:rsidRPr="00F716B0">
              <w:rPr>
                <w:b/>
                <w:sz w:val="28"/>
                <w:szCs w:val="28"/>
              </w:rPr>
              <w:t>м</w:t>
            </w:r>
            <w:r w:rsidRPr="00F716B0">
              <w:rPr>
                <w:b/>
                <w:sz w:val="28"/>
                <w:szCs w:val="28"/>
                <w:lang w:val="en-US"/>
              </w:rPr>
              <w:t>A</w:t>
            </w:r>
          </w:p>
        </w:tc>
      </w:tr>
      <w:tr w:rsidR="00EE7A62" w:rsidRPr="00F716B0" w:rsidTr="00281A13">
        <w:trPr>
          <w:jc w:val="center"/>
        </w:trPr>
        <w:tc>
          <w:tcPr>
            <w:tcW w:w="2547" w:type="dxa"/>
          </w:tcPr>
          <w:p w:rsidR="00EE7A62" w:rsidRPr="00F716B0" w:rsidRDefault="00EE7A62" w:rsidP="00C8095A">
            <w:pPr>
              <w:ind w:firstLine="709"/>
              <w:jc w:val="both"/>
              <w:rPr>
                <w:sz w:val="28"/>
                <w:szCs w:val="28"/>
              </w:rPr>
            </w:pPr>
          </w:p>
        </w:tc>
        <w:tc>
          <w:tcPr>
            <w:tcW w:w="2547" w:type="dxa"/>
          </w:tcPr>
          <w:p w:rsidR="00EE7A62" w:rsidRPr="00F716B0" w:rsidRDefault="00EE7A62" w:rsidP="00C8095A">
            <w:pPr>
              <w:ind w:firstLine="709"/>
              <w:jc w:val="both"/>
              <w:rPr>
                <w:sz w:val="28"/>
                <w:szCs w:val="28"/>
              </w:rPr>
            </w:pPr>
          </w:p>
        </w:tc>
        <w:tc>
          <w:tcPr>
            <w:tcW w:w="2410" w:type="dxa"/>
          </w:tcPr>
          <w:p w:rsidR="00EE7A62" w:rsidRPr="00F716B0" w:rsidRDefault="00EE7A62" w:rsidP="00C8095A">
            <w:pPr>
              <w:ind w:firstLine="709"/>
              <w:jc w:val="both"/>
              <w:rPr>
                <w:sz w:val="28"/>
                <w:szCs w:val="28"/>
              </w:rPr>
            </w:pPr>
          </w:p>
        </w:tc>
      </w:tr>
    </w:tbl>
    <w:p w:rsidR="00EE7A62" w:rsidRDefault="00EE7A62" w:rsidP="00C8095A">
      <w:pPr>
        <w:jc w:val="both"/>
        <w:rPr>
          <w:rFonts w:eastAsia="Calibri"/>
          <w:b/>
          <w:sz w:val="28"/>
          <w:szCs w:val="28"/>
        </w:rPr>
      </w:pPr>
    </w:p>
    <w:p w:rsidR="00EE7A62" w:rsidRDefault="00EE7A62" w:rsidP="00C8095A">
      <w:pPr>
        <w:ind w:firstLine="709"/>
        <w:jc w:val="both"/>
        <w:rPr>
          <w:sz w:val="28"/>
          <w:szCs w:val="28"/>
        </w:rPr>
      </w:pPr>
      <w:r>
        <w:rPr>
          <w:sz w:val="28"/>
          <w:szCs w:val="28"/>
        </w:rPr>
        <w:lastRenderedPageBreak/>
        <w:t>Затем необходимо рассчитать сопротивление по формуле (4)</w:t>
      </w:r>
      <w:r w:rsidRPr="00F716B0">
        <w:rPr>
          <w:sz w:val="28"/>
          <w:szCs w:val="28"/>
        </w:rPr>
        <w:t>:</w:t>
      </w:r>
    </w:p>
    <w:p w:rsidR="00EE7A62" w:rsidRDefault="00EE7A62" w:rsidP="00C8095A">
      <w:pPr>
        <w:jc w:val="both"/>
        <w:rPr>
          <w:rFonts w:eastAsia="Calibri"/>
          <w:b/>
          <w:sz w:val="28"/>
          <w:szCs w:val="28"/>
        </w:rPr>
      </w:pPr>
    </w:p>
    <w:p w:rsidR="00EE7A62" w:rsidRPr="00983F0B" w:rsidRDefault="00BC0017" w:rsidP="00C8095A">
      <w:pPr>
        <w:jc w:val="center"/>
        <w:rPr>
          <w:rFonts w:eastAsia="Calibri"/>
          <w:b/>
          <w:sz w:val="28"/>
          <w:szCs w:val="28"/>
        </w:rPr>
      </w:pPr>
      <m:oMath>
        <m:sSub>
          <m:sSubPr>
            <m:ctrlPr>
              <w:rPr>
                <w:rFonts w:ascii="Cambria Math" w:eastAsia="Calibri" w:hAnsi="Cambria Math"/>
                <w:b/>
                <w:i/>
                <w:sz w:val="28"/>
                <w:szCs w:val="28"/>
              </w:rPr>
            </m:ctrlPr>
          </m:sSubPr>
          <m:e>
            <m:r>
              <m:rPr>
                <m:sty m:val="bi"/>
              </m:rPr>
              <w:rPr>
                <w:rFonts w:ascii="Cambria Math" w:eastAsia="Calibri" w:hAnsi="Cambria Math"/>
                <w:sz w:val="28"/>
                <w:szCs w:val="28"/>
              </w:rPr>
              <m:t>R</m:t>
            </m:r>
          </m:e>
          <m:sub>
            <m:r>
              <m:rPr>
                <m:sty m:val="bi"/>
              </m:rPr>
              <w:rPr>
                <w:rFonts w:ascii="Cambria Math" w:eastAsia="Calibri" w:hAnsi="Cambria Math"/>
                <w:sz w:val="28"/>
                <w:szCs w:val="28"/>
              </w:rPr>
              <m:t>обр</m:t>
            </m:r>
          </m:sub>
        </m:sSub>
        <m:r>
          <m:rPr>
            <m:sty m:val="bi"/>
          </m:rPr>
          <w:rPr>
            <w:rFonts w:ascii="Cambria Math" w:eastAsia="Calibri" w:hAnsi="Cambria Math"/>
            <w:sz w:val="28"/>
            <w:szCs w:val="28"/>
          </w:rPr>
          <m:t>=</m:t>
        </m:r>
        <m:f>
          <m:fPr>
            <m:ctrlPr>
              <w:rPr>
                <w:rFonts w:ascii="Cambria Math" w:eastAsia="Calibri" w:hAnsi="Cambria Math"/>
                <w:b/>
                <w:i/>
                <w:sz w:val="28"/>
                <w:szCs w:val="28"/>
                <w:lang w:val="en-US"/>
              </w:rPr>
            </m:ctrlPr>
          </m:fPr>
          <m:num>
            <m:sSub>
              <m:sSubPr>
                <m:ctrlPr>
                  <w:rPr>
                    <w:rFonts w:ascii="Cambria Math" w:eastAsia="Calibri" w:hAnsi="Cambria Math"/>
                    <w:b/>
                    <w:i/>
                    <w:sz w:val="28"/>
                    <w:szCs w:val="28"/>
                    <w:lang w:val="en-US"/>
                  </w:rPr>
                </m:ctrlPr>
              </m:sSubPr>
              <m:e>
                <m:r>
                  <m:rPr>
                    <m:sty m:val="bi"/>
                  </m:rPr>
                  <w:rPr>
                    <w:rFonts w:ascii="Cambria Math" w:eastAsia="Calibri" w:hAnsi="Cambria Math"/>
                    <w:sz w:val="28"/>
                    <w:szCs w:val="28"/>
                  </w:rPr>
                  <m:t>∆</m:t>
                </m:r>
                <m:r>
                  <m:rPr>
                    <m:sty m:val="bi"/>
                  </m:rPr>
                  <w:rPr>
                    <w:rFonts w:ascii="Cambria Math" w:eastAsia="Calibri" w:hAnsi="Cambria Math"/>
                    <w:sz w:val="28"/>
                    <w:szCs w:val="28"/>
                    <w:lang w:val="en-US"/>
                  </w:rPr>
                  <m:t>U</m:t>
                </m:r>
              </m:e>
              <m:sub>
                <m:r>
                  <m:rPr>
                    <m:sty m:val="bi"/>
                  </m:rPr>
                  <w:rPr>
                    <w:rFonts w:ascii="Cambria Math" w:eastAsia="Calibri" w:hAnsi="Cambria Math"/>
                    <w:sz w:val="28"/>
                    <w:szCs w:val="28"/>
                  </w:rPr>
                  <m:t>ст</m:t>
                </m:r>
              </m:sub>
            </m:sSub>
            <m:r>
              <m:rPr>
                <m:sty m:val="bi"/>
              </m:rPr>
              <w:rPr>
                <w:rFonts w:ascii="Cambria Math" w:eastAsia="Calibri" w:hAnsi="Cambria Math"/>
                <w:sz w:val="28"/>
                <w:szCs w:val="28"/>
              </w:rPr>
              <m:t xml:space="preserve"> </m:t>
            </m:r>
          </m:num>
          <m:den>
            <m:sSub>
              <m:sSubPr>
                <m:ctrlPr>
                  <w:rPr>
                    <w:rFonts w:ascii="Cambria Math" w:eastAsia="Calibri" w:hAnsi="Cambria Math"/>
                    <w:b/>
                    <w:i/>
                    <w:sz w:val="28"/>
                    <w:szCs w:val="28"/>
                    <w:lang w:val="en-US"/>
                  </w:rPr>
                </m:ctrlPr>
              </m:sSubPr>
              <m:e>
                <m:r>
                  <m:rPr>
                    <m:sty m:val="bi"/>
                  </m:rPr>
                  <w:rPr>
                    <w:rFonts w:ascii="Cambria Math" w:eastAsia="Calibri" w:hAnsi="Cambria Math"/>
                    <w:sz w:val="28"/>
                    <w:szCs w:val="28"/>
                  </w:rPr>
                  <m:t>∆</m:t>
                </m:r>
                <m:r>
                  <m:rPr>
                    <m:sty m:val="bi"/>
                  </m:rPr>
                  <w:rPr>
                    <w:rFonts w:ascii="Cambria Math" w:eastAsia="Calibri" w:hAnsi="Cambria Math"/>
                    <w:sz w:val="28"/>
                    <w:szCs w:val="28"/>
                    <w:lang w:val="en-US"/>
                  </w:rPr>
                  <m:t>I</m:t>
                </m:r>
              </m:e>
              <m:sub>
                <m:r>
                  <m:rPr>
                    <m:sty m:val="bi"/>
                  </m:rPr>
                  <w:rPr>
                    <w:rFonts w:ascii="Cambria Math" w:eastAsia="Calibri" w:hAnsi="Cambria Math"/>
                    <w:sz w:val="28"/>
                    <w:szCs w:val="28"/>
                  </w:rPr>
                  <m:t>ст</m:t>
                </m:r>
              </m:sub>
            </m:sSub>
            <m:r>
              <m:rPr>
                <m:sty m:val="bi"/>
              </m:rPr>
              <w:rPr>
                <w:rFonts w:ascii="Cambria Math" w:eastAsia="Calibri" w:hAnsi="Cambria Math"/>
                <w:sz w:val="28"/>
                <w:szCs w:val="28"/>
              </w:rPr>
              <m:t xml:space="preserve"> </m:t>
            </m:r>
          </m:den>
        </m:f>
      </m:oMath>
      <w:r w:rsidR="00EE7A62">
        <w:rPr>
          <w:i/>
          <w:sz w:val="28"/>
          <w:szCs w:val="28"/>
        </w:rPr>
        <w:t xml:space="preserve">.                                                   </w:t>
      </w:r>
      <w:r w:rsidR="00EE7A62" w:rsidRPr="000B3733">
        <w:rPr>
          <w:sz w:val="28"/>
          <w:szCs w:val="28"/>
        </w:rPr>
        <w:t>(</w:t>
      </w:r>
      <w:r w:rsidR="00EE7A62">
        <w:rPr>
          <w:sz w:val="28"/>
          <w:szCs w:val="28"/>
        </w:rPr>
        <w:t>4</w:t>
      </w:r>
      <w:r w:rsidR="00EE7A62" w:rsidRPr="000B3733">
        <w:rPr>
          <w:sz w:val="28"/>
          <w:szCs w:val="28"/>
        </w:rPr>
        <w:t>)</w:t>
      </w:r>
    </w:p>
    <w:p w:rsidR="00EE7A62" w:rsidRPr="00983F0B" w:rsidRDefault="00EE7A62" w:rsidP="00C8095A">
      <w:pPr>
        <w:jc w:val="both"/>
        <w:rPr>
          <w:rFonts w:eastAsia="Calibri"/>
          <w:b/>
          <w:sz w:val="28"/>
          <w:szCs w:val="28"/>
        </w:rPr>
      </w:pPr>
    </w:p>
    <w:p w:rsidR="00EE7A62" w:rsidRDefault="00EE7A62" w:rsidP="00C8095A">
      <w:pPr>
        <w:ind w:firstLine="709"/>
        <w:contextualSpacing/>
        <w:jc w:val="both"/>
        <w:rPr>
          <w:rFonts w:eastAsia="Calibri"/>
          <w:sz w:val="28"/>
          <w:szCs w:val="28"/>
        </w:rPr>
      </w:pPr>
      <w:r>
        <w:rPr>
          <w:rFonts w:eastAsia="Calibri"/>
          <w:sz w:val="28"/>
          <w:szCs w:val="28"/>
        </w:rPr>
        <w:t>Схем</w:t>
      </w:r>
      <w:r w:rsidR="00C8095A">
        <w:rPr>
          <w:rFonts w:eastAsia="Calibri"/>
          <w:sz w:val="28"/>
          <w:szCs w:val="28"/>
        </w:rPr>
        <w:t>а 5. Параметрический стабилизатор</w:t>
      </w:r>
      <w:r>
        <w:rPr>
          <w:rFonts w:eastAsia="Calibri"/>
          <w:sz w:val="28"/>
          <w:szCs w:val="28"/>
        </w:rPr>
        <w:t>.</w:t>
      </w:r>
    </w:p>
    <w:p w:rsidR="00EE7A62" w:rsidRDefault="00EE7A62" w:rsidP="00C8095A">
      <w:pPr>
        <w:ind w:firstLine="709"/>
        <w:contextualSpacing/>
        <w:jc w:val="both"/>
        <w:rPr>
          <w:rFonts w:eastAsia="Calibri"/>
          <w:sz w:val="28"/>
          <w:szCs w:val="28"/>
        </w:rPr>
      </w:pPr>
      <w:r>
        <w:rPr>
          <w:rFonts w:eastAsia="Calibri"/>
          <w:sz w:val="28"/>
          <w:szCs w:val="28"/>
        </w:rPr>
        <w:t>На рисунке 26 изображена схема, которая должна получиться.</w:t>
      </w:r>
    </w:p>
    <w:p w:rsidR="00EE7A62" w:rsidRDefault="00EE7A62" w:rsidP="00C8095A">
      <w:pPr>
        <w:ind w:firstLine="709"/>
        <w:contextualSpacing/>
        <w:jc w:val="both"/>
        <w:rPr>
          <w:rFonts w:eastAsia="Calibri"/>
          <w:sz w:val="28"/>
          <w:szCs w:val="28"/>
        </w:rPr>
      </w:pPr>
    </w:p>
    <w:p w:rsidR="00EE7A62" w:rsidRDefault="00BC0017" w:rsidP="00C8095A">
      <w:pPr>
        <w:contextualSpacing/>
        <w:jc w:val="both"/>
        <w:rPr>
          <w:rFonts w:eastAsia="Calibri"/>
          <w:sz w:val="28"/>
          <w:szCs w:val="28"/>
        </w:rPr>
      </w:pPr>
      <w:r w:rsidRPr="00EE7A62">
        <w:rPr>
          <w:rFonts w:eastAsia="Calibri"/>
          <w:noProof/>
          <w:sz w:val="28"/>
          <w:szCs w:val="28"/>
        </w:rPr>
        <w:drawing>
          <wp:inline distT="0" distB="0" distL="0" distR="0">
            <wp:extent cx="5867400" cy="1600200"/>
            <wp:effectExtent l="0" t="0" r="0" b="0"/>
            <wp:docPr id="40" name="Рисунок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24"/>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5867400" cy="1600200"/>
                    </a:xfrm>
                    <a:prstGeom prst="rect">
                      <a:avLst/>
                    </a:prstGeom>
                    <a:noFill/>
                    <a:ln>
                      <a:noFill/>
                    </a:ln>
                  </pic:spPr>
                </pic:pic>
              </a:graphicData>
            </a:graphic>
          </wp:inline>
        </w:drawing>
      </w:r>
    </w:p>
    <w:p w:rsidR="00EE7A62" w:rsidRDefault="00EE7A62" w:rsidP="00C8095A">
      <w:pPr>
        <w:contextualSpacing/>
        <w:jc w:val="both"/>
        <w:rPr>
          <w:rFonts w:eastAsia="Calibri"/>
          <w:sz w:val="28"/>
          <w:szCs w:val="28"/>
        </w:rPr>
      </w:pPr>
      <w:r>
        <w:rPr>
          <w:rFonts w:eastAsia="Calibri"/>
          <w:sz w:val="28"/>
          <w:szCs w:val="28"/>
        </w:rPr>
        <w:t>Рисунок 26.  Схема параметрического стабили</w:t>
      </w:r>
      <w:r w:rsidR="00C8095A">
        <w:rPr>
          <w:rFonts w:eastAsia="Calibri"/>
          <w:sz w:val="28"/>
          <w:szCs w:val="28"/>
        </w:rPr>
        <w:t>затора</w:t>
      </w:r>
    </w:p>
    <w:p w:rsidR="00EE7A62" w:rsidRDefault="00EE7A62" w:rsidP="00C8095A">
      <w:pPr>
        <w:contextualSpacing/>
        <w:jc w:val="both"/>
        <w:rPr>
          <w:rFonts w:eastAsia="Calibri"/>
          <w:sz w:val="28"/>
          <w:szCs w:val="28"/>
        </w:rPr>
      </w:pPr>
    </w:p>
    <w:p w:rsidR="00EE7A62" w:rsidRDefault="00EE7A62" w:rsidP="00C8095A">
      <w:pPr>
        <w:ind w:firstLine="709"/>
        <w:contextualSpacing/>
        <w:jc w:val="both"/>
        <w:rPr>
          <w:rFonts w:eastAsia="Calibri"/>
          <w:sz w:val="28"/>
          <w:szCs w:val="28"/>
        </w:rPr>
      </w:pPr>
      <w:r w:rsidRPr="0041327E">
        <w:rPr>
          <w:rFonts w:eastAsia="Calibri"/>
          <w:sz w:val="28"/>
          <w:szCs w:val="28"/>
        </w:rPr>
        <w:t>Также требуется снять показания и свести их в таблицу 5</w:t>
      </w:r>
      <w:r>
        <w:rPr>
          <w:rFonts w:eastAsia="Calibri"/>
          <w:sz w:val="28"/>
          <w:szCs w:val="28"/>
        </w:rPr>
        <w:t>.</w:t>
      </w:r>
    </w:p>
    <w:p w:rsidR="00EE7A62" w:rsidRDefault="00EE7A62" w:rsidP="00C8095A">
      <w:pPr>
        <w:ind w:firstLine="709"/>
        <w:contextualSpacing/>
        <w:jc w:val="both"/>
        <w:rPr>
          <w:rFonts w:eastAsia="Calibri"/>
          <w:sz w:val="28"/>
          <w:szCs w:val="28"/>
        </w:rPr>
      </w:pPr>
    </w:p>
    <w:p w:rsidR="00EE7A62" w:rsidRPr="0041327E" w:rsidRDefault="00EE7A62" w:rsidP="00C8095A">
      <w:pPr>
        <w:jc w:val="right"/>
        <w:rPr>
          <w:rFonts w:eastAsia="Calibri"/>
          <w:sz w:val="28"/>
          <w:szCs w:val="28"/>
        </w:rPr>
      </w:pPr>
      <w:r w:rsidRPr="0041327E">
        <w:rPr>
          <w:rFonts w:eastAsia="Calibri"/>
          <w:sz w:val="28"/>
          <w:szCs w:val="28"/>
        </w:rPr>
        <w:t>Таблица 5</w:t>
      </w:r>
      <w:r w:rsidRPr="00F54503">
        <w:rPr>
          <w:rFonts w:eastAsia="Calibri"/>
          <w:sz w:val="28"/>
          <w:szCs w:val="28"/>
        </w:rPr>
        <w:t xml:space="preserve"> –</w:t>
      </w:r>
      <w:r w:rsidRPr="0041327E">
        <w:rPr>
          <w:rFonts w:eastAsia="Calibri"/>
          <w:sz w:val="28"/>
          <w:szCs w:val="28"/>
        </w:rPr>
        <w:t xml:space="preserve"> Результаты схемы </w:t>
      </w:r>
      <w:r w:rsidR="00C8095A">
        <w:rPr>
          <w:rFonts w:eastAsia="Calibri"/>
          <w:sz w:val="28"/>
          <w:szCs w:val="28"/>
        </w:rPr>
        <w:t>параметрического стабилизатора</w:t>
      </w:r>
      <w:r w:rsidRPr="0041327E">
        <w:rPr>
          <w:rFonts w:eastAsia="Calibri"/>
          <w:sz w:val="28"/>
          <w:szCs w:val="28"/>
        </w:rPr>
        <w:t>.</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547"/>
        <w:gridCol w:w="2547"/>
        <w:gridCol w:w="2410"/>
      </w:tblGrid>
      <w:tr w:rsidR="00EE7A62" w:rsidRPr="00F716B0" w:rsidTr="00281A13">
        <w:trPr>
          <w:trHeight w:val="631"/>
          <w:jc w:val="center"/>
        </w:trPr>
        <w:tc>
          <w:tcPr>
            <w:tcW w:w="2547" w:type="dxa"/>
            <w:vAlign w:val="center"/>
          </w:tcPr>
          <w:p w:rsidR="00EE7A62" w:rsidRPr="00F716B0" w:rsidRDefault="00EE7A62" w:rsidP="00C8095A">
            <w:pPr>
              <w:ind w:firstLine="709"/>
              <w:jc w:val="both"/>
              <w:rPr>
                <w:b/>
                <w:sz w:val="28"/>
                <w:szCs w:val="28"/>
              </w:rPr>
            </w:pPr>
            <w:r>
              <w:rPr>
                <w:b/>
                <w:sz w:val="28"/>
                <w:szCs w:val="28"/>
                <w:lang w:val="en-US"/>
              </w:rPr>
              <w:t>U</w:t>
            </w:r>
            <w:r w:rsidRPr="005E1B3C">
              <w:rPr>
                <w:b/>
                <w:sz w:val="28"/>
                <w:szCs w:val="28"/>
                <w:vertAlign w:val="subscript"/>
              </w:rPr>
              <w:t>вх</w:t>
            </w:r>
            <w:r>
              <w:rPr>
                <w:b/>
                <w:sz w:val="28"/>
                <w:szCs w:val="28"/>
              </w:rPr>
              <w:t>, В</w:t>
            </w:r>
          </w:p>
        </w:tc>
        <w:tc>
          <w:tcPr>
            <w:tcW w:w="2547" w:type="dxa"/>
            <w:vAlign w:val="center"/>
          </w:tcPr>
          <w:p w:rsidR="00EE7A62" w:rsidRPr="00F716B0" w:rsidRDefault="00EE7A62" w:rsidP="00C8095A">
            <w:pPr>
              <w:ind w:firstLine="709"/>
              <w:jc w:val="both"/>
              <w:rPr>
                <w:b/>
                <w:sz w:val="28"/>
                <w:szCs w:val="28"/>
              </w:rPr>
            </w:pPr>
            <w:r w:rsidRPr="00F716B0">
              <w:rPr>
                <w:b/>
                <w:sz w:val="28"/>
                <w:szCs w:val="28"/>
                <w:lang w:val="en-US"/>
              </w:rPr>
              <w:t>U</w:t>
            </w:r>
            <w:r w:rsidRPr="005E1B3C">
              <w:rPr>
                <w:b/>
                <w:sz w:val="28"/>
                <w:szCs w:val="28"/>
                <w:vertAlign w:val="subscript"/>
              </w:rPr>
              <w:t>вых</w:t>
            </w:r>
            <w:r>
              <w:rPr>
                <w:b/>
                <w:sz w:val="28"/>
                <w:szCs w:val="28"/>
              </w:rPr>
              <w:t>, В</w:t>
            </w:r>
          </w:p>
        </w:tc>
        <w:tc>
          <w:tcPr>
            <w:tcW w:w="2410" w:type="dxa"/>
            <w:vAlign w:val="center"/>
          </w:tcPr>
          <w:p w:rsidR="00EE7A62" w:rsidRPr="00F716B0" w:rsidRDefault="00EE7A62" w:rsidP="00C8095A">
            <w:pPr>
              <w:ind w:firstLine="709"/>
              <w:jc w:val="both"/>
              <w:rPr>
                <w:b/>
                <w:sz w:val="28"/>
                <w:szCs w:val="28"/>
                <w:lang w:val="en-US"/>
              </w:rPr>
            </w:pPr>
            <w:r w:rsidRPr="00F716B0">
              <w:rPr>
                <w:b/>
                <w:sz w:val="28"/>
                <w:szCs w:val="28"/>
                <w:lang w:val="en-US"/>
              </w:rPr>
              <w:t>I</w:t>
            </w:r>
            <w:r w:rsidRPr="005E1B3C">
              <w:rPr>
                <w:b/>
                <w:sz w:val="28"/>
                <w:szCs w:val="28"/>
                <w:vertAlign w:val="subscript"/>
              </w:rPr>
              <w:t>обр</w:t>
            </w:r>
            <w:r w:rsidRPr="00F716B0">
              <w:rPr>
                <w:b/>
                <w:sz w:val="28"/>
                <w:szCs w:val="28"/>
              </w:rPr>
              <w:t>,</w:t>
            </w:r>
            <w:r w:rsidRPr="00F716B0">
              <w:rPr>
                <w:b/>
                <w:sz w:val="28"/>
                <w:szCs w:val="28"/>
                <w:lang w:val="en-US"/>
              </w:rPr>
              <w:t xml:space="preserve"> </w:t>
            </w:r>
            <w:r w:rsidRPr="00F716B0">
              <w:rPr>
                <w:b/>
                <w:sz w:val="28"/>
                <w:szCs w:val="28"/>
              </w:rPr>
              <w:t>м</w:t>
            </w:r>
            <w:r w:rsidRPr="00F716B0">
              <w:rPr>
                <w:b/>
                <w:sz w:val="28"/>
                <w:szCs w:val="28"/>
                <w:lang w:val="en-US"/>
              </w:rPr>
              <w:t>A</w:t>
            </w:r>
          </w:p>
        </w:tc>
      </w:tr>
      <w:tr w:rsidR="00EE7A62" w:rsidRPr="00F716B0" w:rsidTr="00281A13">
        <w:trPr>
          <w:jc w:val="center"/>
        </w:trPr>
        <w:tc>
          <w:tcPr>
            <w:tcW w:w="2547" w:type="dxa"/>
          </w:tcPr>
          <w:p w:rsidR="00EE7A62" w:rsidRPr="00F716B0" w:rsidRDefault="00EE7A62" w:rsidP="00C8095A">
            <w:pPr>
              <w:ind w:firstLine="709"/>
              <w:jc w:val="both"/>
              <w:rPr>
                <w:sz w:val="28"/>
                <w:szCs w:val="28"/>
              </w:rPr>
            </w:pPr>
          </w:p>
        </w:tc>
        <w:tc>
          <w:tcPr>
            <w:tcW w:w="2547" w:type="dxa"/>
          </w:tcPr>
          <w:p w:rsidR="00EE7A62" w:rsidRPr="00F716B0" w:rsidRDefault="00EE7A62" w:rsidP="00C8095A">
            <w:pPr>
              <w:ind w:firstLine="709"/>
              <w:jc w:val="both"/>
              <w:rPr>
                <w:sz w:val="28"/>
                <w:szCs w:val="28"/>
              </w:rPr>
            </w:pPr>
          </w:p>
        </w:tc>
        <w:tc>
          <w:tcPr>
            <w:tcW w:w="2410" w:type="dxa"/>
          </w:tcPr>
          <w:p w:rsidR="00EE7A62" w:rsidRPr="00F716B0" w:rsidRDefault="00EE7A62" w:rsidP="00C8095A">
            <w:pPr>
              <w:ind w:firstLine="709"/>
              <w:jc w:val="both"/>
              <w:rPr>
                <w:sz w:val="28"/>
                <w:szCs w:val="28"/>
              </w:rPr>
            </w:pPr>
          </w:p>
        </w:tc>
      </w:tr>
    </w:tbl>
    <w:p w:rsidR="00EE7A62" w:rsidRDefault="00EE7A62" w:rsidP="00C8095A">
      <w:pPr>
        <w:jc w:val="both"/>
        <w:rPr>
          <w:rFonts w:eastAsia="Calibri"/>
          <w:b/>
          <w:sz w:val="28"/>
          <w:szCs w:val="28"/>
        </w:rPr>
      </w:pPr>
    </w:p>
    <w:p w:rsidR="00EE7A62" w:rsidRDefault="00EE7A62" w:rsidP="00C8095A">
      <w:pPr>
        <w:ind w:firstLine="709"/>
        <w:jc w:val="both"/>
        <w:rPr>
          <w:sz w:val="28"/>
          <w:szCs w:val="28"/>
        </w:rPr>
      </w:pPr>
      <w:r>
        <w:rPr>
          <w:sz w:val="28"/>
          <w:szCs w:val="28"/>
        </w:rPr>
        <w:t>Затем необходимо рассчитать сопротивление по формуле (5)</w:t>
      </w:r>
      <w:r w:rsidRPr="00F716B0">
        <w:rPr>
          <w:sz w:val="28"/>
          <w:szCs w:val="28"/>
        </w:rPr>
        <w:t>:</w:t>
      </w:r>
    </w:p>
    <w:p w:rsidR="00EE7A62" w:rsidRDefault="00BC0017" w:rsidP="00F010D7">
      <w:pPr>
        <w:jc w:val="center"/>
        <w:rPr>
          <w:sz w:val="28"/>
          <w:szCs w:val="28"/>
        </w:rPr>
      </w:pPr>
      <w:r>
        <w:rPr>
          <w:noProof/>
          <w:sz w:val="28"/>
          <w:szCs w:val="28"/>
        </w:rPr>
        <w:drawing>
          <wp:inline distT="0" distB="0" distL="0" distR="0">
            <wp:extent cx="2825750" cy="508000"/>
            <wp:effectExtent l="0" t="0" r="0" b="0"/>
            <wp:docPr id="41" name="Рисунок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2825750" cy="508000"/>
                    </a:xfrm>
                    <a:prstGeom prst="rect">
                      <a:avLst/>
                    </a:prstGeom>
                    <a:noFill/>
                    <a:ln>
                      <a:noFill/>
                    </a:ln>
                  </pic:spPr>
                </pic:pic>
              </a:graphicData>
            </a:graphic>
          </wp:inline>
        </w:drawing>
      </w:r>
      <w:r w:rsidR="00EE7A62" w:rsidRPr="00EE7A62">
        <w:rPr>
          <w:sz w:val="28"/>
          <w:szCs w:val="28"/>
        </w:rPr>
        <w:fldChar w:fldCharType="begin"/>
      </w:r>
      <w:r w:rsidR="00EE7A62" w:rsidRPr="00EE7A62">
        <w:rPr>
          <w:sz w:val="28"/>
          <w:szCs w:val="28"/>
        </w:rPr>
        <w:instrText xml:space="preserve"> QUOTE </w:instrText>
      </w:r>
      <m:oMath>
        <m:sSub>
          <m:sSubPr>
            <m:ctrlPr>
              <w:rPr>
                <w:rFonts w:ascii="Cambria Math" w:eastAsia="Calibri" w:hAnsi="Cambria Math"/>
                <w:b/>
                <w:i/>
                <w:sz w:val="28"/>
                <w:szCs w:val="28"/>
              </w:rPr>
            </m:ctrlPr>
          </m:sSubPr>
          <m:e>
            <m:r>
              <m:rPr>
                <m:sty m:val="bi"/>
              </m:rPr>
              <w:rPr>
                <w:rFonts w:ascii="Cambria Math" w:eastAsia="Calibri" w:hAnsi="Cambria Math"/>
                <w:sz w:val="28"/>
                <w:szCs w:val="28"/>
              </w:rPr>
              <m:t>R</m:t>
            </m:r>
          </m:e>
          <m:sub>
            <m:r>
              <m:rPr>
                <m:sty m:val="bi"/>
              </m:rPr>
              <w:rPr>
                <w:rFonts w:ascii="Cambria Math" w:eastAsia="Calibri" w:hAnsi="Cambria Math"/>
                <w:sz w:val="28"/>
                <w:szCs w:val="28"/>
              </w:rPr>
              <m:t>обр</m:t>
            </m:r>
          </m:sub>
        </m:sSub>
        <m:r>
          <m:rPr>
            <m:sty m:val="bi"/>
          </m:rPr>
          <w:rPr>
            <w:rFonts w:ascii="Cambria Math" w:eastAsia="Calibri" w:hAnsi="Cambria Math"/>
            <w:sz w:val="28"/>
            <w:szCs w:val="28"/>
          </w:rPr>
          <m:t>=</m:t>
        </m:r>
        <m:f>
          <m:fPr>
            <m:ctrlPr>
              <w:rPr>
                <w:rFonts w:ascii="Cambria Math" w:eastAsia="Calibri" w:hAnsi="Cambria Math"/>
                <w:b/>
                <w:i/>
                <w:sz w:val="28"/>
                <w:szCs w:val="28"/>
                <w:lang w:val="en-US"/>
              </w:rPr>
            </m:ctrlPr>
          </m:fPr>
          <m:num>
            <m:sSub>
              <m:sSubPr>
                <m:ctrlPr>
                  <w:rPr>
                    <w:rFonts w:ascii="Cambria Math" w:eastAsia="Calibri" w:hAnsi="Cambria Math"/>
                    <w:b/>
                    <w:i/>
                    <w:sz w:val="28"/>
                    <w:szCs w:val="28"/>
                    <w:lang w:val="en-US"/>
                  </w:rPr>
                </m:ctrlPr>
              </m:sSubPr>
              <m:e>
                <m:r>
                  <m:rPr>
                    <m:sty m:val="bi"/>
                  </m:rPr>
                  <w:rPr>
                    <w:rFonts w:ascii="Cambria Math" w:eastAsia="Calibri" w:hAnsi="Cambria Math"/>
                    <w:sz w:val="28"/>
                    <w:szCs w:val="28"/>
                  </w:rPr>
                  <m:t>∆</m:t>
                </m:r>
                <m:r>
                  <m:rPr>
                    <m:sty m:val="bi"/>
                  </m:rPr>
                  <w:rPr>
                    <w:rFonts w:ascii="Cambria Math" w:eastAsia="Calibri" w:hAnsi="Cambria Math"/>
                    <w:sz w:val="28"/>
                    <w:szCs w:val="28"/>
                    <w:lang w:val="en-US"/>
                  </w:rPr>
                  <m:t>U</m:t>
                </m:r>
              </m:e>
              <m:sub>
                <m:r>
                  <m:rPr>
                    <m:sty m:val="bi"/>
                  </m:rPr>
                  <w:rPr>
                    <w:rFonts w:ascii="Cambria Math" w:eastAsia="Calibri" w:hAnsi="Cambria Math"/>
                    <w:sz w:val="28"/>
                    <w:szCs w:val="28"/>
                  </w:rPr>
                  <m:t>ст</m:t>
                </m:r>
              </m:sub>
            </m:sSub>
            <m:r>
              <m:rPr>
                <m:sty m:val="bi"/>
              </m:rPr>
              <w:rPr>
                <w:rFonts w:ascii="Cambria Math" w:eastAsia="Calibri" w:hAnsi="Cambria Math"/>
                <w:sz w:val="28"/>
                <w:szCs w:val="28"/>
              </w:rPr>
              <m:t xml:space="preserve"> </m:t>
            </m:r>
          </m:num>
          <m:den>
            <m:sSub>
              <m:sSubPr>
                <m:ctrlPr>
                  <w:rPr>
                    <w:rFonts w:ascii="Cambria Math" w:eastAsia="Calibri" w:hAnsi="Cambria Math"/>
                    <w:b/>
                    <w:i/>
                    <w:sz w:val="28"/>
                    <w:szCs w:val="28"/>
                    <w:lang w:val="en-US"/>
                  </w:rPr>
                </m:ctrlPr>
              </m:sSubPr>
              <m:e>
                <m:r>
                  <m:rPr>
                    <m:sty m:val="bi"/>
                  </m:rPr>
                  <w:rPr>
                    <w:rFonts w:ascii="Cambria Math" w:eastAsia="Calibri" w:hAnsi="Cambria Math"/>
                    <w:sz w:val="28"/>
                    <w:szCs w:val="28"/>
                    <w:lang w:val="en-US"/>
                  </w:rPr>
                  <m:t>U</m:t>
                </m:r>
              </m:e>
              <m:sub>
                <m:r>
                  <m:rPr>
                    <m:sty m:val="bi"/>
                  </m:rPr>
                  <w:rPr>
                    <w:rFonts w:ascii="Cambria Math" w:eastAsia="Calibri" w:hAnsi="Cambria Math"/>
                    <w:sz w:val="28"/>
                    <w:szCs w:val="28"/>
                  </w:rPr>
                  <m:t>вх.ср</m:t>
                </m:r>
              </m:sub>
            </m:sSub>
            <m:r>
              <m:rPr>
                <m:sty m:val="bi"/>
              </m:rPr>
              <w:rPr>
                <w:rFonts w:ascii="Cambria Math" w:eastAsia="Calibri" w:hAnsi="Cambria Math"/>
                <w:sz w:val="28"/>
                <w:szCs w:val="28"/>
              </w:rPr>
              <m:t xml:space="preserve"> </m:t>
            </m:r>
          </m:den>
        </m:f>
        <m:r>
          <m:rPr>
            <m:sty m:val="bi"/>
          </m:rPr>
          <w:rPr>
            <w:rFonts w:ascii="Cambria Math" w:eastAsia="Calibri" w:hAnsi="Cambria Math"/>
            <w:sz w:val="28"/>
            <w:szCs w:val="28"/>
          </w:rPr>
          <m:t>÷</m:t>
        </m:r>
        <m:f>
          <m:fPr>
            <m:ctrlPr>
              <w:rPr>
                <w:rFonts w:ascii="Cambria Math" w:eastAsia="Calibri" w:hAnsi="Cambria Math"/>
                <w:b/>
                <w:i/>
                <w:sz w:val="28"/>
                <w:szCs w:val="28"/>
                <w:lang w:val="en-US"/>
              </w:rPr>
            </m:ctrlPr>
          </m:fPr>
          <m:num>
            <m:sSub>
              <m:sSubPr>
                <m:ctrlPr>
                  <w:rPr>
                    <w:rFonts w:ascii="Cambria Math" w:eastAsia="Calibri" w:hAnsi="Cambria Math"/>
                    <w:b/>
                    <w:i/>
                    <w:sz w:val="28"/>
                    <w:szCs w:val="28"/>
                    <w:lang w:val="en-US"/>
                  </w:rPr>
                </m:ctrlPr>
              </m:sSubPr>
              <m:e>
                <m:r>
                  <m:rPr>
                    <m:sty m:val="bi"/>
                  </m:rPr>
                  <w:rPr>
                    <w:rFonts w:ascii="Cambria Math" w:eastAsia="Calibri" w:hAnsi="Cambria Math"/>
                    <w:sz w:val="28"/>
                    <w:szCs w:val="28"/>
                  </w:rPr>
                  <m:t>∆</m:t>
                </m:r>
                <m:r>
                  <m:rPr>
                    <m:sty m:val="bi"/>
                  </m:rPr>
                  <w:rPr>
                    <w:rFonts w:ascii="Cambria Math" w:eastAsia="Calibri" w:hAnsi="Cambria Math"/>
                    <w:sz w:val="28"/>
                    <w:szCs w:val="28"/>
                    <w:lang w:val="en-US"/>
                  </w:rPr>
                  <m:t>U</m:t>
                </m:r>
              </m:e>
              <m:sub>
                <m:r>
                  <m:rPr>
                    <m:sty m:val="bi"/>
                  </m:rPr>
                  <w:rPr>
                    <w:rFonts w:ascii="Cambria Math" w:eastAsia="Calibri" w:hAnsi="Cambria Math"/>
                    <w:sz w:val="28"/>
                    <w:szCs w:val="28"/>
                  </w:rPr>
                  <m:t>выхст</m:t>
                </m:r>
              </m:sub>
            </m:sSub>
            <m:r>
              <m:rPr>
                <m:sty m:val="bi"/>
              </m:rPr>
              <w:rPr>
                <w:rFonts w:ascii="Cambria Math" w:eastAsia="Calibri" w:hAnsi="Cambria Math"/>
                <w:sz w:val="28"/>
                <w:szCs w:val="28"/>
              </w:rPr>
              <m:t xml:space="preserve"> </m:t>
            </m:r>
          </m:num>
          <m:den>
            <m:sSub>
              <m:sSubPr>
                <m:ctrlPr>
                  <w:rPr>
                    <w:rFonts w:ascii="Cambria Math" w:eastAsia="Calibri" w:hAnsi="Cambria Math"/>
                    <w:b/>
                    <w:i/>
                    <w:sz w:val="28"/>
                    <w:szCs w:val="28"/>
                    <w:lang w:val="en-US"/>
                  </w:rPr>
                </m:ctrlPr>
              </m:sSubPr>
              <m:e>
                <m:r>
                  <m:rPr>
                    <m:sty m:val="bi"/>
                  </m:rPr>
                  <w:rPr>
                    <w:rFonts w:ascii="Cambria Math" w:eastAsia="Calibri" w:hAnsi="Cambria Math"/>
                    <w:sz w:val="28"/>
                    <w:szCs w:val="28"/>
                    <w:lang w:val="en-US"/>
                  </w:rPr>
                  <m:t>U</m:t>
                </m:r>
              </m:e>
              <m:sub>
                <m:r>
                  <m:rPr>
                    <m:sty m:val="bi"/>
                  </m:rPr>
                  <w:rPr>
                    <w:rFonts w:ascii="Cambria Math" w:eastAsia="Calibri" w:hAnsi="Cambria Math"/>
                    <w:sz w:val="28"/>
                    <w:szCs w:val="28"/>
                  </w:rPr>
                  <m:t>вых.ср</m:t>
                </m:r>
              </m:sub>
            </m:sSub>
            <m:r>
              <m:rPr>
                <m:sty m:val="bi"/>
              </m:rPr>
              <w:rPr>
                <w:rFonts w:ascii="Cambria Math" w:eastAsia="Calibri" w:hAnsi="Cambria Math"/>
                <w:sz w:val="28"/>
                <w:szCs w:val="28"/>
              </w:rPr>
              <m:t xml:space="preserve"> </m:t>
            </m:r>
          </m:den>
        </m:f>
      </m:oMath>
      <w:r w:rsidR="00EE7A62" w:rsidRPr="00EE7A62">
        <w:rPr>
          <w:sz w:val="28"/>
          <w:szCs w:val="28"/>
        </w:rPr>
        <w:instrText xml:space="preserve"> </w:instrText>
      </w:r>
      <w:r w:rsidR="00EE7A62" w:rsidRPr="00EE7A62">
        <w:rPr>
          <w:sz w:val="28"/>
          <w:szCs w:val="28"/>
        </w:rPr>
        <w:fldChar w:fldCharType="separate"/>
      </w:r>
      <w:r w:rsidR="00EE7A62" w:rsidRPr="00EE7A62">
        <w:rPr>
          <w:sz w:val="28"/>
          <w:szCs w:val="28"/>
        </w:rPr>
        <w:fldChar w:fldCharType="end"/>
      </w:r>
      <w:r w:rsidR="00EE7A62">
        <w:rPr>
          <w:i/>
          <w:sz w:val="28"/>
          <w:szCs w:val="28"/>
        </w:rPr>
        <w:t xml:space="preserve">                       </w:t>
      </w:r>
      <w:r w:rsidR="00EE7A62" w:rsidRPr="000B3733">
        <w:rPr>
          <w:sz w:val="28"/>
          <w:szCs w:val="28"/>
        </w:rPr>
        <w:t>(</w:t>
      </w:r>
      <w:r w:rsidR="00EE7A62">
        <w:rPr>
          <w:sz w:val="28"/>
          <w:szCs w:val="28"/>
        </w:rPr>
        <w:t>5</w:t>
      </w:r>
      <w:r w:rsidR="00EE7A62" w:rsidRPr="000B3733">
        <w:rPr>
          <w:sz w:val="28"/>
          <w:szCs w:val="28"/>
        </w:rPr>
        <w:t>)</w:t>
      </w:r>
    </w:p>
    <w:p w:rsidR="00EE7A62" w:rsidRPr="00983F0B" w:rsidRDefault="00EE7A62" w:rsidP="00C8095A">
      <w:pPr>
        <w:jc w:val="both"/>
        <w:rPr>
          <w:rFonts w:eastAsia="Calibri"/>
          <w:b/>
          <w:sz w:val="28"/>
          <w:szCs w:val="28"/>
        </w:rPr>
      </w:pPr>
    </w:p>
    <w:p w:rsidR="00EE7A62" w:rsidRDefault="00EE7A62" w:rsidP="00C8095A">
      <w:pPr>
        <w:ind w:firstLine="709"/>
        <w:contextualSpacing/>
        <w:jc w:val="both"/>
        <w:rPr>
          <w:rFonts w:eastAsia="Calibri"/>
          <w:sz w:val="28"/>
          <w:szCs w:val="28"/>
        </w:rPr>
      </w:pPr>
      <w:r>
        <w:rPr>
          <w:rFonts w:eastAsia="Calibri"/>
          <w:sz w:val="28"/>
          <w:szCs w:val="28"/>
        </w:rPr>
        <w:t>Когда все данные собраны необходимо построить вольтамперную характеристику</w:t>
      </w:r>
      <w:r w:rsidRPr="003F10AF">
        <w:rPr>
          <w:rFonts w:eastAsia="Calibri"/>
          <w:sz w:val="28"/>
          <w:szCs w:val="28"/>
        </w:rPr>
        <w:t xml:space="preserve"> </w:t>
      </w:r>
      <w:r>
        <w:rPr>
          <w:rFonts w:eastAsia="Calibri"/>
          <w:sz w:val="28"/>
          <w:szCs w:val="28"/>
        </w:rPr>
        <w:t>для всех ВАХ в одной системе координат.</w:t>
      </w:r>
    </w:p>
    <w:p w:rsidR="00EE7A62" w:rsidRPr="000B3733" w:rsidRDefault="00EE7A62" w:rsidP="00F010D7">
      <w:pPr>
        <w:ind w:firstLine="709"/>
        <w:contextualSpacing/>
        <w:jc w:val="both"/>
      </w:pPr>
    </w:p>
    <w:p w:rsidR="00361915" w:rsidRDefault="00361915" w:rsidP="00C8095A">
      <w:pPr>
        <w:ind w:firstLine="709"/>
        <w:contextualSpacing/>
        <w:jc w:val="both"/>
        <w:rPr>
          <w:rFonts w:eastAsia="Calibri"/>
          <w:sz w:val="28"/>
          <w:szCs w:val="28"/>
        </w:rPr>
      </w:pPr>
      <w:r>
        <w:rPr>
          <w:rFonts w:eastAsia="Calibri"/>
          <w:sz w:val="28"/>
          <w:szCs w:val="28"/>
        </w:rPr>
        <w:t>Т</w:t>
      </w:r>
      <w:r w:rsidR="00EE7A62">
        <w:rPr>
          <w:rFonts w:eastAsia="Calibri"/>
          <w:sz w:val="28"/>
          <w:szCs w:val="28"/>
        </w:rPr>
        <w:t xml:space="preserve">аблица </w:t>
      </w:r>
      <w:r>
        <w:rPr>
          <w:rFonts w:eastAsia="Calibri"/>
          <w:sz w:val="28"/>
          <w:szCs w:val="28"/>
        </w:rPr>
        <w:t xml:space="preserve">вариантов </w:t>
      </w:r>
      <w:r w:rsidR="00EE7A62">
        <w:rPr>
          <w:rFonts w:eastAsia="Calibri"/>
          <w:sz w:val="28"/>
          <w:szCs w:val="28"/>
        </w:rPr>
        <w:t>отображена в приложении А.</w:t>
      </w:r>
      <w:r>
        <w:rPr>
          <w:rFonts w:eastAsia="Calibri"/>
          <w:sz w:val="28"/>
          <w:szCs w:val="28"/>
        </w:rPr>
        <w:t xml:space="preserve"> </w:t>
      </w:r>
    </w:p>
    <w:p w:rsidR="002D3648" w:rsidRDefault="002D3648" w:rsidP="00C8095A">
      <w:pPr>
        <w:ind w:firstLine="709"/>
        <w:contextualSpacing/>
        <w:jc w:val="both"/>
        <w:rPr>
          <w:sz w:val="28"/>
          <w:szCs w:val="28"/>
        </w:rPr>
      </w:pPr>
      <w:r>
        <w:rPr>
          <w:sz w:val="28"/>
          <w:szCs w:val="28"/>
        </w:rPr>
        <w:t>Оформить отчет</w:t>
      </w:r>
      <w:r w:rsidR="00B602FA">
        <w:rPr>
          <w:sz w:val="28"/>
          <w:szCs w:val="28"/>
        </w:rPr>
        <w:t xml:space="preserve"> в текстовом редакторе «</w:t>
      </w:r>
      <w:r w:rsidR="00B602FA">
        <w:rPr>
          <w:sz w:val="28"/>
          <w:szCs w:val="28"/>
          <w:lang w:val="en-US"/>
        </w:rPr>
        <w:t>Microsoft</w:t>
      </w:r>
      <w:r w:rsidR="00B602FA" w:rsidRPr="00B602FA">
        <w:rPr>
          <w:sz w:val="28"/>
          <w:szCs w:val="28"/>
        </w:rPr>
        <w:t xml:space="preserve"> </w:t>
      </w:r>
      <w:r w:rsidR="00B602FA">
        <w:rPr>
          <w:sz w:val="28"/>
          <w:szCs w:val="28"/>
          <w:lang w:val="en-US"/>
        </w:rPr>
        <w:t>Word</w:t>
      </w:r>
      <w:r w:rsidR="00B602FA">
        <w:rPr>
          <w:sz w:val="28"/>
          <w:szCs w:val="28"/>
        </w:rPr>
        <w:t>»</w:t>
      </w:r>
      <w:r>
        <w:rPr>
          <w:sz w:val="28"/>
          <w:szCs w:val="28"/>
        </w:rPr>
        <w:t xml:space="preserve">, куда включить: </w:t>
      </w:r>
    </w:p>
    <w:p w:rsidR="002D3648" w:rsidRDefault="002D3648" w:rsidP="00C8095A">
      <w:pPr>
        <w:pStyle w:val="a3"/>
        <w:spacing w:line="240" w:lineRule="auto"/>
        <w:ind w:left="0" w:firstLine="851"/>
        <w:jc w:val="both"/>
        <w:rPr>
          <w:rFonts w:ascii="Times New Roman" w:hAnsi="Times New Roman"/>
          <w:sz w:val="28"/>
          <w:szCs w:val="28"/>
        </w:rPr>
      </w:pPr>
      <w:r>
        <w:rPr>
          <w:rFonts w:ascii="Times New Roman" w:hAnsi="Times New Roman"/>
          <w:sz w:val="28"/>
          <w:szCs w:val="28"/>
        </w:rPr>
        <w:t>- название работы;</w:t>
      </w:r>
    </w:p>
    <w:p w:rsidR="002D3648" w:rsidRDefault="002D3648" w:rsidP="00C8095A">
      <w:pPr>
        <w:pStyle w:val="a3"/>
        <w:spacing w:line="240" w:lineRule="auto"/>
        <w:ind w:left="0" w:firstLine="851"/>
        <w:jc w:val="both"/>
        <w:rPr>
          <w:rFonts w:ascii="Times New Roman" w:hAnsi="Times New Roman"/>
          <w:sz w:val="28"/>
          <w:szCs w:val="28"/>
        </w:rPr>
      </w:pPr>
      <w:r>
        <w:rPr>
          <w:rFonts w:ascii="Times New Roman" w:hAnsi="Times New Roman"/>
          <w:sz w:val="28"/>
          <w:szCs w:val="28"/>
        </w:rPr>
        <w:t>- ФИО и групп</w:t>
      </w:r>
      <w:r w:rsidR="00B602FA">
        <w:rPr>
          <w:rFonts w:ascii="Times New Roman" w:hAnsi="Times New Roman"/>
          <w:sz w:val="28"/>
          <w:szCs w:val="28"/>
        </w:rPr>
        <w:t>у</w:t>
      </w:r>
      <w:r>
        <w:rPr>
          <w:rFonts w:ascii="Times New Roman" w:hAnsi="Times New Roman"/>
          <w:sz w:val="28"/>
          <w:szCs w:val="28"/>
        </w:rPr>
        <w:t xml:space="preserve"> студента ;</w:t>
      </w:r>
    </w:p>
    <w:p w:rsidR="002D3648" w:rsidRDefault="002D3648" w:rsidP="00C8095A">
      <w:pPr>
        <w:pStyle w:val="a3"/>
        <w:spacing w:line="240" w:lineRule="auto"/>
        <w:ind w:left="0" w:firstLine="851"/>
        <w:jc w:val="both"/>
        <w:rPr>
          <w:rFonts w:ascii="Times New Roman" w:hAnsi="Times New Roman"/>
          <w:sz w:val="28"/>
          <w:szCs w:val="28"/>
        </w:rPr>
      </w:pPr>
      <w:r>
        <w:rPr>
          <w:rFonts w:ascii="Times New Roman" w:hAnsi="Times New Roman"/>
          <w:sz w:val="28"/>
          <w:szCs w:val="28"/>
        </w:rPr>
        <w:t>- цель работы;</w:t>
      </w:r>
    </w:p>
    <w:p w:rsidR="002D3648" w:rsidRDefault="002D3648" w:rsidP="00C8095A">
      <w:pPr>
        <w:pStyle w:val="a3"/>
        <w:spacing w:line="240" w:lineRule="auto"/>
        <w:ind w:left="0" w:firstLine="851"/>
        <w:jc w:val="both"/>
        <w:rPr>
          <w:rFonts w:ascii="Times New Roman" w:hAnsi="Times New Roman"/>
          <w:sz w:val="28"/>
          <w:szCs w:val="28"/>
        </w:rPr>
      </w:pPr>
      <w:r>
        <w:rPr>
          <w:rFonts w:ascii="Times New Roman" w:hAnsi="Times New Roman"/>
          <w:sz w:val="28"/>
          <w:szCs w:val="28"/>
        </w:rPr>
        <w:t>- принципиальные рабочие схемы;</w:t>
      </w:r>
    </w:p>
    <w:p w:rsidR="002D3648" w:rsidRDefault="002D3648" w:rsidP="00C8095A">
      <w:pPr>
        <w:pStyle w:val="a3"/>
        <w:spacing w:line="240" w:lineRule="auto"/>
        <w:ind w:left="0" w:firstLine="851"/>
        <w:jc w:val="both"/>
        <w:rPr>
          <w:rFonts w:ascii="Times New Roman" w:hAnsi="Times New Roman"/>
          <w:sz w:val="28"/>
          <w:szCs w:val="28"/>
        </w:rPr>
      </w:pPr>
      <w:r>
        <w:rPr>
          <w:rFonts w:ascii="Times New Roman" w:hAnsi="Times New Roman"/>
          <w:sz w:val="28"/>
          <w:szCs w:val="28"/>
        </w:rPr>
        <w:t>- таблицы с экспериментальными и расчетными данными;</w:t>
      </w:r>
    </w:p>
    <w:p w:rsidR="002D3648" w:rsidRDefault="002D3648" w:rsidP="00C8095A">
      <w:pPr>
        <w:pStyle w:val="a3"/>
        <w:spacing w:line="240" w:lineRule="auto"/>
        <w:ind w:left="0" w:firstLine="851"/>
        <w:jc w:val="both"/>
        <w:rPr>
          <w:rFonts w:ascii="Times New Roman" w:hAnsi="Times New Roman"/>
          <w:sz w:val="28"/>
          <w:szCs w:val="28"/>
        </w:rPr>
      </w:pPr>
      <w:r>
        <w:rPr>
          <w:rFonts w:ascii="Times New Roman" w:hAnsi="Times New Roman"/>
          <w:sz w:val="28"/>
          <w:szCs w:val="28"/>
        </w:rPr>
        <w:t>- графический материал;</w:t>
      </w:r>
    </w:p>
    <w:p w:rsidR="002D3648" w:rsidRDefault="002D3648" w:rsidP="00C8095A">
      <w:pPr>
        <w:pStyle w:val="a3"/>
        <w:spacing w:line="240" w:lineRule="auto"/>
        <w:ind w:left="0" w:firstLine="851"/>
        <w:jc w:val="both"/>
        <w:rPr>
          <w:rFonts w:ascii="Times New Roman" w:hAnsi="Times New Roman"/>
          <w:sz w:val="28"/>
          <w:szCs w:val="28"/>
        </w:rPr>
      </w:pPr>
      <w:r>
        <w:rPr>
          <w:rFonts w:ascii="Times New Roman" w:hAnsi="Times New Roman"/>
          <w:sz w:val="28"/>
          <w:szCs w:val="28"/>
        </w:rPr>
        <w:t>- выводы по каждому разделу работы и итоговые.</w:t>
      </w:r>
    </w:p>
    <w:p w:rsidR="001F4E9C" w:rsidRDefault="001F4E9C" w:rsidP="00C8095A">
      <w:pPr>
        <w:pStyle w:val="a3"/>
        <w:spacing w:line="240" w:lineRule="auto"/>
        <w:ind w:left="0" w:firstLine="851"/>
        <w:jc w:val="both"/>
        <w:rPr>
          <w:rFonts w:ascii="Times New Roman" w:hAnsi="Times New Roman"/>
          <w:sz w:val="28"/>
          <w:szCs w:val="28"/>
        </w:rPr>
      </w:pPr>
    </w:p>
    <w:p w:rsidR="00F010D7" w:rsidRDefault="00F010D7" w:rsidP="00C8095A">
      <w:pPr>
        <w:pStyle w:val="a3"/>
        <w:spacing w:line="240" w:lineRule="auto"/>
        <w:ind w:left="0" w:firstLine="851"/>
        <w:jc w:val="both"/>
        <w:rPr>
          <w:rFonts w:ascii="Times New Roman" w:hAnsi="Times New Roman"/>
          <w:sz w:val="28"/>
          <w:szCs w:val="28"/>
        </w:rPr>
      </w:pPr>
    </w:p>
    <w:p w:rsidR="00F010D7" w:rsidRPr="001F4E9C" w:rsidRDefault="00F010D7" w:rsidP="00F010D7">
      <w:pPr>
        <w:pStyle w:val="a3"/>
        <w:spacing w:line="240" w:lineRule="auto"/>
        <w:ind w:left="0" w:firstLine="851"/>
        <w:jc w:val="center"/>
        <w:rPr>
          <w:rFonts w:ascii="Times New Roman" w:hAnsi="Times New Roman"/>
          <w:sz w:val="28"/>
          <w:szCs w:val="28"/>
        </w:rPr>
      </w:pPr>
    </w:p>
    <w:p w:rsidR="00205B7D" w:rsidRDefault="00C26259" w:rsidP="00F010D7">
      <w:pPr>
        <w:pStyle w:val="a3"/>
        <w:spacing w:line="240" w:lineRule="auto"/>
        <w:ind w:left="0"/>
        <w:jc w:val="center"/>
        <w:rPr>
          <w:rFonts w:ascii="Times New Roman" w:hAnsi="Times New Roman"/>
          <w:b/>
          <w:sz w:val="28"/>
          <w:szCs w:val="28"/>
        </w:rPr>
      </w:pPr>
      <w:r>
        <w:rPr>
          <w:rFonts w:ascii="Times New Roman" w:hAnsi="Times New Roman"/>
          <w:b/>
          <w:sz w:val="28"/>
          <w:szCs w:val="28"/>
        </w:rPr>
        <w:lastRenderedPageBreak/>
        <w:t>3</w:t>
      </w:r>
      <w:r w:rsidR="00205B7D" w:rsidRPr="00712F4B">
        <w:rPr>
          <w:rFonts w:ascii="Times New Roman" w:hAnsi="Times New Roman"/>
          <w:b/>
          <w:sz w:val="28"/>
          <w:szCs w:val="28"/>
        </w:rPr>
        <w:t xml:space="preserve"> Контрольные вопросы</w:t>
      </w:r>
    </w:p>
    <w:p w:rsidR="00205B7D" w:rsidRDefault="00C26259" w:rsidP="00C8095A">
      <w:pPr>
        <w:jc w:val="both"/>
        <w:rPr>
          <w:sz w:val="28"/>
          <w:szCs w:val="28"/>
        </w:rPr>
      </w:pPr>
      <w:r>
        <w:rPr>
          <w:sz w:val="28"/>
          <w:szCs w:val="28"/>
        </w:rPr>
        <w:t>3</w:t>
      </w:r>
      <w:r w:rsidR="00205B7D">
        <w:rPr>
          <w:sz w:val="28"/>
          <w:szCs w:val="28"/>
        </w:rPr>
        <w:t>.1 Дать определение термину «</w:t>
      </w:r>
      <w:r w:rsidR="00B602FA">
        <w:rPr>
          <w:sz w:val="28"/>
          <w:szCs w:val="28"/>
        </w:rPr>
        <w:t>полупроводниковый диод</w:t>
      </w:r>
      <w:r w:rsidR="00205B7D">
        <w:rPr>
          <w:sz w:val="28"/>
          <w:szCs w:val="28"/>
        </w:rPr>
        <w:t>».</w:t>
      </w:r>
    </w:p>
    <w:p w:rsidR="00205B7D" w:rsidRDefault="00C26259" w:rsidP="00C8095A">
      <w:pPr>
        <w:jc w:val="both"/>
        <w:rPr>
          <w:sz w:val="28"/>
          <w:szCs w:val="28"/>
        </w:rPr>
      </w:pPr>
      <w:r>
        <w:rPr>
          <w:sz w:val="28"/>
          <w:szCs w:val="28"/>
        </w:rPr>
        <w:t>3</w:t>
      </w:r>
      <w:r w:rsidR="00205B7D">
        <w:rPr>
          <w:sz w:val="28"/>
          <w:szCs w:val="28"/>
        </w:rPr>
        <w:t xml:space="preserve">.2 Вольт-амперные характеристики </w:t>
      </w:r>
      <w:r w:rsidR="00B602FA">
        <w:rPr>
          <w:sz w:val="28"/>
          <w:szCs w:val="28"/>
        </w:rPr>
        <w:t>полупроводникового диода</w:t>
      </w:r>
      <w:r w:rsidR="00205B7D">
        <w:rPr>
          <w:sz w:val="28"/>
          <w:szCs w:val="28"/>
        </w:rPr>
        <w:t>.</w:t>
      </w:r>
    </w:p>
    <w:p w:rsidR="00205B7D" w:rsidRDefault="00C26259" w:rsidP="00C8095A">
      <w:pPr>
        <w:jc w:val="both"/>
        <w:rPr>
          <w:sz w:val="28"/>
          <w:szCs w:val="28"/>
        </w:rPr>
      </w:pPr>
      <w:r>
        <w:rPr>
          <w:sz w:val="28"/>
          <w:szCs w:val="28"/>
        </w:rPr>
        <w:t>3</w:t>
      </w:r>
      <w:r w:rsidR="00205B7D">
        <w:rPr>
          <w:sz w:val="28"/>
          <w:szCs w:val="28"/>
        </w:rPr>
        <w:t xml:space="preserve">.3 </w:t>
      </w:r>
      <w:r w:rsidR="00212E59">
        <w:rPr>
          <w:sz w:val="28"/>
          <w:szCs w:val="28"/>
        </w:rPr>
        <w:t>Основная проводимость полупроводника.</w:t>
      </w:r>
    </w:p>
    <w:p w:rsidR="00205B7D" w:rsidRDefault="00C26259" w:rsidP="00C8095A">
      <w:pPr>
        <w:jc w:val="both"/>
        <w:rPr>
          <w:sz w:val="28"/>
          <w:szCs w:val="28"/>
        </w:rPr>
      </w:pPr>
      <w:r>
        <w:rPr>
          <w:sz w:val="28"/>
          <w:szCs w:val="28"/>
        </w:rPr>
        <w:t>3</w:t>
      </w:r>
      <w:r w:rsidR="00205B7D">
        <w:rPr>
          <w:sz w:val="28"/>
          <w:szCs w:val="28"/>
        </w:rPr>
        <w:t xml:space="preserve">.4 </w:t>
      </w:r>
      <w:r w:rsidR="00212E59">
        <w:rPr>
          <w:sz w:val="28"/>
          <w:szCs w:val="28"/>
        </w:rPr>
        <w:t>Примесная проводимость полупроводника.</w:t>
      </w:r>
    </w:p>
    <w:p w:rsidR="00205B7D" w:rsidRDefault="00C26259" w:rsidP="00C8095A">
      <w:pPr>
        <w:jc w:val="both"/>
        <w:rPr>
          <w:sz w:val="28"/>
          <w:szCs w:val="28"/>
        </w:rPr>
      </w:pPr>
      <w:r>
        <w:rPr>
          <w:sz w:val="28"/>
          <w:szCs w:val="28"/>
        </w:rPr>
        <w:t>3</w:t>
      </w:r>
      <w:r w:rsidR="00205B7D">
        <w:rPr>
          <w:sz w:val="28"/>
          <w:szCs w:val="28"/>
        </w:rPr>
        <w:t xml:space="preserve">.5 </w:t>
      </w:r>
      <w:r w:rsidR="00212E59">
        <w:rPr>
          <w:sz w:val="28"/>
          <w:szCs w:val="28"/>
        </w:rPr>
        <w:t xml:space="preserve">Принцип работы полупроводникового </w:t>
      </w:r>
      <w:r w:rsidR="00212E59">
        <w:rPr>
          <w:sz w:val="28"/>
          <w:szCs w:val="28"/>
          <w:lang w:val="en-US"/>
        </w:rPr>
        <w:t>p</w:t>
      </w:r>
      <w:r w:rsidR="00212E59" w:rsidRPr="00B602FA">
        <w:rPr>
          <w:sz w:val="28"/>
          <w:szCs w:val="28"/>
        </w:rPr>
        <w:t xml:space="preserve"> - </w:t>
      </w:r>
      <w:r w:rsidR="00212E59">
        <w:rPr>
          <w:sz w:val="28"/>
          <w:szCs w:val="28"/>
          <w:lang w:val="en-US"/>
        </w:rPr>
        <w:t>n</w:t>
      </w:r>
      <w:r w:rsidR="00212E59" w:rsidRPr="00B602FA">
        <w:rPr>
          <w:sz w:val="28"/>
          <w:szCs w:val="28"/>
        </w:rPr>
        <w:t xml:space="preserve"> - </w:t>
      </w:r>
      <w:r w:rsidR="00212E59">
        <w:rPr>
          <w:sz w:val="28"/>
          <w:szCs w:val="28"/>
        </w:rPr>
        <w:t>перехода.</w:t>
      </w:r>
    </w:p>
    <w:p w:rsidR="00205B7D" w:rsidRDefault="00C26259" w:rsidP="00C8095A">
      <w:pPr>
        <w:jc w:val="both"/>
        <w:rPr>
          <w:sz w:val="28"/>
          <w:szCs w:val="28"/>
        </w:rPr>
      </w:pPr>
      <w:r>
        <w:rPr>
          <w:sz w:val="28"/>
          <w:szCs w:val="28"/>
        </w:rPr>
        <w:t>3</w:t>
      </w:r>
      <w:r w:rsidR="00205B7D">
        <w:rPr>
          <w:sz w:val="28"/>
          <w:szCs w:val="28"/>
        </w:rPr>
        <w:t xml:space="preserve">.6 </w:t>
      </w:r>
      <w:r w:rsidR="00B602FA">
        <w:rPr>
          <w:sz w:val="28"/>
          <w:szCs w:val="28"/>
        </w:rPr>
        <w:t>Процессы</w:t>
      </w:r>
      <w:r w:rsidR="00212E59">
        <w:rPr>
          <w:sz w:val="28"/>
          <w:szCs w:val="28"/>
        </w:rPr>
        <w:t>,</w:t>
      </w:r>
      <w:r w:rsidR="00B602FA">
        <w:rPr>
          <w:sz w:val="28"/>
          <w:szCs w:val="28"/>
        </w:rPr>
        <w:t xml:space="preserve"> происходящие при подключении диода к источнику напряжения в прямом направлении</w:t>
      </w:r>
      <w:r w:rsidR="00205B7D">
        <w:rPr>
          <w:sz w:val="28"/>
          <w:szCs w:val="28"/>
        </w:rPr>
        <w:t>.</w:t>
      </w:r>
    </w:p>
    <w:p w:rsidR="00205B7D" w:rsidRDefault="00C26259" w:rsidP="00C8095A">
      <w:pPr>
        <w:jc w:val="both"/>
        <w:rPr>
          <w:sz w:val="28"/>
          <w:szCs w:val="28"/>
        </w:rPr>
      </w:pPr>
      <w:r>
        <w:rPr>
          <w:sz w:val="28"/>
          <w:szCs w:val="28"/>
        </w:rPr>
        <w:t>3</w:t>
      </w:r>
      <w:r w:rsidR="00205B7D">
        <w:rPr>
          <w:sz w:val="28"/>
          <w:szCs w:val="28"/>
        </w:rPr>
        <w:t xml:space="preserve">.7 </w:t>
      </w:r>
      <w:r w:rsidR="00B602FA">
        <w:rPr>
          <w:sz w:val="28"/>
          <w:szCs w:val="28"/>
        </w:rPr>
        <w:t>Процессы</w:t>
      </w:r>
      <w:r w:rsidR="00212E59">
        <w:rPr>
          <w:sz w:val="28"/>
          <w:szCs w:val="28"/>
        </w:rPr>
        <w:t>,</w:t>
      </w:r>
      <w:r w:rsidR="00B602FA">
        <w:rPr>
          <w:sz w:val="28"/>
          <w:szCs w:val="28"/>
        </w:rPr>
        <w:t xml:space="preserve"> происходящие при подключении диода к источнику напряжения в обратном направлении.</w:t>
      </w:r>
    </w:p>
    <w:p w:rsidR="00205B7D" w:rsidRDefault="00C26259" w:rsidP="00C8095A">
      <w:pPr>
        <w:jc w:val="both"/>
        <w:rPr>
          <w:sz w:val="28"/>
          <w:szCs w:val="28"/>
        </w:rPr>
      </w:pPr>
      <w:r>
        <w:rPr>
          <w:sz w:val="28"/>
          <w:szCs w:val="28"/>
        </w:rPr>
        <w:t>3</w:t>
      </w:r>
      <w:r w:rsidR="00205B7D">
        <w:rPr>
          <w:sz w:val="28"/>
          <w:szCs w:val="28"/>
        </w:rPr>
        <w:t>.</w:t>
      </w:r>
      <w:r w:rsidR="00205B7D" w:rsidRPr="009B2DF5">
        <w:rPr>
          <w:sz w:val="28"/>
          <w:szCs w:val="28"/>
        </w:rPr>
        <w:t>8</w:t>
      </w:r>
      <w:r w:rsidR="00205B7D">
        <w:rPr>
          <w:sz w:val="28"/>
          <w:szCs w:val="28"/>
        </w:rPr>
        <w:t xml:space="preserve"> </w:t>
      </w:r>
      <w:r w:rsidR="00212E59">
        <w:rPr>
          <w:sz w:val="28"/>
          <w:szCs w:val="28"/>
        </w:rPr>
        <w:t>Вольт-амперная характеристика полупроводникового диода</w:t>
      </w:r>
      <w:r w:rsidR="00205B7D">
        <w:rPr>
          <w:sz w:val="28"/>
          <w:szCs w:val="28"/>
        </w:rPr>
        <w:t>.</w:t>
      </w:r>
    </w:p>
    <w:p w:rsidR="00205B7D" w:rsidRDefault="00C26259" w:rsidP="00C8095A">
      <w:pPr>
        <w:jc w:val="both"/>
        <w:rPr>
          <w:sz w:val="28"/>
          <w:szCs w:val="28"/>
        </w:rPr>
      </w:pPr>
      <w:r>
        <w:rPr>
          <w:sz w:val="28"/>
          <w:szCs w:val="28"/>
        </w:rPr>
        <w:t>3</w:t>
      </w:r>
      <w:r w:rsidR="00205B7D">
        <w:rPr>
          <w:sz w:val="28"/>
          <w:szCs w:val="28"/>
        </w:rPr>
        <w:t>.</w:t>
      </w:r>
      <w:r w:rsidR="00205B7D" w:rsidRPr="009B2DF5">
        <w:rPr>
          <w:sz w:val="28"/>
          <w:szCs w:val="28"/>
        </w:rPr>
        <w:t>9</w:t>
      </w:r>
      <w:r w:rsidR="00205B7D">
        <w:rPr>
          <w:sz w:val="28"/>
          <w:szCs w:val="28"/>
        </w:rPr>
        <w:t xml:space="preserve"> </w:t>
      </w:r>
      <w:r w:rsidR="00212E59">
        <w:rPr>
          <w:sz w:val="28"/>
          <w:szCs w:val="28"/>
        </w:rPr>
        <w:t>Типы полупроводниковых диодов</w:t>
      </w:r>
      <w:r w:rsidR="00205B7D">
        <w:rPr>
          <w:sz w:val="28"/>
          <w:szCs w:val="28"/>
        </w:rPr>
        <w:t>.</w:t>
      </w:r>
    </w:p>
    <w:p w:rsidR="00205B7D" w:rsidRDefault="00C26259" w:rsidP="00C8095A">
      <w:pPr>
        <w:jc w:val="both"/>
        <w:rPr>
          <w:sz w:val="28"/>
          <w:szCs w:val="28"/>
        </w:rPr>
      </w:pPr>
      <w:r>
        <w:rPr>
          <w:sz w:val="28"/>
          <w:szCs w:val="28"/>
        </w:rPr>
        <w:t>3</w:t>
      </w:r>
      <w:r w:rsidR="00205B7D">
        <w:rPr>
          <w:sz w:val="28"/>
          <w:szCs w:val="28"/>
        </w:rPr>
        <w:t>.</w:t>
      </w:r>
      <w:r w:rsidR="00205B7D" w:rsidRPr="009B2DF5">
        <w:rPr>
          <w:sz w:val="28"/>
          <w:szCs w:val="28"/>
        </w:rPr>
        <w:t>10</w:t>
      </w:r>
      <w:r w:rsidR="00205B7D">
        <w:rPr>
          <w:sz w:val="28"/>
          <w:szCs w:val="28"/>
        </w:rPr>
        <w:t xml:space="preserve"> Статическое и динамическое сопротивления </w:t>
      </w:r>
      <w:r w:rsidR="00212E59">
        <w:rPr>
          <w:sz w:val="28"/>
          <w:szCs w:val="28"/>
        </w:rPr>
        <w:t>диода</w:t>
      </w:r>
      <w:r w:rsidR="00205B7D">
        <w:rPr>
          <w:sz w:val="28"/>
          <w:szCs w:val="28"/>
        </w:rPr>
        <w:t>.</w:t>
      </w:r>
    </w:p>
    <w:p w:rsidR="00205B7D" w:rsidRDefault="00C26259" w:rsidP="00C8095A">
      <w:pPr>
        <w:jc w:val="both"/>
        <w:rPr>
          <w:sz w:val="28"/>
          <w:szCs w:val="28"/>
        </w:rPr>
      </w:pPr>
      <w:r>
        <w:rPr>
          <w:sz w:val="28"/>
          <w:szCs w:val="28"/>
        </w:rPr>
        <w:t>3</w:t>
      </w:r>
      <w:r w:rsidR="00205B7D">
        <w:rPr>
          <w:sz w:val="28"/>
          <w:szCs w:val="28"/>
        </w:rPr>
        <w:t>.1</w:t>
      </w:r>
      <w:r w:rsidR="00205B7D" w:rsidRPr="009B2DF5">
        <w:rPr>
          <w:sz w:val="28"/>
          <w:szCs w:val="28"/>
        </w:rPr>
        <w:t>1</w:t>
      </w:r>
      <w:r w:rsidR="00205B7D">
        <w:rPr>
          <w:sz w:val="28"/>
          <w:szCs w:val="28"/>
        </w:rPr>
        <w:t xml:space="preserve"> </w:t>
      </w:r>
      <w:r w:rsidR="00212E59">
        <w:rPr>
          <w:sz w:val="28"/>
          <w:szCs w:val="28"/>
        </w:rPr>
        <w:t>Электрическая емкость полупроводникового диода</w:t>
      </w:r>
      <w:r w:rsidR="00205B7D">
        <w:rPr>
          <w:sz w:val="28"/>
          <w:szCs w:val="28"/>
        </w:rPr>
        <w:t>.</w:t>
      </w:r>
    </w:p>
    <w:p w:rsidR="00205B7D" w:rsidRDefault="00C26259" w:rsidP="00C8095A">
      <w:pPr>
        <w:jc w:val="both"/>
        <w:rPr>
          <w:sz w:val="28"/>
          <w:szCs w:val="28"/>
        </w:rPr>
      </w:pPr>
      <w:r>
        <w:rPr>
          <w:sz w:val="28"/>
          <w:szCs w:val="28"/>
        </w:rPr>
        <w:t>3</w:t>
      </w:r>
      <w:r w:rsidR="00205B7D">
        <w:rPr>
          <w:sz w:val="28"/>
          <w:szCs w:val="28"/>
        </w:rPr>
        <w:t>.1</w:t>
      </w:r>
      <w:r w:rsidR="00205B7D" w:rsidRPr="009B2DF5">
        <w:rPr>
          <w:sz w:val="28"/>
          <w:szCs w:val="28"/>
        </w:rPr>
        <w:t>2</w:t>
      </w:r>
      <w:r w:rsidR="00205B7D">
        <w:rPr>
          <w:sz w:val="28"/>
          <w:szCs w:val="28"/>
        </w:rPr>
        <w:t xml:space="preserve"> </w:t>
      </w:r>
      <w:r w:rsidR="00212E59">
        <w:rPr>
          <w:sz w:val="28"/>
          <w:szCs w:val="28"/>
        </w:rPr>
        <w:t>Область использования полупроводниковых диодов</w:t>
      </w:r>
      <w:r w:rsidR="00205B7D">
        <w:rPr>
          <w:sz w:val="28"/>
          <w:szCs w:val="28"/>
        </w:rPr>
        <w:t>.</w:t>
      </w:r>
    </w:p>
    <w:p w:rsidR="00205B7D" w:rsidRDefault="00C26259" w:rsidP="00C8095A">
      <w:pPr>
        <w:jc w:val="both"/>
        <w:rPr>
          <w:sz w:val="28"/>
          <w:szCs w:val="28"/>
        </w:rPr>
      </w:pPr>
      <w:r>
        <w:rPr>
          <w:sz w:val="28"/>
          <w:szCs w:val="28"/>
        </w:rPr>
        <w:t>3</w:t>
      </w:r>
      <w:r w:rsidR="00205B7D">
        <w:rPr>
          <w:sz w:val="28"/>
          <w:szCs w:val="28"/>
        </w:rPr>
        <w:t>.1</w:t>
      </w:r>
      <w:r w:rsidR="00205B7D" w:rsidRPr="009B2DF5">
        <w:rPr>
          <w:sz w:val="28"/>
          <w:szCs w:val="28"/>
        </w:rPr>
        <w:t>3</w:t>
      </w:r>
      <w:r w:rsidR="00205B7D">
        <w:rPr>
          <w:sz w:val="28"/>
          <w:szCs w:val="28"/>
        </w:rPr>
        <w:t xml:space="preserve"> </w:t>
      </w:r>
      <w:r w:rsidR="00212E59">
        <w:rPr>
          <w:sz w:val="28"/>
          <w:szCs w:val="28"/>
        </w:rPr>
        <w:t>Конструктивные особенности и принцип работы стабилитронов и стабисторов</w:t>
      </w:r>
      <w:r w:rsidR="00205B7D">
        <w:rPr>
          <w:sz w:val="28"/>
          <w:szCs w:val="28"/>
        </w:rPr>
        <w:t>.</w:t>
      </w:r>
    </w:p>
    <w:p w:rsidR="00205B7D" w:rsidRDefault="00C26259" w:rsidP="00C8095A">
      <w:pPr>
        <w:jc w:val="both"/>
        <w:rPr>
          <w:sz w:val="28"/>
          <w:szCs w:val="28"/>
        </w:rPr>
      </w:pPr>
      <w:r>
        <w:rPr>
          <w:sz w:val="28"/>
          <w:szCs w:val="28"/>
        </w:rPr>
        <w:t>3</w:t>
      </w:r>
      <w:r w:rsidR="00205B7D">
        <w:rPr>
          <w:sz w:val="28"/>
          <w:szCs w:val="28"/>
        </w:rPr>
        <w:t xml:space="preserve">.14 </w:t>
      </w:r>
      <w:r w:rsidR="00212E59">
        <w:rPr>
          <w:sz w:val="28"/>
          <w:szCs w:val="28"/>
        </w:rPr>
        <w:t>Конструктивные особенности и принцип работы диодов Шоттки</w:t>
      </w:r>
      <w:r w:rsidR="00205B7D">
        <w:rPr>
          <w:sz w:val="28"/>
          <w:szCs w:val="28"/>
        </w:rPr>
        <w:t>.</w:t>
      </w:r>
    </w:p>
    <w:p w:rsidR="00205B7D" w:rsidRPr="00CD3CDB" w:rsidRDefault="00C26259" w:rsidP="00C8095A">
      <w:pPr>
        <w:jc w:val="both"/>
        <w:rPr>
          <w:sz w:val="28"/>
          <w:szCs w:val="28"/>
        </w:rPr>
      </w:pPr>
      <w:r>
        <w:rPr>
          <w:sz w:val="28"/>
          <w:szCs w:val="28"/>
        </w:rPr>
        <w:t>3</w:t>
      </w:r>
      <w:r w:rsidR="00205B7D">
        <w:rPr>
          <w:sz w:val="28"/>
          <w:szCs w:val="28"/>
        </w:rPr>
        <w:t xml:space="preserve">.15 </w:t>
      </w:r>
      <w:r w:rsidR="00212E59">
        <w:rPr>
          <w:sz w:val="28"/>
          <w:szCs w:val="28"/>
        </w:rPr>
        <w:t>Конструктивные особенности и принцип работы излучающих диодов и фотодиодов</w:t>
      </w:r>
      <w:r w:rsidR="00205B7D">
        <w:rPr>
          <w:sz w:val="28"/>
          <w:szCs w:val="28"/>
        </w:rPr>
        <w:t xml:space="preserve">. </w:t>
      </w:r>
    </w:p>
    <w:p w:rsidR="00205B7D" w:rsidRPr="009A1AB6" w:rsidRDefault="00205B7D" w:rsidP="00C8095A">
      <w:pPr>
        <w:pStyle w:val="a3"/>
        <w:spacing w:line="240" w:lineRule="auto"/>
        <w:ind w:left="0" w:firstLine="851"/>
        <w:jc w:val="both"/>
        <w:rPr>
          <w:rFonts w:ascii="Times New Roman" w:hAnsi="Times New Roman"/>
          <w:sz w:val="28"/>
          <w:szCs w:val="28"/>
        </w:rPr>
      </w:pPr>
    </w:p>
    <w:p w:rsidR="00205B7D" w:rsidRPr="00A35631" w:rsidRDefault="007515B0" w:rsidP="00F010D7">
      <w:pPr>
        <w:ind w:left="-360"/>
        <w:jc w:val="center"/>
        <w:rPr>
          <w:b/>
          <w:sz w:val="28"/>
          <w:szCs w:val="28"/>
        </w:rPr>
      </w:pPr>
      <w:r>
        <w:rPr>
          <w:sz w:val="32"/>
          <w:szCs w:val="32"/>
        </w:rPr>
        <w:br w:type="page"/>
      </w:r>
      <w:r w:rsidR="00205B7D">
        <w:rPr>
          <w:b/>
          <w:sz w:val="28"/>
          <w:szCs w:val="28"/>
        </w:rPr>
        <w:lastRenderedPageBreak/>
        <w:t xml:space="preserve">5 </w:t>
      </w:r>
      <w:r w:rsidR="00205B7D" w:rsidRPr="00A35631">
        <w:rPr>
          <w:b/>
          <w:sz w:val="28"/>
          <w:szCs w:val="28"/>
        </w:rPr>
        <w:t>Литература</w:t>
      </w:r>
    </w:p>
    <w:p w:rsidR="00205B7D" w:rsidRPr="00C62123" w:rsidRDefault="00205B7D" w:rsidP="00C8095A">
      <w:pPr>
        <w:jc w:val="both"/>
        <w:rPr>
          <w:sz w:val="28"/>
          <w:szCs w:val="28"/>
        </w:rPr>
      </w:pPr>
      <w:r w:rsidRPr="00C62123">
        <w:rPr>
          <w:sz w:val="28"/>
          <w:szCs w:val="28"/>
        </w:rPr>
        <w:t xml:space="preserve">                                                                                                     </w:t>
      </w:r>
    </w:p>
    <w:p w:rsidR="00205B7D" w:rsidRPr="00C62123" w:rsidRDefault="00205B7D" w:rsidP="00C8095A">
      <w:pPr>
        <w:jc w:val="both"/>
        <w:rPr>
          <w:sz w:val="28"/>
          <w:szCs w:val="28"/>
        </w:rPr>
      </w:pPr>
    </w:p>
    <w:p w:rsidR="00205B7D" w:rsidRDefault="00205B7D" w:rsidP="00C8095A">
      <w:pPr>
        <w:pStyle w:val="a3"/>
        <w:spacing w:after="0" w:line="240" w:lineRule="auto"/>
        <w:ind w:left="0"/>
        <w:jc w:val="both"/>
        <w:rPr>
          <w:rFonts w:ascii="Times New Roman" w:hAnsi="Times New Roman"/>
          <w:sz w:val="28"/>
          <w:szCs w:val="28"/>
        </w:rPr>
      </w:pPr>
      <w:r>
        <w:rPr>
          <w:rFonts w:ascii="Times New Roman" w:hAnsi="Times New Roman"/>
          <w:sz w:val="28"/>
          <w:szCs w:val="28"/>
        </w:rPr>
        <w:t xml:space="preserve">5.1 </w:t>
      </w:r>
      <w:r w:rsidRPr="0099555E">
        <w:rPr>
          <w:rFonts w:ascii="Times New Roman" w:hAnsi="Times New Roman"/>
          <w:sz w:val="28"/>
          <w:szCs w:val="28"/>
        </w:rPr>
        <w:t>Лачин В.И., Савелов Н.С. Электроника: Учеб. пособ. – Ростов н/Д.: «Феникс», 2004.-572с</w:t>
      </w:r>
      <w:r>
        <w:rPr>
          <w:rFonts w:ascii="Times New Roman" w:hAnsi="Times New Roman"/>
          <w:sz w:val="28"/>
          <w:szCs w:val="28"/>
        </w:rPr>
        <w:t>.</w:t>
      </w:r>
    </w:p>
    <w:p w:rsidR="00205B7D" w:rsidRPr="0099555E" w:rsidRDefault="00205B7D" w:rsidP="00C8095A">
      <w:pPr>
        <w:jc w:val="both"/>
        <w:rPr>
          <w:sz w:val="28"/>
          <w:szCs w:val="28"/>
        </w:rPr>
      </w:pPr>
      <w:r>
        <w:rPr>
          <w:sz w:val="28"/>
          <w:szCs w:val="28"/>
        </w:rPr>
        <w:t>5</w:t>
      </w:r>
      <w:r w:rsidRPr="0099555E">
        <w:rPr>
          <w:sz w:val="28"/>
          <w:szCs w:val="28"/>
        </w:rPr>
        <w:t>.2 Опадчий Ю.Ф.. Глудкин О.П., Гуров А.И. Аналоговая и цифровая электроника: М.: Горячая линия – Телеком, 2003.- 768с.- ил.</w:t>
      </w:r>
    </w:p>
    <w:p w:rsidR="00205B7D" w:rsidRPr="00D2245D" w:rsidRDefault="00205B7D" w:rsidP="00C8095A">
      <w:pPr>
        <w:ind w:left="-360" w:firstLine="720"/>
        <w:jc w:val="both"/>
      </w:pPr>
    </w:p>
    <w:p w:rsidR="00361915" w:rsidRPr="00361915" w:rsidRDefault="00E172E6" w:rsidP="00F010D7">
      <w:pPr>
        <w:pStyle w:val="1"/>
        <w:spacing w:before="0"/>
        <w:contextualSpacing/>
        <w:jc w:val="right"/>
        <w:rPr>
          <w:rFonts w:ascii="Times New Roman" w:hAnsi="Times New Roman"/>
          <w:color w:val="000000"/>
        </w:rPr>
      </w:pPr>
      <w:r>
        <w:br w:type="page"/>
      </w:r>
      <w:bookmarkStart w:id="1" w:name="_Toc106307575"/>
      <w:r w:rsidR="00361915" w:rsidRPr="00361915">
        <w:rPr>
          <w:rFonts w:ascii="Times New Roman" w:hAnsi="Times New Roman"/>
          <w:color w:val="000000"/>
        </w:rPr>
        <w:lastRenderedPageBreak/>
        <w:t>ПРИЛОЖЕНИЕ А</w:t>
      </w:r>
      <w:bookmarkEnd w:id="1"/>
    </w:p>
    <w:p w:rsidR="00361915" w:rsidRPr="00EA70D8" w:rsidRDefault="00361915" w:rsidP="00C8095A">
      <w:pPr>
        <w:jc w:val="both"/>
      </w:pPr>
    </w:p>
    <w:p w:rsidR="00361915" w:rsidRPr="00EA70D8" w:rsidRDefault="00361915" w:rsidP="00F010D7">
      <w:pPr>
        <w:jc w:val="right"/>
        <w:rPr>
          <w:sz w:val="28"/>
          <w:szCs w:val="28"/>
        </w:rPr>
      </w:pPr>
      <w:r>
        <w:rPr>
          <w:sz w:val="28"/>
          <w:szCs w:val="28"/>
        </w:rPr>
        <w:t>Таблица А.1 – Варианты для выполнения лабораторной работы «Исследование полупроводникового диода и стабилитрона»</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63"/>
        <w:gridCol w:w="4059"/>
        <w:gridCol w:w="4049"/>
      </w:tblGrid>
      <w:tr w:rsidR="00361915" w:rsidRPr="006F6960" w:rsidTr="00281A13">
        <w:trPr>
          <w:trHeight w:val="271"/>
          <w:jc w:val="center"/>
        </w:trPr>
        <w:tc>
          <w:tcPr>
            <w:tcW w:w="1464" w:type="dxa"/>
            <w:shd w:val="clear" w:color="auto" w:fill="auto"/>
            <w:vAlign w:val="center"/>
          </w:tcPr>
          <w:p w:rsidR="00361915" w:rsidRPr="006F6960" w:rsidRDefault="00361915" w:rsidP="00281A13">
            <w:pPr>
              <w:jc w:val="center"/>
              <w:rPr>
                <w:sz w:val="24"/>
                <w:szCs w:val="24"/>
              </w:rPr>
            </w:pPr>
            <w:r w:rsidRPr="006F6960">
              <w:rPr>
                <w:sz w:val="24"/>
                <w:szCs w:val="24"/>
              </w:rPr>
              <w:t>№варианта</w:t>
            </w:r>
          </w:p>
        </w:tc>
        <w:tc>
          <w:tcPr>
            <w:tcW w:w="4082" w:type="dxa"/>
            <w:shd w:val="clear" w:color="auto" w:fill="auto"/>
            <w:vAlign w:val="center"/>
          </w:tcPr>
          <w:p w:rsidR="00361915" w:rsidRPr="006F6960" w:rsidRDefault="00361915" w:rsidP="00281A13">
            <w:pPr>
              <w:jc w:val="center"/>
              <w:rPr>
                <w:sz w:val="24"/>
                <w:szCs w:val="24"/>
              </w:rPr>
            </w:pPr>
            <w:r w:rsidRPr="006F6960">
              <w:rPr>
                <w:sz w:val="24"/>
                <w:szCs w:val="24"/>
              </w:rPr>
              <w:t>Модель полупроводникового диода</w:t>
            </w:r>
          </w:p>
        </w:tc>
        <w:tc>
          <w:tcPr>
            <w:tcW w:w="4082" w:type="dxa"/>
            <w:vAlign w:val="center"/>
          </w:tcPr>
          <w:p w:rsidR="00361915" w:rsidRPr="006F6960" w:rsidRDefault="00361915" w:rsidP="00281A13">
            <w:pPr>
              <w:jc w:val="center"/>
              <w:rPr>
                <w:sz w:val="24"/>
                <w:szCs w:val="24"/>
              </w:rPr>
            </w:pPr>
            <w:r>
              <w:rPr>
                <w:sz w:val="24"/>
                <w:szCs w:val="24"/>
              </w:rPr>
              <w:t>Модель стабилитрона</w:t>
            </w:r>
          </w:p>
        </w:tc>
      </w:tr>
      <w:tr w:rsidR="00361915" w:rsidRPr="006F6960" w:rsidTr="00281A13">
        <w:trPr>
          <w:trHeight w:val="271"/>
          <w:jc w:val="center"/>
        </w:trPr>
        <w:tc>
          <w:tcPr>
            <w:tcW w:w="1464" w:type="dxa"/>
            <w:shd w:val="clear" w:color="auto" w:fill="auto"/>
            <w:vAlign w:val="center"/>
          </w:tcPr>
          <w:p w:rsidR="00361915" w:rsidRPr="006F6960" w:rsidRDefault="00361915" w:rsidP="00281A13">
            <w:pPr>
              <w:jc w:val="center"/>
              <w:rPr>
                <w:sz w:val="24"/>
                <w:szCs w:val="24"/>
              </w:rPr>
            </w:pPr>
            <w:r w:rsidRPr="006F6960">
              <w:rPr>
                <w:sz w:val="24"/>
                <w:szCs w:val="24"/>
              </w:rPr>
              <w:t>1</w:t>
            </w:r>
          </w:p>
        </w:tc>
        <w:tc>
          <w:tcPr>
            <w:tcW w:w="4082" w:type="dxa"/>
            <w:shd w:val="clear" w:color="auto" w:fill="auto"/>
            <w:vAlign w:val="center"/>
          </w:tcPr>
          <w:p w:rsidR="00361915" w:rsidRPr="006F6960" w:rsidRDefault="00361915" w:rsidP="00281A13">
            <w:pPr>
              <w:jc w:val="center"/>
              <w:rPr>
                <w:sz w:val="24"/>
                <w:szCs w:val="24"/>
                <w:lang w:val="en-US"/>
              </w:rPr>
            </w:pPr>
            <w:r w:rsidRPr="006F6960">
              <w:rPr>
                <w:sz w:val="24"/>
                <w:szCs w:val="24"/>
                <w:lang w:val="en-US"/>
              </w:rPr>
              <w:t>1JH62</w:t>
            </w:r>
          </w:p>
        </w:tc>
        <w:tc>
          <w:tcPr>
            <w:tcW w:w="4082" w:type="dxa"/>
            <w:vAlign w:val="center"/>
          </w:tcPr>
          <w:p w:rsidR="00361915" w:rsidRPr="006F6960" w:rsidRDefault="00361915" w:rsidP="00281A13">
            <w:pPr>
              <w:jc w:val="center"/>
              <w:rPr>
                <w:sz w:val="24"/>
                <w:szCs w:val="24"/>
                <w:lang w:val="en-US"/>
              </w:rPr>
            </w:pPr>
            <w:r>
              <w:rPr>
                <w:sz w:val="24"/>
                <w:szCs w:val="24"/>
                <w:lang w:val="en-US"/>
              </w:rPr>
              <w:t>02BZ2.2</w:t>
            </w:r>
          </w:p>
        </w:tc>
      </w:tr>
      <w:tr w:rsidR="00361915" w:rsidRPr="006F6960" w:rsidTr="00281A13">
        <w:trPr>
          <w:trHeight w:val="271"/>
          <w:jc w:val="center"/>
        </w:trPr>
        <w:tc>
          <w:tcPr>
            <w:tcW w:w="1464" w:type="dxa"/>
            <w:shd w:val="clear" w:color="auto" w:fill="auto"/>
            <w:vAlign w:val="center"/>
          </w:tcPr>
          <w:p w:rsidR="00361915" w:rsidRPr="006F6960" w:rsidRDefault="00361915" w:rsidP="00281A13">
            <w:pPr>
              <w:jc w:val="center"/>
              <w:rPr>
                <w:sz w:val="24"/>
                <w:szCs w:val="24"/>
              </w:rPr>
            </w:pPr>
            <w:r w:rsidRPr="006F6960">
              <w:rPr>
                <w:sz w:val="24"/>
                <w:szCs w:val="24"/>
              </w:rPr>
              <w:t>2</w:t>
            </w:r>
          </w:p>
        </w:tc>
        <w:tc>
          <w:tcPr>
            <w:tcW w:w="4082" w:type="dxa"/>
            <w:shd w:val="clear" w:color="auto" w:fill="auto"/>
            <w:vAlign w:val="center"/>
          </w:tcPr>
          <w:p w:rsidR="00361915" w:rsidRPr="006F6960" w:rsidRDefault="00361915" w:rsidP="00281A13">
            <w:pPr>
              <w:jc w:val="center"/>
              <w:rPr>
                <w:sz w:val="24"/>
                <w:szCs w:val="24"/>
                <w:lang w:val="en-US"/>
              </w:rPr>
            </w:pPr>
            <w:r w:rsidRPr="006F6960">
              <w:rPr>
                <w:sz w:val="24"/>
                <w:szCs w:val="24"/>
                <w:lang w:val="en-US"/>
              </w:rPr>
              <w:t>1LN62</w:t>
            </w:r>
          </w:p>
        </w:tc>
        <w:tc>
          <w:tcPr>
            <w:tcW w:w="4082" w:type="dxa"/>
            <w:vAlign w:val="center"/>
          </w:tcPr>
          <w:p w:rsidR="00361915" w:rsidRPr="006F6960" w:rsidRDefault="00361915" w:rsidP="00281A13">
            <w:pPr>
              <w:jc w:val="center"/>
              <w:rPr>
                <w:sz w:val="24"/>
                <w:szCs w:val="24"/>
                <w:lang w:val="en-US"/>
              </w:rPr>
            </w:pPr>
            <w:r>
              <w:rPr>
                <w:sz w:val="24"/>
                <w:szCs w:val="24"/>
                <w:lang w:val="en-US"/>
              </w:rPr>
              <w:t>02DZ4.7</w:t>
            </w:r>
          </w:p>
        </w:tc>
      </w:tr>
      <w:tr w:rsidR="00361915" w:rsidRPr="006F6960" w:rsidTr="00281A13">
        <w:trPr>
          <w:trHeight w:val="271"/>
          <w:jc w:val="center"/>
        </w:trPr>
        <w:tc>
          <w:tcPr>
            <w:tcW w:w="1464" w:type="dxa"/>
            <w:shd w:val="clear" w:color="auto" w:fill="auto"/>
            <w:vAlign w:val="center"/>
          </w:tcPr>
          <w:p w:rsidR="00361915" w:rsidRPr="006F6960" w:rsidRDefault="00361915" w:rsidP="00281A13">
            <w:pPr>
              <w:jc w:val="center"/>
              <w:rPr>
                <w:sz w:val="24"/>
                <w:szCs w:val="24"/>
              </w:rPr>
            </w:pPr>
            <w:r w:rsidRPr="006F6960">
              <w:rPr>
                <w:sz w:val="24"/>
                <w:szCs w:val="24"/>
              </w:rPr>
              <w:t>3</w:t>
            </w:r>
          </w:p>
        </w:tc>
        <w:tc>
          <w:tcPr>
            <w:tcW w:w="4082" w:type="dxa"/>
            <w:shd w:val="clear" w:color="auto" w:fill="auto"/>
            <w:vAlign w:val="center"/>
          </w:tcPr>
          <w:p w:rsidR="00361915" w:rsidRPr="006F6960" w:rsidRDefault="00361915" w:rsidP="00281A13">
            <w:pPr>
              <w:jc w:val="center"/>
              <w:rPr>
                <w:sz w:val="24"/>
                <w:szCs w:val="24"/>
                <w:lang w:val="en-US"/>
              </w:rPr>
            </w:pPr>
            <w:r w:rsidRPr="006F6960">
              <w:rPr>
                <w:sz w:val="24"/>
                <w:szCs w:val="24"/>
                <w:lang w:val="en-US"/>
              </w:rPr>
              <w:t>1N1199C</w:t>
            </w:r>
          </w:p>
        </w:tc>
        <w:tc>
          <w:tcPr>
            <w:tcW w:w="4082" w:type="dxa"/>
            <w:vAlign w:val="center"/>
          </w:tcPr>
          <w:p w:rsidR="00361915" w:rsidRPr="006F6960" w:rsidRDefault="00361915" w:rsidP="00281A13">
            <w:pPr>
              <w:jc w:val="center"/>
              <w:rPr>
                <w:sz w:val="24"/>
                <w:szCs w:val="24"/>
                <w:lang w:val="en-US"/>
              </w:rPr>
            </w:pPr>
            <w:r>
              <w:rPr>
                <w:sz w:val="24"/>
                <w:szCs w:val="24"/>
                <w:lang w:val="en-US"/>
              </w:rPr>
              <w:t>05AZ2.2</w:t>
            </w:r>
          </w:p>
        </w:tc>
      </w:tr>
      <w:tr w:rsidR="00361915" w:rsidRPr="006F6960" w:rsidTr="00281A13">
        <w:trPr>
          <w:trHeight w:val="271"/>
          <w:jc w:val="center"/>
        </w:trPr>
        <w:tc>
          <w:tcPr>
            <w:tcW w:w="1464" w:type="dxa"/>
            <w:shd w:val="clear" w:color="auto" w:fill="auto"/>
            <w:vAlign w:val="center"/>
          </w:tcPr>
          <w:p w:rsidR="00361915" w:rsidRPr="006F6960" w:rsidRDefault="00361915" w:rsidP="00281A13">
            <w:pPr>
              <w:jc w:val="center"/>
              <w:rPr>
                <w:sz w:val="24"/>
                <w:szCs w:val="24"/>
              </w:rPr>
            </w:pPr>
            <w:r w:rsidRPr="006F6960">
              <w:rPr>
                <w:sz w:val="24"/>
                <w:szCs w:val="24"/>
              </w:rPr>
              <w:t>4</w:t>
            </w:r>
          </w:p>
        </w:tc>
        <w:tc>
          <w:tcPr>
            <w:tcW w:w="4082" w:type="dxa"/>
            <w:shd w:val="clear" w:color="auto" w:fill="auto"/>
            <w:vAlign w:val="center"/>
          </w:tcPr>
          <w:p w:rsidR="00361915" w:rsidRPr="006F6960" w:rsidRDefault="00361915" w:rsidP="00281A13">
            <w:pPr>
              <w:jc w:val="center"/>
              <w:rPr>
                <w:sz w:val="24"/>
                <w:szCs w:val="24"/>
                <w:lang w:val="en-US"/>
              </w:rPr>
            </w:pPr>
            <w:r w:rsidRPr="006F6960">
              <w:rPr>
                <w:sz w:val="24"/>
                <w:szCs w:val="24"/>
                <w:lang w:val="en-US"/>
              </w:rPr>
              <w:t>1N1200C</w:t>
            </w:r>
          </w:p>
        </w:tc>
        <w:tc>
          <w:tcPr>
            <w:tcW w:w="4082" w:type="dxa"/>
            <w:vAlign w:val="center"/>
          </w:tcPr>
          <w:p w:rsidR="00361915" w:rsidRPr="006F6960" w:rsidRDefault="00361915" w:rsidP="00281A13">
            <w:pPr>
              <w:jc w:val="center"/>
              <w:rPr>
                <w:sz w:val="24"/>
                <w:szCs w:val="24"/>
                <w:lang w:val="en-US"/>
              </w:rPr>
            </w:pPr>
            <w:r>
              <w:rPr>
                <w:sz w:val="24"/>
                <w:szCs w:val="24"/>
                <w:lang w:val="en-US"/>
              </w:rPr>
              <w:t>1N4097</w:t>
            </w:r>
          </w:p>
        </w:tc>
      </w:tr>
      <w:tr w:rsidR="00361915" w:rsidRPr="006F6960" w:rsidTr="00281A13">
        <w:trPr>
          <w:trHeight w:val="271"/>
          <w:jc w:val="center"/>
        </w:trPr>
        <w:tc>
          <w:tcPr>
            <w:tcW w:w="1464" w:type="dxa"/>
            <w:shd w:val="clear" w:color="auto" w:fill="auto"/>
            <w:vAlign w:val="center"/>
          </w:tcPr>
          <w:p w:rsidR="00361915" w:rsidRPr="006F6960" w:rsidRDefault="00361915" w:rsidP="00281A13">
            <w:pPr>
              <w:jc w:val="center"/>
              <w:rPr>
                <w:sz w:val="24"/>
                <w:szCs w:val="24"/>
              </w:rPr>
            </w:pPr>
            <w:r w:rsidRPr="006F6960">
              <w:rPr>
                <w:sz w:val="24"/>
                <w:szCs w:val="24"/>
              </w:rPr>
              <w:t>5</w:t>
            </w:r>
          </w:p>
        </w:tc>
        <w:tc>
          <w:tcPr>
            <w:tcW w:w="4082" w:type="dxa"/>
            <w:shd w:val="clear" w:color="auto" w:fill="auto"/>
            <w:vAlign w:val="center"/>
          </w:tcPr>
          <w:p w:rsidR="00361915" w:rsidRPr="006F6960" w:rsidRDefault="00361915" w:rsidP="00281A13">
            <w:pPr>
              <w:jc w:val="center"/>
              <w:rPr>
                <w:sz w:val="24"/>
                <w:szCs w:val="24"/>
                <w:lang w:val="en-US"/>
              </w:rPr>
            </w:pPr>
            <w:r w:rsidRPr="006F6960">
              <w:rPr>
                <w:sz w:val="24"/>
                <w:szCs w:val="24"/>
                <w:lang w:val="en-US"/>
              </w:rPr>
              <w:t>1GH62</w:t>
            </w:r>
          </w:p>
        </w:tc>
        <w:tc>
          <w:tcPr>
            <w:tcW w:w="4082" w:type="dxa"/>
            <w:vAlign w:val="center"/>
          </w:tcPr>
          <w:p w:rsidR="00361915" w:rsidRPr="006F6960" w:rsidRDefault="00361915" w:rsidP="00281A13">
            <w:pPr>
              <w:jc w:val="center"/>
              <w:rPr>
                <w:sz w:val="24"/>
                <w:szCs w:val="24"/>
                <w:lang w:val="en-US"/>
              </w:rPr>
            </w:pPr>
            <w:r>
              <w:rPr>
                <w:sz w:val="24"/>
                <w:szCs w:val="24"/>
                <w:lang w:val="en-US"/>
              </w:rPr>
              <w:t>1N4370A</w:t>
            </w:r>
          </w:p>
        </w:tc>
      </w:tr>
      <w:tr w:rsidR="00361915" w:rsidRPr="006F6960" w:rsidTr="00281A13">
        <w:trPr>
          <w:trHeight w:val="271"/>
          <w:jc w:val="center"/>
        </w:trPr>
        <w:tc>
          <w:tcPr>
            <w:tcW w:w="1464" w:type="dxa"/>
            <w:shd w:val="clear" w:color="auto" w:fill="auto"/>
            <w:vAlign w:val="center"/>
          </w:tcPr>
          <w:p w:rsidR="00361915" w:rsidRPr="006F6960" w:rsidRDefault="00361915" w:rsidP="00281A13">
            <w:pPr>
              <w:jc w:val="center"/>
              <w:rPr>
                <w:sz w:val="24"/>
                <w:szCs w:val="24"/>
              </w:rPr>
            </w:pPr>
            <w:r w:rsidRPr="006F6960">
              <w:rPr>
                <w:sz w:val="24"/>
                <w:szCs w:val="24"/>
              </w:rPr>
              <w:t>6</w:t>
            </w:r>
          </w:p>
        </w:tc>
        <w:tc>
          <w:tcPr>
            <w:tcW w:w="4082" w:type="dxa"/>
            <w:shd w:val="clear" w:color="auto" w:fill="auto"/>
            <w:vAlign w:val="center"/>
          </w:tcPr>
          <w:p w:rsidR="00361915" w:rsidRPr="006F6960" w:rsidRDefault="00361915" w:rsidP="00281A13">
            <w:pPr>
              <w:jc w:val="center"/>
              <w:rPr>
                <w:sz w:val="24"/>
                <w:szCs w:val="24"/>
                <w:lang w:val="en-US"/>
              </w:rPr>
            </w:pPr>
            <w:r w:rsidRPr="006F6960">
              <w:rPr>
                <w:sz w:val="24"/>
                <w:szCs w:val="24"/>
                <w:lang w:val="en-US"/>
              </w:rPr>
              <w:t>1N1202C</w:t>
            </w:r>
          </w:p>
        </w:tc>
        <w:tc>
          <w:tcPr>
            <w:tcW w:w="4082" w:type="dxa"/>
            <w:vAlign w:val="center"/>
          </w:tcPr>
          <w:p w:rsidR="00361915" w:rsidRPr="006F6960" w:rsidRDefault="00361915" w:rsidP="00281A13">
            <w:pPr>
              <w:jc w:val="center"/>
              <w:rPr>
                <w:sz w:val="24"/>
                <w:szCs w:val="24"/>
                <w:lang w:val="en-US"/>
              </w:rPr>
            </w:pPr>
            <w:r>
              <w:rPr>
                <w:sz w:val="24"/>
                <w:szCs w:val="24"/>
                <w:lang w:val="en-US"/>
              </w:rPr>
              <w:t>1N4371A</w:t>
            </w:r>
          </w:p>
        </w:tc>
      </w:tr>
      <w:tr w:rsidR="00361915" w:rsidRPr="006F6960" w:rsidTr="00281A13">
        <w:trPr>
          <w:trHeight w:val="286"/>
          <w:jc w:val="center"/>
        </w:trPr>
        <w:tc>
          <w:tcPr>
            <w:tcW w:w="1464" w:type="dxa"/>
            <w:shd w:val="clear" w:color="auto" w:fill="auto"/>
            <w:vAlign w:val="center"/>
          </w:tcPr>
          <w:p w:rsidR="00361915" w:rsidRPr="006F6960" w:rsidRDefault="00361915" w:rsidP="00281A13">
            <w:pPr>
              <w:jc w:val="center"/>
              <w:rPr>
                <w:sz w:val="24"/>
                <w:szCs w:val="24"/>
              </w:rPr>
            </w:pPr>
            <w:r w:rsidRPr="006F6960">
              <w:rPr>
                <w:sz w:val="24"/>
                <w:szCs w:val="24"/>
              </w:rPr>
              <w:t>7</w:t>
            </w:r>
          </w:p>
        </w:tc>
        <w:tc>
          <w:tcPr>
            <w:tcW w:w="4082" w:type="dxa"/>
            <w:shd w:val="clear" w:color="auto" w:fill="auto"/>
            <w:vAlign w:val="center"/>
          </w:tcPr>
          <w:p w:rsidR="00361915" w:rsidRPr="006F6960" w:rsidRDefault="00361915" w:rsidP="00281A13">
            <w:pPr>
              <w:jc w:val="center"/>
              <w:rPr>
                <w:sz w:val="24"/>
                <w:szCs w:val="24"/>
                <w:lang w:val="en-US"/>
              </w:rPr>
            </w:pPr>
            <w:r w:rsidRPr="006F6960">
              <w:rPr>
                <w:sz w:val="24"/>
                <w:szCs w:val="24"/>
                <w:lang w:val="en-US"/>
              </w:rPr>
              <w:t>1N1204C</w:t>
            </w:r>
          </w:p>
        </w:tc>
        <w:tc>
          <w:tcPr>
            <w:tcW w:w="4082" w:type="dxa"/>
            <w:vAlign w:val="center"/>
          </w:tcPr>
          <w:p w:rsidR="00361915" w:rsidRPr="006F6960" w:rsidRDefault="00361915" w:rsidP="00281A13">
            <w:pPr>
              <w:jc w:val="center"/>
              <w:rPr>
                <w:sz w:val="24"/>
                <w:szCs w:val="24"/>
                <w:lang w:val="en-US"/>
              </w:rPr>
            </w:pPr>
            <w:r>
              <w:rPr>
                <w:sz w:val="24"/>
                <w:szCs w:val="24"/>
                <w:lang w:val="en-US"/>
              </w:rPr>
              <w:t>1N4372A</w:t>
            </w:r>
          </w:p>
        </w:tc>
      </w:tr>
      <w:tr w:rsidR="00361915" w:rsidRPr="006F6960" w:rsidTr="00281A13">
        <w:trPr>
          <w:trHeight w:val="271"/>
          <w:jc w:val="center"/>
        </w:trPr>
        <w:tc>
          <w:tcPr>
            <w:tcW w:w="1464" w:type="dxa"/>
            <w:shd w:val="clear" w:color="auto" w:fill="auto"/>
            <w:vAlign w:val="center"/>
          </w:tcPr>
          <w:p w:rsidR="00361915" w:rsidRPr="006F6960" w:rsidRDefault="00361915" w:rsidP="00281A13">
            <w:pPr>
              <w:jc w:val="center"/>
              <w:rPr>
                <w:sz w:val="24"/>
                <w:szCs w:val="24"/>
              </w:rPr>
            </w:pPr>
            <w:r w:rsidRPr="006F6960">
              <w:rPr>
                <w:sz w:val="24"/>
                <w:szCs w:val="24"/>
              </w:rPr>
              <w:t>8</w:t>
            </w:r>
          </w:p>
        </w:tc>
        <w:tc>
          <w:tcPr>
            <w:tcW w:w="4082" w:type="dxa"/>
            <w:shd w:val="clear" w:color="auto" w:fill="auto"/>
            <w:vAlign w:val="center"/>
          </w:tcPr>
          <w:p w:rsidR="00361915" w:rsidRPr="006F6960" w:rsidRDefault="00361915" w:rsidP="00281A13">
            <w:pPr>
              <w:jc w:val="center"/>
              <w:rPr>
                <w:sz w:val="24"/>
                <w:szCs w:val="24"/>
                <w:lang w:val="en-US"/>
              </w:rPr>
            </w:pPr>
            <w:r w:rsidRPr="006F6960">
              <w:rPr>
                <w:sz w:val="24"/>
                <w:szCs w:val="24"/>
                <w:lang w:val="en-US"/>
              </w:rPr>
              <w:t>1N1206C</w:t>
            </w:r>
          </w:p>
        </w:tc>
        <w:tc>
          <w:tcPr>
            <w:tcW w:w="4082" w:type="dxa"/>
            <w:vAlign w:val="center"/>
          </w:tcPr>
          <w:p w:rsidR="00361915" w:rsidRPr="006F6960" w:rsidRDefault="00361915" w:rsidP="00281A13">
            <w:pPr>
              <w:jc w:val="center"/>
              <w:rPr>
                <w:sz w:val="24"/>
                <w:szCs w:val="24"/>
                <w:lang w:val="en-US"/>
              </w:rPr>
            </w:pPr>
            <w:r>
              <w:rPr>
                <w:sz w:val="24"/>
                <w:szCs w:val="24"/>
                <w:lang w:val="en-US"/>
              </w:rPr>
              <w:t>1N4461</w:t>
            </w:r>
          </w:p>
        </w:tc>
      </w:tr>
      <w:tr w:rsidR="00361915" w:rsidRPr="006F6960" w:rsidTr="00281A13">
        <w:trPr>
          <w:trHeight w:val="271"/>
          <w:jc w:val="center"/>
        </w:trPr>
        <w:tc>
          <w:tcPr>
            <w:tcW w:w="1464" w:type="dxa"/>
            <w:shd w:val="clear" w:color="auto" w:fill="auto"/>
            <w:vAlign w:val="center"/>
          </w:tcPr>
          <w:p w:rsidR="00361915" w:rsidRPr="006F6960" w:rsidRDefault="00361915" w:rsidP="00281A13">
            <w:pPr>
              <w:jc w:val="center"/>
              <w:rPr>
                <w:sz w:val="24"/>
                <w:szCs w:val="24"/>
              </w:rPr>
            </w:pPr>
            <w:r w:rsidRPr="006F6960">
              <w:rPr>
                <w:sz w:val="24"/>
                <w:szCs w:val="24"/>
              </w:rPr>
              <w:t>9</w:t>
            </w:r>
          </w:p>
        </w:tc>
        <w:tc>
          <w:tcPr>
            <w:tcW w:w="4082" w:type="dxa"/>
            <w:shd w:val="clear" w:color="auto" w:fill="auto"/>
            <w:vAlign w:val="center"/>
          </w:tcPr>
          <w:p w:rsidR="00361915" w:rsidRPr="006F6960" w:rsidRDefault="00361915" w:rsidP="00281A13">
            <w:pPr>
              <w:jc w:val="center"/>
              <w:rPr>
                <w:sz w:val="24"/>
                <w:szCs w:val="24"/>
                <w:lang w:val="en-US"/>
              </w:rPr>
            </w:pPr>
            <w:r w:rsidRPr="006F6960">
              <w:rPr>
                <w:sz w:val="24"/>
                <w:szCs w:val="24"/>
                <w:lang w:val="en-US"/>
              </w:rPr>
              <w:t>1N3064</w:t>
            </w:r>
          </w:p>
        </w:tc>
        <w:tc>
          <w:tcPr>
            <w:tcW w:w="4082" w:type="dxa"/>
            <w:vAlign w:val="center"/>
          </w:tcPr>
          <w:p w:rsidR="00361915" w:rsidRPr="006F6960" w:rsidRDefault="00361915" w:rsidP="00281A13">
            <w:pPr>
              <w:jc w:val="center"/>
              <w:rPr>
                <w:sz w:val="24"/>
                <w:szCs w:val="24"/>
                <w:lang w:val="en-US"/>
              </w:rPr>
            </w:pPr>
            <w:r>
              <w:rPr>
                <w:sz w:val="24"/>
                <w:szCs w:val="24"/>
                <w:lang w:val="en-US"/>
              </w:rPr>
              <w:t>1N4462</w:t>
            </w:r>
          </w:p>
        </w:tc>
      </w:tr>
      <w:tr w:rsidR="00361915" w:rsidRPr="006F6960" w:rsidTr="00281A13">
        <w:trPr>
          <w:trHeight w:val="271"/>
          <w:jc w:val="center"/>
        </w:trPr>
        <w:tc>
          <w:tcPr>
            <w:tcW w:w="1464" w:type="dxa"/>
            <w:shd w:val="clear" w:color="auto" w:fill="auto"/>
            <w:vAlign w:val="center"/>
          </w:tcPr>
          <w:p w:rsidR="00361915" w:rsidRPr="006F6960" w:rsidRDefault="00361915" w:rsidP="00281A13">
            <w:pPr>
              <w:jc w:val="center"/>
              <w:rPr>
                <w:sz w:val="24"/>
                <w:szCs w:val="24"/>
              </w:rPr>
            </w:pPr>
            <w:r w:rsidRPr="006F6960">
              <w:rPr>
                <w:sz w:val="24"/>
                <w:szCs w:val="24"/>
              </w:rPr>
              <w:t>10</w:t>
            </w:r>
          </w:p>
        </w:tc>
        <w:tc>
          <w:tcPr>
            <w:tcW w:w="4082" w:type="dxa"/>
            <w:shd w:val="clear" w:color="auto" w:fill="auto"/>
            <w:vAlign w:val="center"/>
          </w:tcPr>
          <w:p w:rsidR="00361915" w:rsidRPr="006F6960" w:rsidRDefault="00361915" w:rsidP="00281A13">
            <w:pPr>
              <w:jc w:val="center"/>
              <w:rPr>
                <w:sz w:val="24"/>
                <w:szCs w:val="24"/>
                <w:lang w:val="en-US"/>
              </w:rPr>
            </w:pPr>
            <w:r w:rsidRPr="006F6960">
              <w:rPr>
                <w:sz w:val="24"/>
                <w:szCs w:val="24"/>
                <w:lang w:val="en-US"/>
              </w:rPr>
              <w:t>1N3208</w:t>
            </w:r>
          </w:p>
        </w:tc>
        <w:tc>
          <w:tcPr>
            <w:tcW w:w="4082" w:type="dxa"/>
            <w:vAlign w:val="center"/>
          </w:tcPr>
          <w:p w:rsidR="00361915" w:rsidRPr="006F6960" w:rsidRDefault="00361915" w:rsidP="00281A13">
            <w:pPr>
              <w:jc w:val="center"/>
              <w:rPr>
                <w:sz w:val="24"/>
                <w:szCs w:val="24"/>
                <w:lang w:val="en-US"/>
              </w:rPr>
            </w:pPr>
            <w:r>
              <w:rPr>
                <w:sz w:val="24"/>
                <w:szCs w:val="24"/>
                <w:lang w:val="en-US"/>
              </w:rPr>
              <w:t>1N4463</w:t>
            </w:r>
          </w:p>
        </w:tc>
      </w:tr>
      <w:tr w:rsidR="00361915" w:rsidRPr="006F6960" w:rsidTr="00281A13">
        <w:trPr>
          <w:trHeight w:val="271"/>
          <w:jc w:val="center"/>
        </w:trPr>
        <w:tc>
          <w:tcPr>
            <w:tcW w:w="1464" w:type="dxa"/>
            <w:shd w:val="clear" w:color="auto" w:fill="auto"/>
            <w:vAlign w:val="center"/>
          </w:tcPr>
          <w:p w:rsidR="00361915" w:rsidRPr="006F6960" w:rsidRDefault="00361915" w:rsidP="00281A13">
            <w:pPr>
              <w:jc w:val="center"/>
              <w:rPr>
                <w:sz w:val="24"/>
                <w:szCs w:val="24"/>
              </w:rPr>
            </w:pPr>
            <w:r w:rsidRPr="006F6960">
              <w:rPr>
                <w:sz w:val="24"/>
                <w:szCs w:val="24"/>
              </w:rPr>
              <w:t>11</w:t>
            </w:r>
          </w:p>
        </w:tc>
        <w:tc>
          <w:tcPr>
            <w:tcW w:w="4082" w:type="dxa"/>
            <w:shd w:val="clear" w:color="auto" w:fill="auto"/>
            <w:vAlign w:val="center"/>
          </w:tcPr>
          <w:p w:rsidR="00361915" w:rsidRPr="006F6960" w:rsidRDefault="00361915" w:rsidP="00281A13">
            <w:pPr>
              <w:jc w:val="center"/>
              <w:rPr>
                <w:sz w:val="24"/>
                <w:szCs w:val="24"/>
                <w:lang w:val="en-US"/>
              </w:rPr>
            </w:pPr>
            <w:r w:rsidRPr="006F6960">
              <w:rPr>
                <w:sz w:val="24"/>
                <w:szCs w:val="24"/>
                <w:lang w:val="en-US"/>
              </w:rPr>
              <w:t>1N3491</w:t>
            </w:r>
          </w:p>
        </w:tc>
        <w:tc>
          <w:tcPr>
            <w:tcW w:w="4082" w:type="dxa"/>
            <w:vAlign w:val="center"/>
          </w:tcPr>
          <w:p w:rsidR="00361915" w:rsidRPr="006F6960" w:rsidRDefault="00361915" w:rsidP="00281A13">
            <w:pPr>
              <w:jc w:val="center"/>
              <w:rPr>
                <w:sz w:val="24"/>
                <w:szCs w:val="24"/>
                <w:lang w:val="en-US"/>
              </w:rPr>
            </w:pPr>
            <w:r>
              <w:rPr>
                <w:sz w:val="24"/>
                <w:szCs w:val="24"/>
                <w:lang w:val="en-US"/>
              </w:rPr>
              <w:t>1N4464</w:t>
            </w:r>
          </w:p>
        </w:tc>
      </w:tr>
      <w:tr w:rsidR="00361915" w:rsidRPr="006F6960" w:rsidTr="00281A13">
        <w:trPr>
          <w:trHeight w:val="271"/>
          <w:jc w:val="center"/>
        </w:trPr>
        <w:tc>
          <w:tcPr>
            <w:tcW w:w="1464" w:type="dxa"/>
            <w:shd w:val="clear" w:color="auto" w:fill="auto"/>
            <w:vAlign w:val="center"/>
          </w:tcPr>
          <w:p w:rsidR="00361915" w:rsidRPr="006F6960" w:rsidRDefault="00361915" w:rsidP="00281A13">
            <w:pPr>
              <w:jc w:val="center"/>
              <w:rPr>
                <w:sz w:val="24"/>
                <w:szCs w:val="24"/>
              </w:rPr>
            </w:pPr>
            <w:r w:rsidRPr="006F6960">
              <w:rPr>
                <w:sz w:val="24"/>
                <w:szCs w:val="24"/>
              </w:rPr>
              <w:t>12</w:t>
            </w:r>
          </w:p>
        </w:tc>
        <w:tc>
          <w:tcPr>
            <w:tcW w:w="4082" w:type="dxa"/>
            <w:shd w:val="clear" w:color="auto" w:fill="auto"/>
            <w:vAlign w:val="center"/>
          </w:tcPr>
          <w:p w:rsidR="00361915" w:rsidRPr="006F6960" w:rsidRDefault="00361915" w:rsidP="00281A13">
            <w:pPr>
              <w:jc w:val="center"/>
              <w:rPr>
                <w:sz w:val="24"/>
                <w:szCs w:val="24"/>
                <w:lang w:val="en-US"/>
              </w:rPr>
            </w:pPr>
            <w:r w:rsidRPr="006F6960">
              <w:rPr>
                <w:sz w:val="24"/>
                <w:szCs w:val="24"/>
                <w:lang w:val="en-US"/>
              </w:rPr>
              <w:t>1N3492</w:t>
            </w:r>
          </w:p>
        </w:tc>
        <w:tc>
          <w:tcPr>
            <w:tcW w:w="4082" w:type="dxa"/>
            <w:vAlign w:val="center"/>
          </w:tcPr>
          <w:p w:rsidR="00361915" w:rsidRPr="006F6960" w:rsidRDefault="00361915" w:rsidP="00281A13">
            <w:pPr>
              <w:jc w:val="center"/>
              <w:rPr>
                <w:sz w:val="24"/>
                <w:szCs w:val="24"/>
                <w:lang w:val="en-US"/>
              </w:rPr>
            </w:pPr>
            <w:r>
              <w:rPr>
                <w:sz w:val="24"/>
                <w:szCs w:val="24"/>
                <w:lang w:val="en-US"/>
              </w:rPr>
              <w:t>1N4465</w:t>
            </w:r>
          </w:p>
        </w:tc>
      </w:tr>
      <w:tr w:rsidR="00361915" w:rsidRPr="006F6960" w:rsidTr="00281A13">
        <w:trPr>
          <w:trHeight w:val="271"/>
          <w:jc w:val="center"/>
        </w:trPr>
        <w:tc>
          <w:tcPr>
            <w:tcW w:w="1464" w:type="dxa"/>
            <w:shd w:val="clear" w:color="auto" w:fill="auto"/>
            <w:vAlign w:val="center"/>
          </w:tcPr>
          <w:p w:rsidR="00361915" w:rsidRPr="006F6960" w:rsidRDefault="00361915" w:rsidP="00281A13">
            <w:pPr>
              <w:jc w:val="center"/>
              <w:rPr>
                <w:sz w:val="24"/>
                <w:szCs w:val="24"/>
              </w:rPr>
            </w:pPr>
            <w:r w:rsidRPr="006F6960">
              <w:rPr>
                <w:sz w:val="24"/>
                <w:szCs w:val="24"/>
              </w:rPr>
              <w:t>13</w:t>
            </w:r>
          </w:p>
        </w:tc>
        <w:tc>
          <w:tcPr>
            <w:tcW w:w="4082" w:type="dxa"/>
            <w:shd w:val="clear" w:color="auto" w:fill="auto"/>
            <w:vAlign w:val="center"/>
          </w:tcPr>
          <w:p w:rsidR="00361915" w:rsidRPr="006F6960" w:rsidRDefault="00361915" w:rsidP="00281A13">
            <w:pPr>
              <w:jc w:val="center"/>
              <w:rPr>
                <w:sz w:val="24"/>
                <w:szCs w:val="24"/>
                <w:lang w:val="en-US"/>
              </w:rPr>
            </w:pPr>
            <w:r w:rsidRPr="006F6960">
              <w:rPr>
                <w:sz w:val="24"/>
                <w:szCs w:val="24"/>
                <w:lang w:val="en-US"/>
              </w:rPr>
              <w:t>1N3493</w:t>
            </w:r>
          </w:p>
        </w:tc>
        <w:tc>
          <w:tcPr>
            <w:tcW w:w="4082" w:type="dxa"/>
            <w:vAlign w:val="center"/>
          </w:tcPr>
          <w:p w:rsidR="00361915" w:rsidRPr="006F6960" w:rsidRDefault="00361915" w:rsidP="00281A13">
            <w:pPr>
              <w:jc w:val="center"/>
              <w:rPr>
                <w:sz w:val="24"/>
                <w:szCs w:val="24"/>
                <w:lang w:val="en-US"/>
              </w:rPr>
            </w:pPr>
            <w:r>
              <w:rPr>
                <w:sz w:val="24"/>
                <w:szCs w:val="24"/>
                <w:lang w:val="en-US"/>
              </w:rPr>
              <w:t>1N4466</w:t>
            </w:r>
          </w:p>
        </w:tc>
      </w:tr>
      <w:tr w:rsidR="00361915" w:rsidRPr="006F6960" w:rsidTr="00281A13">
        <w:trPr>
          <w:trHeight w:val="271"/>
          <w:jc w:val="center"/>
        </w:trPr>
        <w:tc>
          <w:tcPr>
            <w:tcW w:w="1464" w:type="dxa"/>
            <w:shd w:val="clear" w:color="auto" w:fill="auto"/>
            <w:vAlign w:val="center"/>
          </w:tcPr>
          <w:p w:rsidR="00361915" w:rsidRPr="006F6960" w:rsidRDefault="00361915" w:rsidP="00281A13">
            <w:pPr>
              <w:jc w:val="center"/>
              <w:rPr>
                <w:sz w:val="24"/>
                <w:szCs w:val="24"/>
              </w:rPr>
            </w:pPr>
            <w:r w:rsidRPr="006F6960">
              <w:rPr>
                <w:sz w:val="24"/>
                <w:szCs w:val="24"/>
              </w:rPr>
              <w:t>14</w:t>
            </w:r>
          </w:p>
        </w:tc>
        <w:tc>
          <w:tcPr>
            <w:tcW w:w="4082" w:type="dxa"/>
            <w:shd w:val="clear" w:color="auto" w:fill="auto"/>
            <w:vAlign w:val="center"/>
          </w:tcPr>
          <w:p w:rsidR="00361915" w:rsidRPr="006F6960" w:rsidRDefault="00361915" w:rsidP="00281A13">
            <w:pPr>
              <w:jc w:val="center"/>
              <w:rPr>
                <w:sz w:val="24"/>
                <w:szCs w:val="24"/>
                <w:lang w:val="en-US"/>
              </w:rPr>
            </w:pPr>
            <w:r w:rsidRPr="006F6960">
              <w:rPr>
                <w:sz w:val="24"/>
                <w:szCs w:val="24"/>
                <w:lang w:val="en-US"/>
              </w:rPr>
              <w:t>1N3595</w:t>
            </w:r>
          </w:p>
        </w:tc>
        <w:tc>
          <w:tcPr>
            <w:tcW w:w="4082" w:type="dxa"/>
            <w:vAlign w:val="center"/>
          </w:tcPr>
          <w:p w:rsidR="00361915" w:rsidRPr="006F6960" w:rsidRDefault="00361915" w:rsidP="00281A13">
            <w:pPr>
              <w:jc w:val="center"/>
              <w:rPr>
                <w:sz w:val="24"/>
                <w:szCs w:val="24"/>
                <w:lang w:val="en-US"/>
              </w:rPr>
            </w:pPr>
            <w:r>
              <w:rPr>
                <w:sz w:val="24"/>
                <w:szCs w:val="24"/>
                <w:lang w:val="en-US"/>
              </w:rPr>
              <w:t>1N4467</w:t>
            </w:r>
          </w:p>
        </w:tc>
      </w:tr>
      <w:tr w:rsidR="00361915" w:rsidRPr="006F6960" w:rsidTr="00281A13">
        <w:trPr>
          <w:trHeight w:val="271"/>
          <w:jc w:val="center"/>
        </w:trPr>
        <w:tc>
          <w:tcPr>
            <w:tcW w:w="1464" w:type="dxa"/>
            <w:shd w:val="clear" w:color="auto" w:fill="auto"/>
            <w:vAlign w:val="center"/>
          </w:tcPr>
          <w:p w:rsidR="00361915" w:rsidRPr="006F6960" w:rsidRDefault="00361915" w:rsidP="00281A13">
            <w:pPr>
              <w:jc w:val="center"/>
              <w:rPr>
                <w:sz w:val="24"/>
                <w:szCs w:val="24"/>
              </w:rPr>
            </w:pPr>
            <w:r w:rsidRPr="006F6960">
              <w:rPr>
                <w:sz w:val="24"/>
                <w:szCs w:val="24"/>
              </w:rPr>
              <w:t>15</w:t>
            </w:r>
          </w:p>
        </w:tc>
        <w:tc>
          <w:tcPr>
            <w:tcW w:w="4082" w:type="dxa"/>
            <w:shd w:val="clear" w:color="auto" w:fill="auto"/>
            <w:vAlign w:val="center"/>
          </w:tcPr>
          <w:p w:rsidR="00361915" w:rsidRPr="006F6960" w:rsidRDefault="00361915" w:rsidP="00281A13">
            <w:pPr>
              <w:jc w:val="center"/>
              <w:rPr>
                <w:sz w:val="24"/>
                <w:szCs w:val="24"/>
                <w:lang w:val="en-US"/>
              </w:rPr>
            </w:pPr>
            <w:r w:rsidRPr="006F6960">
              <w:rPr>
                <w:sz w:val="24"/>
                <w:szCs w:val="24"/>
                <w:lang w:val="en-US"/>
              </w:rPr>
              <w:t>1N3600</w:t>
            </w:r>
          </w:p>
        </w:tc>
        <w:tc>
          <w:tcPr>
            <w:tcW w:w="4082" w:type="dxa"/>
            <w:vAlign w:val="center"/>
          </w:tcPr>
          <w:p w:rsidR="00361915" w:rsidRPr="006F6960" w:rsidRDefault="00361915" w:rsidP="00281A13">
            <w:pPr>
              <w:jc w:val="center"/>
              <w:rPr>
                <w:sz w:val="24"/>
                <w:szCs w:val="24"/>
                <w:lang w:val="en-US"/>
              </w:rPr>
            </w:pPr>
            <w:r>
              <w:rPr>
                <w:sz w:val="24"/>
                <w:szCs w:val="24"/>
                <w:lang w:val="en-US"/>
              </w:rPr>
              <w:t>1N4468</w:t>
            </w:r>
          </w:p>
        </w:tc>
      </w:tr>
      <w:tr w:rsidR="00361915" w:rsidRPr="006F6960" w:rsidTr="00281A13">
        <w:trPr>
          <w:trHeight w:val="271"/>
          <w:jc w:val="center"/>
        </w:trPr>
        <w:tc>
          <w:tcPr>
            <w:tcW w:w="1464" w:type="dxa"/>
            <w:shd w:val="clear" w:color="auto" w:fill="auto"/>
            <w:vAlign w:val="center"/>
          </w:tcPr>
          <w:p w:rsidR="00361915" w:rsidRPr="006F6960" w:rsidRDefault="00361915" w:rsidP="00281A13">
            <w:pPr>
              <w:jc w:val="center"/>
              <w:rPr>
                <w:sz w:val="24"/>
                <w:szCs w:val="24"/>
              </w:rPr>
            </w:pPr>
            <w:r w:rsidRPr="006F6960">
              <w:rPr>
                <w:sz w:val="24"/>
                <w:szCs w:val="24"/>
              </w:rPr>
              <w:t>16</w:t>
            </w:r>
          </w:p>
        </w:tc>
        <w:tc>
          <w:tcPr>
            <w:tcW w:w="4082" w:type="dxa"/>
            <w:shd w:val="clear" w:color="auto" w:fill="auto"/>
            <w:vAlign w:val="center"/>
          </w:tcPr>
          <w:p w:rsidR="00361915" w:rsidRPr="006F6960" w:rsidRDefault="00361915" w:rsidP="00281A13">
            <w:pPr>
              <w:jc w:val="center"/>
              <w:rPr>
                <w:sz w:val="24"/>
                <w:szCs w:val="24"/>
                <w:lang w:val="en-US"/>
              </w:rPr>
            </w:pPr>
            <w:r w:rsidRPr="006F6960">
              <w:rPr>
                <w:sz w:val="24"/>
                <w:szCs w:val="24"/>
                <w:lang w:val="en-US"/>
              </w:rPr>
              <w:t>1N3611GP</w:t>
            </w:r>
          </w:p>
        </w:tc>
        <w:tc>
          <w:tcPr>
            <w:tcW w:w="4082" w:type="dxa"/>
            <w:vAlign w:val="center"/>
          </w:tcPr>
          <w:p w:rsidR="00361915" w:rsidRPr="006F6960" w:rsidRDefault="00361915" w:rsidP="00281A13">
            <w:pPr>
              <w:jc w:val="center"/>
              <w:rPr>
                <w:sz w:val="24"/>
                <w:szCs w:val="24"/>
                <w:lang w:val="en-US"/>
              </w:rPr>
            </w:pPr>
            <w:r>
              <w:rPr>
                <w:sz w:val="24"/>
                <w:szCs w:val="24"/>
                <w:lang w:val="en-US"/>
              </w:rPr>
              <w:t>1N4469</w:t>
            </w:r>
          </w:p>
        </w:tc>
      </w:tr>
      <w:tr w:rsidR="00361915" w:rsidRPr="006F6960" w:rsidTr="00281A13">
        <w:trPr>
          <w:trHeight w:val="271"/>
          <w:jc w:val="center"/>
        </w:trPr>
        <w:tc>
          <w:tcPr>
            <w:tcW w:w="1464" w:type="dxa"/>
            <w:shd w:val="clear" w:color="auto" w:fill="auto"/>
            <w:vAlign w:val="center"/>
          </w:tcPr>
          <w:p w:rsidR="00361915" w:rsidRPr="006F6960" w:rsidRDefault="00361915" w:rsidP="00281A13">
            <w:pPr>
              <w:jc w:val="center"/>
              <w:rPr>
                <w:sz w:val="24"/>
                <w:szCs w:val="24"/>
              </w:rPr>
            </w:pPr>
            <w:r w:rsidRPr="006F6960">
              <w:rPr>
                <w:sz w:val="24"/>
                <w:szCs w:val="24"/>
              </w:rPr>
              <w:t>17</w:t>
            </w:r>
          </w:p>
        </w:tc>
        <w:tc>
          <w:tcPr>
            <w:tcW w:w="4082" w:type="dxa"/>
            <w:shd w:val="clear" w:color="auto" w:fill="auto"/>
            <w:vAlign w:val="center"/>
          </w:tcPr>
          <w:p w:rsidR="00361915" w:rsidRPr="006F6960" w:rsidRDefault="00361915" w:rsidP="00281A13">
            <w:pPr>
              <w:jc w:val="center"/>
              <w:rPr>
                <w:sz w:val="24"/>
                <w:szCs w:val="24"/>
                <w:lang w:val="en-US"/>
              </w:rPr>
            </w:pPr>
            <w:r w:rsidRPr="006F6960">
              <w:rPr>
                <w:sz w:val="24"/>
                <w:szCs w:val="24"/>
                <w:lang w:val="en-US"/>
              </w:rPr>
              <w:t>1N3659</w:t>
            </w:r>
          </w:p>
        </w:tc>
        <w:tc>
          <w:tcPr>
            <w:tcW w:w="4082" w:type="dxa"/>
            <w:vAlign w:val="center"/>
          </w:tcPr>
          <w:p w:rsidR="00361915" w:rsidRPr="006F6960" w:rsidRDefault="00361915" w:rsidP="00281A13">
            <w:pPr>
              <w:jc w:val="center"/>
              <w:rPr>
                <w:sz w:val="24"/>
                <w:szCs w:val="24"/>
                <w:lang w:val="en-US"/>
              </w:rPr>
            </w:pPr>
            <w:r>
              <w:rPr>
                <w:sz w:val="24"/>
                <w:szCs w:val="24"/>
                <w:lang w:val="en-US"/>
              </w:rPr>
              <w:t>1N4470</w:t>
            </w:r>
          </w:p>
        </w:tc>
      </w:tr>
      <w:tr w:rsidR="00361915" w:rsidRPr="006F6960" w:rsidTr="00281A13">
        <w:trPr>
          <w:trHeight w:val="271"/>
          <w:jc w:val="center"/>
        </w:trPr>
        <w:tc>
          <w:tcPr>
            <w:tcW w:w="1464" w:type="dxa"/>
            <w:shd w:val="clear" w:color="auto" w:fill="auto"/>
            <w:vAlign w:val="center"/>
          </w:tcPr>
          <w:p w:rsidR="00361915" w:rsidRPr="006F6960" w:rsidRDefault="00361915" w:rsidP="00281A13">
            <w:pPr>
              <w:jc w:val="center"/>
              <w:rPr>
                <w:sz w:val="24"/>
                <w:szCs w:val="24"/>
              </w:rPr>
            </w:pPr>
            <w:r w:rsidRPr="006F6960">
              <w:rPr>
                <w:sz w:val="24"/>
                <w:szCs w:val="24"/>
              </w:rPr>
              <w:t>18</w:t>
            </w:r>
          </w:p>
        </w:tc>
        <w:tc>
          <w:tcPr>
            <w:tcW w:w="4082" w:type="dxa"/>
            <w:shd w:val="clear" w:color="auto" w:fill="auto"/>
            <w:vAlign w:val="center"/>
          </w:tcPr>
          <w:p w:rsidR="00361915" w:rsidRPr="006F6960" w:rsidRDefault="00361915" w:rsidP="00281A13">
            <w:pPr>
              <w:jc w:val="center"/>
              <w:rPr>
                <w:sz w:val="24"/>
                <w:szCs w:val="24"/>
                <w:lang w:val="en-US"/>
              </w:rPr>
            </w:pPr>
            <w:r w:rsidRPr="006F6960">
              <w:rPr>
                <w:sz w:val="24"/>
                <w:szCs w:val="24"/>
                <w:lang w:val="en-US"/>
              </w:rPr>
              <w:t>1N3614GP</w:t>
            </w:r>
          </w:p>
        </w:tc>
        <w:tc>
          <w:tcPr>
            <w:tcW w:w="4082" w:type="dxa"/>
            <w:vAlign w:val="center"/>
          </w:tcPr>
          <w:p w:rsidR="00361915" w:rsidRPr="006F6960" w:rsidRDefault="00361915" w:rsidP="00281A13">
            <w:pPr>
              <w:jc w:val="center"/>
              <w:rPr>
                <w:sz w:val="24"/>
                <w:szCs w:val="24"/>
                <w:lang w:val="en-US"/>
              </w:rPr>
            </w:pPr>
            <w:r>
              <w:rPr>
                <w:sz w:val="24"/>
                <w:szCs w:val="24"/>
                <w:lang w:val="en-US"/>
              </w:rPr>
              <w:t>1N4471</w:t>
            </w:r>
          </w:p>
        </w:tc>
      </w:tr>
      <w:tr w:rsidR="00361915" w:rsidRPr="006F6960" w:rsidTr="00281A13">
        <w:trPr>
          <w:trHeight w:val="271"/>
          <w:jc w:val="center"/>
        </w:trPr>
        <w:tc>
          <w:tcPr>
            <w:tcW w:w="1464" w:type="dxa"/>
            <w:shd w:val="clear" w:color="auto" w:fill="auto"/>
            <w:vAlign w:val="center"/>
          </w:tcPr>
          <w:p w:rsidR="00361915" w:rsidRPr="006F6960" w:rsidRDefault="00361915" w:rsidP="00281A13">
            <w:pPr>
              <w:jc w:val="center"/>
              <w:rPr>
                <w:sz w:val="24"/>
                <w:szCs w:val="24"/>
              </w:rPr>
            </w:pPr>
            <w:r w:rsidRPr="006F6960">
              <w:rPr>
                <w:sz w:val="24"/>
                <w:szCs w:val="24"/>
              </w:rPr>
              <w:t>19</w:t>
            </w:r>
          </w:p>
        </w:tc>
        <w:tc>
          <w:tcPr>
            <w:tcW w:w="4082" w:type="dxa"/>
            <w:shd w:val="clear" w:color="auto" w:fill="auto"/>
            <w:vAlign w:val="center"/>
          </w:tcPr>
          <w:p w:rsidR="00361915" w:rsidRPr="006F6960" w:rsidRDefault="00361915" w:rsidP="00281A13">
            <w:pPr>
              <w:jc w:val="center"/>
              <w:rPr>
                <w:sz w:val="24"/>
                <w:szCs w:val="24"/>
                <w:lang w:val="en-US"/>
              </w:rPr>
            </w:pPr>
            <w:r w:rsidRPr="006F6960">
              <w:rPr>
                <w:sz w:val="24"/>
                <w:szCs w:val="24"/>
                <w:lang w:val="en-US"/>
              </w:rPr>
              <w:t>1N3660</w:t>
            </w:r>
          </w:p>
        </w:tc>
        <w:tc>
          <w:tcPr>
            <w:tcW w:w="4082" w:type="dxa"/>
            <w:vAlign w:val="center"/>
          </w:tcPr>
          <w:p w:rsidR="00361915" w:rsidRPr="006F6960" w:rsidRDefault="00361915" w:rsidP="00281A13">
            <w:pPr>
              <w:jc w:val="center"/>
              <w:rPr>
                <w:sz w:val="24"/>
                <w:szCs w:val="24"/>
                <w:lang w:val="en-US"/>
              </w:rPr>
            </w:pPr>
            <w:r>
              <w:rPr>
                <w:sz w:val="24"/>
                <w:szCs w:val="24"/>
                <w:lang w:val="en-US"/>
              </w:rPr>
              <w:t>1N4472</w:t>
            </w:r>
          </w:p>
        </w:tc>
      </w:tr>
      <w:tr w:rsidR="00361915" w:rsidRPr="006F6960" w:rsidTr="00281A13">
        <w:trPr>
          <w:trHeight w:val="271"/>
          <w:jc w:val="center"/>
        </w:trPr>
        <w:tc>
          <w:tcPr>
            <w:tcW w:w="1464" w:type="dxa"/>
            <w:shd w:val="clear" w:color="auto" w:fill="auto"/>
            <w:vAlign w:val="center"/>
          </w:tcPr>
          <w:p w:rsidR="00361915" w:rsidRPr="006F6960" w:rsidRDefault="00361915" w:rsidP="00281A13">
            <w:pPr>
              <w:jc w:val="center"/>
              <w:rPr>
                <w:sz w:val="24"/>
                <w:szCs w:val="24"/>
              </w:rPr>
            </w:pPr>
            <w:r w:rsidRPr="006F6960">
              <w:rPr>
                <w:sz w:val="24"/>
                <w:szCs w:val="24"/>
              </w:rPr>
              <w:t>20</w:t>
            </w:r>
          </w:p>
        </w:tc>
        <w:tc>
          <w:tcPr>
            <w:tcW w:w="4082" w:type="dxa"/>
            <w:shd w:val="clear" w:color="auto" w:fill="auto"/>
            <w:vAlign w:val="center"/>
          </w:tcPr>
          <w:p w:rsidR="00361915" w:rsidRPr="006F6960" w:rsidRDefault="00361915" w:rsidP="00281A13">
            <w:pPr>
              <w:jc w:val="center"/>
              <w:rPr>
                <w:sz w:val="24"/>
                <w:szCs w:val="24"/>
                <w:lang w:val="en-US"/>
              </w:rPr>
            </w:pPr>
            <w:r w:rsidRPr="006F6960">
              <w:rPr>
                <w:sz w:val="24"/>
                <w:szCs w:val="24"/>
                <w:lang w:val="en-US"/>
              </w:rPr>
              <w:t>1N3663</w:t>
            </w:r>
          </w:p>
        </w:tc>
        <w:tc>
          <w:tcPr>
            <w:tcW w:w="4082" w:type="dxa"/>
            <w:vAlign w:val="center"/>
          </w:tcPr>
          <w:p w:rsidR="00361915" w:rsidRPr="006F6960" w:rsidRDefault="00361915" w:rsidP="00281A13">
            <w:pPr>
              <w:jc w:val="center"/>
              <w:rPr>
                <w:sz w:val="24"/>
                <w:szCs w:val="24"/>
                <w:lang w:val="en-US"/>
              </w:rPr>
            </w:pPr>
            <w:r>
              <w:rPr>
                <w:sz w:val="24"/>
                <w:szCs w:val="24"/>
                <w:lang w:val="en-US"/>
              </w:rPr>
              <w:t>1N4473</w:t>
            </w:r>
          </w:p>
        </w:tc>
      </w:tr>
      <w:tr w:rsidR="00361915" w:rsidRPr="006F6960" w:rsidTr="00281A13">
        <w:trPr>
          <w:trHeight w:val="271"/>
          <w:jc w:val="center"/>
        </w:trPr>
        <w:tc>
          <w:tcPr>
            <w:tcW w:w="1464" w:type="dxa"/>
            <w:shd w:val="clear" w:color="auto" w:fill="auto"/>
            <w:vAlign w:val="center"/>
          </w:tcPr>
          <w:p w:rsidR="00361915" w:rsidRPr="006F6960" w:rsidRDefault="00361915" w:rsidP="00281A13">
            <w:pPr>
              <w:jc w:val="center"/>
              <w:rPr>
                <w:sz w:val="24"/>
                <w:szCs w:val="24"/>
              </w:rPr>
            </w:pPr>
            <w:r w:rsidRPr="006F6960">
              <w:rPr>
                <w:sz w:val="24"/>
                <w:szCs w:val="24"/>
              </w:rPr>
              <w:t>21</w:t>
            </w:r>
          </w:p>
        </w:tc>
        <w:tc>
          <w:tcPr>
            <w:tcW w:w="4082" w:type="dxa"/>
            <w:shd w:val="clear" w:color="auto" w:fill="auto"/>
            <w:vAlign w:val="center"/>
          </w:tcPr>
          <w:p w:rsidR="00361915" w:rsidRPr="006F6960" w:rsidRDefault="00361915" w:rsidP="00281A13">
            <w:pPr>
              <w:jc w:val="center"/>
              <w:rPr>
                <w:sz w:val="24"/>
                <w:szCs w:val="24"/>
                <w:lang w:val="en-US"/>
              </w:rPr>
            </w:pPr>
            <w:r w:rsidRPr="006F6960">
              <w:rPr>
                <w:sz w:val="24"/>
                <w:szCs w:val="24"/>
                <w:lang w:val="en-US"/>
              </w:rPr>
              <w:t>1N3902</w:t>
            </w:r>
          </w:p>
        </w:tc>
        <w:tc>
          <w:tcPr>
            <w:tcW w:w="4082" w:type="dxa"/>
            <w:vAlign w:val="center"/>
          </w:tcPr>
          <w:p w:rsidR="00361915" w:rsidRPr="006F6960" w:rsidRDefault="00361915" w:rsidP="00281A13">
            <w:pPr>
              <w:jc w:val="center"/>
              <w:rPr>
                <w:sz w:val="24"/>
                <w:szCs w:val="24"/>
                <w:lang w:val="en-US"/>
              </w:rPr>
            </w:pPr>
            <w:r>
              <w:rPr>
                <w:sz w:val="24"/>
                <w:szCs w:val="24"/>
                <w:lang w:val="en-US"/>
              </w:rPr>
              <w:t>1N4474</w:t>
            </w:r>
          </w:p>
        </w:tc>
      </w:tr>
      <w:tr w:rsidR="00361915" w:rsidRPr="006F6960" w:rsidTr="00281A13">
        <w:trPr>
          <w:trHeight w:val="271"/>
          <w:jc w:val="center"/>
        </w:trPr>
        <w:tc>
          <w:tcPr>
            <w:tcW w:w="1464" w:type="dxa"/>
            <w:shd w:val="clear" w:color="auto" w:fill="auto"/>
            <w:vAlign w:val="center"/>
          </w:tcPr>
          <w:p w:rsidR="00361915" w:rsidRPr="006F6960" w:rsidRDefault="00361915" w:rsidP="00281A13">
            <w:pPr>
              <w:jc w:val="center"/>
              <w:rPr>
                <w:sz w:val="24"/>
                <w:szCs w:val="24"/>
              </w:rPr>
            </w:pPr>
            <w:r w:rsidRPr="006F6960">
              <w:rPr>
                <w:sz w:val="24"/>
                <w:szCs w:val="24"/>
              </w:rPr>
              <w:t>22</w:t>
            </w:r>
          </w:p>
        </w:tc>
        <w:tc>
          <w:tcPr>
            <w:tcW w:w="4082" w:type="dxa"/>
            <w:shd w:val="clear" w:color="auto" w:fill="auto"/>
            <w:vAlign w:val="center"/>
          </w:tcPr>
          <w:p w:rsidR="00361915" w:rsidRPr="006F6960" w:rsidRDefault="00361915" w:rsidP="00281A13">
            <w:pPr>
              <w:jc w:val="center"/>
              <w:rPr>
                <w:sz w:val="24"/>
                <w:szCs w:val="24"/>
                <w:lang w:val="en-US"/>
              </w:rPr>
            </w:pPr>
            <w:r w:rsidRPr="006F6960">
              <w:rPr>
                <w:sz w:val="24"/>
                <w:szCs w:val="24"/>
                <w:lang w:val="en-US"/>
              </w:rPr>
              <w:t>1N3903</w:t>
            </w:r>
          </w:p>
        </w:tc>
        <w:tc>
          <w:tcPr>
            <w:tcW w:w="4082" w:type="dxa"/>
            <w:vAlign w:val="center"/>
          </w:tcPr>
          <w:p w:rsidR="00361915" w:rsidRPr="006F6960" w:rsidRDefault="00361915" w:rsidP="00281A13">
            <w:pPr>
              <w:jc w:val="center"/>
              <w:rPr>
                <w:sz w:val="24"/>
                <w:szCs w:val="24"/>
                <w:lang w:val="en-US"/>
              </w:rPr>
            </w:pPr>
            <w:r>
              <w:rPr>
                <w:sz w:val="24"/>
                <w:szCs w:val="24"/>
                <w:lang w:val="en-US"/>
              </w:rPr>
              <w:t>1N4475</w:t>
            </w:r>
          </w:p>
        </w:tc>
      </w:tr>
      <w:tr w:rsidR="00361915" w:rsidRPr="006F6960" w:rsidTr="00281A13">
        <w:trPr>
          <w:trHeight w:val="286"/>
          <w:jc w:val="center"/>
        </w:trPr>
        <w:tc>
          <w:tcPr>
            <w:tcW w:w="1464" w:type="dxa"/>
            <w:shd w:val="clear" w:color="auto" w:fill="auto"/>
            <w:vAlign w:val="center"/>
          </w:tcPr>
          <w:p w:rsidR="00361915" w:rsidRPr="006F6960" w:rsidRDefault="00361915" w:rsidP="00281A13">
            <w:pPr>
              <w:jc w:val="center"/>
              <w:rPr>
                <w:sz w:val="24"/>
                <w:szCs w:val="24"/>
              </w:rPr>
            </w:pPr>
            <w:r w:rsidRPr="006F6960">
              <w:rPr>
                <w:sz w:val="24"/>
                <w:szCs w:val="24"/>
              </w:rPr>
              <w:t>23</w:t>
            </w:r>
          </w:p>
        </w:tc>
        <w:tc>
          <w:tcPr>
            <w:tcW w:w="4082" w:type="dxa"/>
            <w:shd w:val="clear" w:color="auto" w:fill="auto"/>
            <w:vAlign w:val="center"/>
          </w:tcPr>
          <w:p w:rsidR="00361915" w:rsidRPr="006F6960" w:rsidRDefault="00361915" w:rsidP="00281A13">
            <w:pPr>
              <w:jc w:val="center"/>
              <w:rPr>
                <w:sz w:val="24"/>
                <w:szCs w:val="24"/>
                <w:lang w:val="en-US"/>
              </w:rPr>
            </w:pPr>
            <w:r w:rsidRPr="006F6960">
              <w:rPr>
                <w:sz w:val="24"/>
                <w:szCs w:val="24"/>
                <w:lang w:val="en-US"/>
              </w:rPr>
              <w:t>1N3909</w:t>
            </w:r>
          </w:p>
        </w:tc>
        <w:tc>
          <w:tcPr>
            <w:tcW w:w="4082" w:type="dxa"/>
            <w:vAlign w:val="center"/>
          </w:tcPr>
          <w:p w:rsidR="00361915" w:rsidRPr="006F6960" w:rsidRDefault="00361915" w:rsidP="00281A13">
            <w:pPr>
              <w:jc w:val="center"/>
              <w:rPr>
                <w:sz w:val="24"/>
                <w:szCs w:val="24"/>
                <w:lang w:val="en-US"/>
              </w:rPr>
            </w:pPr>
            <w:r>
              <w:rPr>
                <w:sz w:val="24"/>
                <w:szCs w:val="24"/>
                <w:lang w:val="en-US"/>
              </w:rPr>
              <w:t>1N4476</w:t>
            </w:r>
          </w:p>
        </w:tc>
      </w:tr>
      <w:tr w:rsidR="00361915" w:rsidRPr="006F6960" w:rsidTr="00281A13">
        <w:trPr>
          <w:trHeight w:val="271"/>
          <w:jc w:val="center"/>
        </w:trPr>
        <w:tc>
          <w:tcPr>
            <w:tcW w:w="1464" w:type="dxa"/>
            <w:shd w:val="clear" w:color="auto" w:fill="auto"/>
            <w:vAlign w:val="center"/>
          </w:tcPr>
          <w:p w:rsidR="00361915" w:rsidRPr="006F6960" w:rsidRDefault="00361915" w:rsidP="00281A13">
            <w:pPr>
              <w:jc w:val="center"/>
              <w:rPr>
                <w:sz w:val="24"/>
                <w:szCs w:val="24"/>
              </w:rPr>
            </w:pPr>
            <w:r w:rsidRPr="006F6960">
              <w:rPr>
                <w:sz w:val="24"/>
                <w:szCs w:val="24"/>
              </w:rPr>
              <w:t>24</w:t>
            </w:r>
          </w:p>
        </w:tc>
        <w:tc>
          <w:tcPr>
            <w:tcW w:w="4082" w:type="dxa"/>
            <w:shd w:val="clear" w:color="auto" w:fill="auto"/>
            <w:vAlign w:val="center"/>
          </w:tcPr>
          <w:p w:rsidR="00361915" w:rsidRPr="006F6960" w:rsidRDefault="00361915" w:rsidP="00281A13">
            <w:pPr>
              <w:jc w:val="center"/>
              <w:rPr>
                <w:sz w:val="24"/>
                <w:szCs w:val="24"/>
                <w:lang w:val="en-US"/>
              </w:rPr>
            </w:pPr>
            <w:r w:rsidRPr="006F6960">
              <w:rPr>
                <w:sz w:val="24"/>
                <w:szCs w:val="24"/>
                <w:lang w:val="en-US"/>
              </w:rPr>
              <w:t>1N3910</w:t>
            </w:r>
          </w:p>
        </w:tc>
        <w:tc>
          <w:tcPr>
            <w:tcW w:w="4082" w:type="dxa"/>
            <w:vAlign w:val="center"/>
          </w:tcPr>
          <w:p w:rsidR="00361915" w:rsidRPr="006F6960" w:rsidRDefault="00361915" w:rsidP="00281A13">
            <w:pPr>
              <w:jc w:val="center"/>
              <w:rPr>
                <w:sz w:val="24"/>
                <w:szCs w:val="24"/>
                <w:lang w:val="en-US"/>
              </w:rPr>
            </w:pPr>
            <w:r>
              <w:rPr>
                <w:sz w:val="24"/>
                <w:szCs w:val="24"/>
                <w:lang w:val="en-US"/>
              </w:rPr>
              <w:t>1N4477</w:t>
            </w:r>
          </w:p>
        </w:tc>
      </w:tr>
      <w:tr w:rsidR="00361915" w:rsidRPr="006F6960" w:rsidTr="00281A13">
        <w:trPr>
          <w:trHeight w:val="256"/>
          <w:jc w:val="center"/>
        </w:trPr>
        <w:tc>
          <w:tcPr>
            <w:tcW w:w="1464" w:type="dxa"/>
            <w:shd w:val="clear" w:color="auto" w:fill="auto"/>
            <w:vAlign w:val="center"/>
          </w:tcPr>
          <w:p w:rsidR="00361915" w:rsidRPr="006F6960" w:rsidRDefault="00361915" w:rsidP="00281A13">
            <w:pPr>
              <w:jc w:val="center"/>
              <w:rPr>
                <w:sz w:val="24"/>
                <w:szCs w:val="24"/>
              </w:rPr>
            </w:pPr>
            <w:r w:rsidRPr="006F6960">
              <w:rPr>
                <w:sz w:val="24"/>
                <w:szCs w:val="24"/>
              </w:rPr>
              <w:t>25</w:t>
            </w:r>
          </w:p>
        </w:tc>
        <w:tc>
          <w:tcPr>
            <w:tcW w:w="4082" w:type="dxa"/>
            <w:shd w:val="clear" w:color="auto" w:fill="auto"/>
            <w:vAlign w:val="center"/>
          </w:tcPr>
          <w:p w:rsidR="00361915" w:rsidRPr="006F6960" w:rsidRDefault="00361915" w:rsidP="00281A13">
            <w:pPr>
              <w:jc w:val="center"/>
              <w:rPr>
                <w:sz w:val="24"/>
                <w:szCs w:val="24"/>
                <w:lang w:val="en-US"/>
              </w:rPr>
            </w:pPr>
            <w:r w:rsidRPr="006F6960">
              <w:rPr>
                <w:sz w:val="24"/>
                <w:szCs w:val="24"/>
                <w:lang w:val="en-US"/>
              </w:rPr>
              <w:t>1N3911</w:t>
            </w:r>
          </w:p>
        </w:tc>
        <w:tc>
          <w:tcPr>
            <w:tcW w:w="4082" w:type="dxa"/>
            <w:vAlign w:val="center"/>
          </w:tcPr>
          <w:p w:rsidR="00361915" w:rsidRPr="006F6960" w:rsidRDefault="00361915" w:rsidP="00281A13">
            <w:pPr>
              <w:jc w:val="center"/>
              <w:rPr>
                <w:sz w:val="24"/>
                <w:szCs w:val="24"/>
                <w:lang w:val="en-US"/>
              </w:rPr>
            </w:pPr>
            <w:r>
              <w:rPr>
                <w:sz w:val="24"/>
                <w:szCs w:val="24"/>
                <w:lang w:val="en-US"/>
              </w:rPr>
              <w:t>1N4478</w:t>
            </w:r>
          </w:p>
        </w:tc>
      </w:tr>
    </w:tbl>
    <w:p w:rsidR="00361915" w:rsidRPr="00361915" w:rsidRDefault="00361915" w:rsidP="00361915">
      <w:pPr>
        <w:pStyle w:val="1"/>
        <w:spacing w:before="0" w:line="360" w:lineRule="auto"/>
        <w:contextualSpacing/>
        <w:jc w:val="center"/>
        <w:rPr>
          <w:rFonts w:ascii="Times New Roman" w:hAnsi="Times New Roman"/>
          <w:color w:val="000000"/>
        </w:rPr>
      </w:pPr>
    </w:p>
    <w:p w:rsidR="00F010D7" w:rsidRPr="00361915" w:rsidRDefault="00BB6740" w:rsidP="00F010D7">
      <w:pPr>
        <w:pStyle w:val="1"/>
        <w:spacing w:before="0"/>
        <w:contextualSpacing/>
        <w:jc w:val="right"/>
        <w:rPr>
          <w:rFonts w:ascii="Times New Roman" w:hAnsi="Times New Roman"/>
          <w:color w:val="000000"/>
        </w:rPr>
      </w:pPr>
      <w:r>
        <w:br w:type="page"/>
      </w:r>
      <w:r w:rsidR="00F010D7" w:rsidRPr="00361915">
        <w:rPr>
          <w:rFonts w:ascii="Times New Roman" w:hAnsi="Times New Roman"/>
          <w:color w:val="000000"/>
        </w:rPr>
        <w:lastRenderedPageBreak/>
        <w:t xml:space="preserve">ПРИЛОЖЕНИЕ </w:t>
      </w:r>
      <w:r w:rsidR="00F010D7">
        <w:rPr>
          <w:rFonts w:ascii="Times New Roman" w:hAnsi="Times New Roman"/>
          <w:color w:val="000000"/>
        </w:rPr>
        <w:t>Б</w:t>
      </w:r>
    </w:p>
    <w:p w:rsidR="00854EA6" w:rsidRDefault="00854EA6" w:rsidP="00F010D7">
      <w:pPr>
        <w:jc w:val="right"/>
        <w:rPr>
          <w:b/>
          <w:sz w:val="24"/>
          <w:szCs w:val="24"/>
        </w:rPr>
      </w:pPr>
      <w:r w:rsidRPr="00F61B56">
        <w:rPr>
          <w:b/>
          <w:sz w:val="24"/>
          <w:szCs w:val="24"/>
        </w:rPr>
        <w:t>Пример титульного листа</w:t>
      </w:r>
    </w:p>
    <w:p w:rsidR="00854EA6" w:rsidRPr="00716E9E" w:rsidRDefault="00854EA6" w:rsidP="00854EA6">
      <w:pPr>
        <w:keepNext/>
        <w:jc w:val="center"/>
        <w:outlineLvl w:val="1"/>
        <w:rPr>
          <w:b/>
          <w:bCs/>
          <w:caps/>
          <w:sz w:val="24"/>
          <w:szCs w:val="24"/>
        </w:rPr>
      </w:pPr>
      <w:r w:rsidRPr="00716E9E">
        <w:rPr>
          <w:b/>
          <w:bCs/>
          <w:caps/>
          <w:sz w:val="24"/>
          <w:szCs w:val="24"/>
        </w:rPr>
        <w:t>МиНИСТЕРСТВО науки и высшего образования</w:t>
      </w:r>
    </w:p>
    <w:p w:rsidR="00854EA6" w:rsidRPr="00716E9E" w:rsidRDefault="00854EA6" w:rsidP="00854EA6">
      <w:pPr>
        <w:ind w:firstLine="720"/>
        <w:jc w:val="center"/>
        <w:rPr>
          <w:sz w:val="24"/>
          <w:szCs w:val="24"/>
        </w:rPr>
      </w:pPr>
      <w:r w:rsidRPr="00716E9E">
        <w:rPr>
          <w:b/>
          <w:bCs/>
          <w:caps/>
          <w:sz w:val="24"/>
          <w:szCs w:val="24"/>
        </w:rPr>
        <w:t>РОССИЙСКОЙ ФЕДЕРАЦИИ</w:t>
      </w:r>
    </w:p>
    <w:p w:rsidR="00854EA6" w:rsidRPr="001243CC" w:rsidRDefault="00854EA6" w:rsidP="00854EA6">
      <w:pPr>
        <w:ind w:firstLine="720"/>
        <w:jc w:val="center"/>
        <w:rPr>
          <w:sz w:val="24"/>
          <w:szCs w:val="24"/>
        </w:rPr>
      </w:pPr>
      <w:r w:rsidRPr="001243CC">
        <w:rPr>
          <w:sz w:val="24"/>
          <w:szCs w:val="24"/>
        </w:rPr>
        <w:t>Федеральное государственное бюджетное образов</w:t>
      </w:r>
      <w:r w:rsidRPr="001243CC">
        <w:rPr>
          <w:sz w:val="24"/>
          <w:szCs w:val="24"/>
        </w:rPr>
        <w:t>а</w:t>
      </w:r>
      <w:r w:rsidRPr="001243CC">
        <w:rPr>
          <w:sz w:val="24"/>
          <w:szCs w:val="24"/>
        </w:rPr>
        <w:t>тельное учреждение</w:t>
      </w:r>
    </w:p>
    <w:p w:rsidR="00854EA6" w:rsidRPr="001243CC" w:rsidRDefault="00854EA6" w:rsidP="00854EA6">
      <w:pPr>
        <w:ind w:firstLine="720"/>
        <w:jc w:val="center"/>
        <w:rPr>
          <w:sz w:val="24"/>
          <w:szCs w:val="24"/>
        </w:rPr>
      </w:pPr>
      <w:r w:rsidRPr="001243CC">
        <w:rPr>
          <w:sz w:val="24"/>
          <w:szCs w:val="24"/>
        </w:rPr>
        <w:t>высшего образования</w:t>
      </w:r>
    </w:p>
    <w:p w:rsidR="00854EA6" w:rsidRPr="00F61B56" w:rsidRDefault="00854EA6" w:rsidP="00854EA6">
      <w:pPr>
        <w:ind w:firstLine="284"/>
        <w:jc w:val="center"/>
        <w:rPr>
          <w:b/>
          <w:sz w:val="22"/>
          <w:szCs w:val="22"/>
        </w:rPr>
      </w:pPr>
      <w:r w:rsidRPr="00F61B56">
        <w:rPr>
          <w:b/>
          <w:sz w:val="22"/>
          <w:szCs w:val="22"/>
        </w:rPr>
        <w:t xml:space="preserve">«ТЮМЕНСКИЙ </w:t>
      </w:r>
      <w:r>
        <w:rPr>
          <w:b/>
          <w:sz w:val="22"/>
          <w:szCs w:val="22"/>
        </w:rPr>
        <w:t xml:space="preserve">ИНДУСТРИАЛЬНЫЙ </w:t>
      </w:r>
      <w:r w:rsidRPr="00F61B56">
        <w:rPr>
          <w:b/>
          <w:sz w:val="22"/>
          <w:szCs w:val="22"/>
        </w:rPr>
        <w:t xml:space="preserve"> УНИВЕРС</w:t>
      </w:r>
      <w:r w:rsidRPr="00F61B56">
        <w:rPr>
          <w:b/>
          <w:sz w:val="22"/>
          <w:szCs w:val="22"/>
        </w:rPr>
        <w:t>И</w:t>
      </w:r>
      <w:r w:rsidRPr="00F61B56">
        <w:rPr>
          <w:b/>
          <w:sz w:val="22"/>
          <w:szCs w:val="22"/>
        </w:rPr>
        <w:t>ТЕТ»</w:t>
      </w:r>
    </w:p>
    <w:p w:rsidR="00854EA6" w:rsidRPr="00D301AF" w:rsidRDefault="00854EA6" w:rsidP="00854EA6">
      <w:pPr>
        <w:tabs>
          <w:tab w:val="left" w:pos="2127"/>
        </w:tabs>
        <w:ind w:firstLine="720"/>
        <w:jc w:val="center"/>
        <w:rPr>
          <w:szCs w:val="28"/>
        </w:rPr>
      </w:pPr>
    </w:p>
    <w:p w:rsidR="00854EA6" w:rsidRPr="00FA5FD2" w:rsidRDefault="00854EA6" w:rsidP="00854EA6">
      <w:pPr>
        <w:tabs>
          <w:tab w:val="left" w:pos="2127"/>
        </w:tabs>
        <w:ind w:firstLine="720"/>
        <w:jc w:val="center"/>
        <w:rPr>
          <w:sz w:val="28"/>
          <w:szCs w:val="28"/>
        </w:rPr>
      </w:pPr>
      <w:r w:rsidRPr="00994E2A">
        <w:rPr>
          <w:sz w:val="28"/>
          <w:szCs w:val="28"/>
        </w:rPr>
        <w:t xml:space="preserve">Институт </w:t>
      </w:r>
      <w:r>
        <w:rPr>
          <w:sz w:val="28"/>
          <w:szCs w:val="28"/>
        </w:rPr>
        <w:t>геологии и нефтегазодобычи</w:t>
      </w:r>
    </w:p>
    <w:p w:rsidR="00854EA6" w:rsidRPr="00FA5FD2" w:rsidRDefault="00854EA6" w:rsidP="00854EA6">
      <w:pPr>
        <w:tabs>
          <w:tab w:val="left" w:pos="2127"/>
        </w:tabs>
        <w:ind w:firstLine="720"/>
        <w:jc w:val="center"/>
        <w:rPr>
          <w:sz w:val="28"/>
          <w:szCs w:val="28"/>
        </w:rPr>
      </w:pPr>
    </w:p>
    <w:p w:rsidR="00854EA6" w:rsidRPr="00994E2A" w:rsidRDefault="00854EA6" w:rsidP="00854EA6">
      <w:pPr>
        <w:tabs>
          <w:tab w:val="left" w:pos="3261"/>
        </w:tabs>
        <w:spacing w:line="264" w:lineRule="auto"/>
        <w:ind w:firstLine="720"/>
        <w:jc w:val="right"/>
        <w:rPr>
          <w:sz w:val="28"/>
          <w:szCs w:val="28"/>
        </w:rPr>
      </w:pPr>
      <w:r w:rsidRPr="00994E2A">
        <w:rPr>
          <w:sz w:val="28"/>
          <w:szCs w:val="28"/>
        </w:rPr>
        <w:t>Кафедра кибернетических систем</w:t>
      </w:r>
    </w:p>
    <w:p w:rsidR="00854EA6" w:rsidRPr="00994E2A" w:rsidRDefault="00854EA6" w:rsidP="00854EA6">
      <w:pPr>
        <w:spacing w:line="264" w:lineRule="auto"/>
        <w:ind w:left="4111" w:firstLine="720"/>
        <w:rPr>
          <w:sz w:val="28"/>
          <w:szCs w:val="28"/>
        </w:rPr>
      </w:pPr>
    </w:p>
    <w:p w:rsidR="00854EA6" w:rsidRDefault="00854EA6" w:rsidP="00854EA6">
      <w:pPr>
        <w:ind w:left="-180"/>
        <w:jc w:val="center"/>
        <w:rPr>
          <w:b/>
          <w:bCs/>
          <w:sz w:val="28"/>
          <w:szCs w:val="28"/>
        </w:rPr>
      </w:pPr>
    </w:p>
    <w:p w:rsidR="00854EA6" w:rsidRDefault="00854EA6" w:rsidP="00854EA6">
      <w:pPr>
        <w:ind w:left="-180"/>
        <w:jc w:val="center"/>
        <w:rPr>
          <w:b/>
          <w:bCs/>
          <w:sz w:val="28"/>
          <w:szCs w:val="28"/>
        </w:rPr>
      </w:pPr>
    </w:p>
    <w:p w:rsidR="00854EA6" w:rsidRDefault="00854EA6" w:rsidP="00854EA6">
      <w:pPr>
        <w:ind w:left="-180"/>
        <w:jc w:val="center"/>
        <w:rPr>
          <w:b/>
          <w:bCs/>
          <w:sz w:val="28"/>
          <w:szCs w:val="28"/>
        </w:rPr>
      </w:pPr>
    </w:p>
    <w:p w:rsidR="00854EA6" w:rsidRDefault="00854EA6" w:rsidP="00854EA6">
      <w:pPr>
        <w:ind w:left="-180"/>
        <w:jc w:val="center"/>
        <w:rPr>
          <w:b/>
          <w:bCs/>
          <w:sz w:val="28"/>
          <w:szCs w:val="28"/>
        </w:rPr>
      </w:pPr>
    </w:p>
    <w:p w:rsidR="00854EA6" w:rsidRDefault="00854EA6" w:rsidP="00854EA6">
      <w:pPr>
        <w:ind w:left="-180"/>
        <w:jc w:val="center"/>
        <w:rPr>
          <w:b/>
          <w:bCs/>
          <w:sz w:val="28"/>
          <w:szCs w:val="28"/>
        </w:rPr>
      </w:pPr>
    </w:p>
    <w:p w:rsidR="00854EA6" w:rsidRPr="00FC33AF" w:rsidRDefault="00854EA6" w:rsidP="00854EA6">
      <w:pPr>
        <w:jc w:val="center"/>
        <w:rPr>
          <w:b/>
          <w:sz w:val="24"/>
          <w:szCs w:val="24"/>
        </w:rPr>
      </w:pPr>
      <w:r>
        <w:rPr>
          <w:b/>
          <w:sz w:val="24"/>
          <w:szCs w:val="24"/>
        </w:rPr>
        <w:t>ОТЧЕТ</w:t>
      </w:r>
    </w:p>
    <w:p w:rsidR="00854EA6" w:rsidRDefault="00854EA6" w:rsidP="00854EA6">
      <w:pPr>
        <w:jc w:val="center"/>
        <w:rPr>
          <w:b/>
          <w:sz w:val="24"/>
          <w:szCs w:val="24"/>
        </w:rPr>
      </w:pPr>
      <w:r>
        <w:rPr>
          <w:b/>
          <w:sz w:val="24"/>
          <w:szCs w:val="24"/>
        </w:rPr>
        <w:t xml:space="preserve">По лабораторной </w:t>
      </w:r>
      <w:r w:rsidRPr="00FC33AF">
        <w:rPr>
          <w:b/>
          <w:sz w:val="24"/>
          <w:szCs w:val="24"/>
        </w:rPr>
        <w:t>работе</w:t>
      </w:r>
    </w:p>
    <w:p w:rsidR="00854EA6" w:rsidRPr="00F94F61" w:rsidRDefault="00854EA6" w:rsidP="00854EA6">
      <w:pPr>
        <w:jc w:val="center"/>
        <w:rPr>
          <w:b/>
          <w:i/>
          <w:sz w:val="24"/>
          <w:szCs w:val="24"/>
        </w:rPr>
      </w:pPr>
      <w:r w:rsidRPr="00F94F61">
        <w:rPr>
          <w:b/>
          <w:i/>
          <w:sz w:val="24"/>
          <w:szCs w:val="24"/>
        </w:rPr>
        <w:t>Номер и тема работы</w:t>
      </w:r>
    </w:p>
    <w:p w:rsidR="00854EA6" w:rsidRPr="00FC33AF" w:rsidRDefault="00854EA6" w:rsidP="00854EA6">
      <w:pPr>
        <w:jc w:val="center"/>
        <w:rPr>
          <w:b/>
          <w:sz w:val="24"/>
          <w:szCs w:val="24"/>
        </w:rPr>
      </w:pPr>
      <w:r w:rsidRPr="00FC33AF">
        <w:rPr>
          <w:b/>
          <w:sz w:val="24"/>
          <w:szCs w:val="24"/>
        </w:rPr>
        <w:t>по дисциплине «</w:t>
      </w:r>
      <w:r>
        <w:rPr>
          <w:b/>
          <w:sz w:val="24"/>
          <w:szCs w:val="24"/>
        </w:rPr>
        <w:t>Электроника</w:t>
      </w:r>
      <w:r w:rsidRPr="00FC33AF">
        <w:rPr>
          <w:b/>
          <w:sz w:val="24"/>
          <w:szCs w:val="24"/>
        </w:rPr>
        <w:t>»</w:t>
      </w:r>
    </w:p>
    <w:p w:rsidR="00854EA6" w:rsidRPr="00FC33AF" w:rsidRDefault="00854EA6" w:rsidP="00854EA6">
      <w:pPr>
        <w:jc w:val="center"/>
        <w:rPr>
          <w:b/>
          <w:sz w:val="24"/>
          <w:szCs w:val="24"/>
        </w:rPr>
      </w:pPr>
      <w:r w:rsidRPr="00FC33AF">
        <w:rPr>
          <w:b/>
          <w:sz w:val="24"/>
          <w:szCs w:val="24"/>
        </w:rPr>
        <w:t>вариант ⁪⁪</w:t>
      </w:r>
    </w:p>
    <w:p w:rsidR="00854EA6" w:rsidRPr="00FC33AF" w:rsidRDefault="00854EA6" w:rsidP="00854EA6">
      <w:pPr>
        <w:rPr>
          <w:sz w:val="24"/>
          <w:szCs w:val="24"/>
        </w:rPr>
      </w:pPr>
    </w:p>
    <w:p w:rsidR="00854EA6" w:rsidRPr="00FC33AF" w:rsidRDefault="00854EA6" w:rsidP="00854EA6">
      <w:pPr>
        <w:rPr>
          <w:sz w:val="24"/>
          <w:szCs w:val="24"/>
        </w:rPr>
      </w:pPr>
    </w:p>
    <w:p w:rsidR="00854EA6" w:rsidRPr="00FC33AF" w:rsidRDefault="00854EA6" w:rsidP="00854EA6">
      <w:pPr>
        <w:rPr>
          <w:sz w:val="24"/>
          <w:szCs w:val="24"/>
        </w:rPr>
      </w:pPr>
    </w:p>
    <w:p w:rsidR="00854EA6" w:rsidRPr="00FC33AF" w:rsidRDefault="00854EA6" w:rsidP="00854EA6">
      <w:pPr>
        <w:rPr>
          <w:sz w:val="24"/>
          <w:szCs w:val="24"/>
        </w:rPr>
      </w:pPr>
    </w:p>
    <w:p w:rsidR="00854EA6" w:rsidRPr="00FC33AF" w:rsidRDefault="00854EA6" w:rsidP="00854EA6">
      <w:pPr>
        <w:rPr>
          <w:sz w:val="24"/>
          <w:szCs w:val="24"/>
        </w:rPr>
      </w:pPr>
    </w:p>
    <w:p w:rsidR="00854EA6" w:rsidRPr="00FC33AF" w:rsidRDefault="00854EA6" w:rsidP="00854EA6">
      <w:pPr>
        <w:ind w:left="6096"/>
        <w:jc w:val="both"/>
        <w:rPr>
          <w:sz w:val="24"/>
          <w:szCs w:val="24"/>
        </w:rPr>
      </w:pPr>
      <w:r w:rsidRPr="00FC33AF">
        <w:rPr>
          <w:sz w:val="24"/>
          <w:szCs w:val="24"/>
        </w:rPr>
        <w:t>Выполнил:</w:t>
      </w:r>
    </w:p>
    <w:p w:rsidR="00854EA6" w:rsidRPr="00FC33AF" w:rsidRDefault="00854EA6" w:rsidP="00854EA6">
      <w:pPr>
        <w:ind w:left="6096"/>
        <w:jc w:val="both"/>
        <w:rPr>
          <w:sz w:val="24"/>
          <w:szCs w:val="24"/>
        </w:rPr>
      </w:pPr>
      <w:r w:rsidRPr="00FC33AF">
        <w:rPr>
          <w:sz w:val="24"/>
          <w:szCs w:val="24"/>
        </w:rPr>
        <w:t>студент группы ⁪⁪⁪⁪</w:t>
      </w:r>
    </w:p>
    <w:p w:rsidR="00854EA6" w:rsidRPr="00FC33AF" w:rsidRDefault="00854EA6" w:rsidP="00854EA6">
      <w:pPr>
        <w:ind w:left="6096"/>
        <w:jc w:val="both"/>
        <w:rPr>
          <w:sz w:val="24"/>
          <w:szCs w:val="24"/>
        </w:rPr>
      </w:pPr>
      <w:r w:rsidRPr="00FC33AF">
        <w:rPr>
          <w:sz w:val="24"/>
          <w:szCs w:val="24"/>
        </w:rPr>
        <w:t>Иванов Н.А.</w:t>
      </w:r>
    </w:p>
    <w:p w:rsidR="00854EA6" w:rsidRPr="00FC33AF" w:rsidRDefault="00854EA6" w:rsidP="00854EA6">
      <w:pPr>
        <w:ind w:left="6096"/>
        <w:jc w:val="both"/>
        <w:rPr>
          <w:sz w:val="24"/>
          <w:szCs w:val="24"/>
        </w:rPr>
      </w:pPr>
      <w:r w:rsidRPr="00FC33AF">
        <w:rPr>
          <w:sz w:val="24"/>
          <w:szCs w:val="24"/>
        </w:rPr>
        <w:t>Проверила:</w:t>
      </w:r>
    </w:p>
    <w:p w:rsidR="00854EA6" w:rsidRPr="00FC33AF" w:rsidRDefault="00854EA6" w:rsidP="00854EA6">
      <w:pPr>
        <w:ind w:left="6096"/>
        <w:jc w:val="both"/>
        <w:rPr>
          <w:sz w:val="24"/>
          <w:szCs w:val="24"/>
        </w:rPr>
      </w:pPr>
      <w:r>
        <w:rPr>
          <w:sz w:val="24"/>
          <w:szCs w:val="24"/>
        </w:rPr>
        <w:t>Ст. преподаватель</w:t>
      </w:r>
      <w:r w:rsidRPr="00FC33AF">
        <w:rPr>
          <w:sz w:val="24"/>
          <w:szCs w:val="24"/>
        </w:rPr>
        <w:t xml:space="preserve"> каф. КС</w:t>
      </w:r>
    </w:p>
    <w:p w:rsidR="00854EA6" w:rsidRPr="00FC33AF" w:rsidRDefault="00854EA6" w:rsidP="00854EA6">
      <w:pPr>
        <w:ind w:left="6096"/>
        <w:jc w:val="both"/>
        <w:rPr>
          <w:sz w:val="24"/>
          <w:szCs w:val="24"/>
        </w:rPr>
      </w:pPr>
      <w:r w:rsidRPr="00FC33AF">
        <w:rPr>
          <w:sz w:val="24"/>
          <w:szCs w:val="24"/>
        </w:rPr>
        <w:t>Сидорова А. Э.</w:t>
      </w:r>
    </w:p>
    <w:p w:rsidR="00854EA6" w:rsidRPr="00FC33AF" w:rsidRDefault="00854EA6" w:rsidP="00854EA6">
      <w:pPr>
        <w:rPr>
          <w:sz w:val="24"/>
          <w:szCs w:val="24"/>
        </w:rPr>
      </w:pPr>
    </w:p>
    <w:p w:rsidR="00854EA6" w:rsidRPr="00FC33AF" w:rsidRDefault="00854EA6" w:rsidP="00854EA6">
      <w:pPr>
        <w:rPr>
          <w:sz w:val="24"/>
          <w:szCs w:val="24"/>
        </w:rPr>
      </w:pPr>
    </w:p>
    <w:p w:rsidR="00854EA6" w:rsidRPr="00FC33AF" w:rsidRDefault="00854EA6" w:rsidP="00854EA6">
      <w:pPr>
        <w:rPr>
          <w:bCs/>
          <w:sz w:val="24"/>
          <w:szCs w:val="24"/>
        </w:rPr>
      </w:pPr>
      <w:r w:rsidRPr="00FC33AF">
        <w:rPr>
          <w:i/>
          <w:iCs/>
          <w:sz w:val="24"/>
          <w:szCs w:val="24"/>
        </w:rPr>
        <w:t xml:space="preserve">          </w:t>
      </w:r>
      <w:r w:rsidRPr="00FC33AF">
        <w:rPr>
          <w:bCs/>
          <w:sz w:val="24"/>
          <w:szCs w:val="24"/>
        </w:rPr>
        <w:t xml:space="preserve">Дата защиты_____________                      Оценка___________ </w:t>
      </w:r>
    </w:p>
    <w:p w:rsidR="00854EA6" w:rsidRPr="00FC33AF" w:rsidRDefault="00854EA6" w:rsidP="00854EA6">
      <w:pPr>
        <w:rPr>
          <w:sz w:val="24"/>
          <w:szCs w:val="24"/>
        </w:rPr>
      </w:pPr>
    </w:p>
    <w:p w:rsidR="00854EA6" w:rsidRPr="004A0889" w:rsidRDefault="00854EA6" w:rsidP="00854EA6"/>
    <w:p w:rsidR="00854EA6" w:rsidRPr="004A0889" w:rsidRDefault="00854EA6" w:rsidP="00854EA6"/>
    <w:p w:rsidR="00854EA6" w:rsidRDefault="00854EA6" w:rsidP="00854EA6"/>
    <w:p w:rsidR="00854EA6" w:rsidRPr="004A0889" w:rsidRDefault="00854EA6" w:rsidP="00854EA6"/>
    <w:p w:rsidR="00854EA6" w:rsidRPr="00467D2F" w:rsidRDefault="00854EA6" w:rsidP="00854EA6">
      <w:pPr>
        <w:spacing w:line="360" w:lineRule="auto"/>
        <w:ind w:firstLine="1080"/>
      </w:pPr>
    </w:p>
    <w:p w:rsidR="003A665D" w:rsidRDefault="00854EA6" w:rsidP="00854EA6">
      <w:pPr>
        <w:spacing w:line="276" w:lineRule="auto"/>
        <w:jc w:val="center"/>
      </w:pPr>
      <w:r>
        <w:t>Тюмень 2022</w:t>
      </w:r>
    </w:p>
    <w:sectPr w:rsidR="003A665D" w:rsidSect="00B30403">
      <w:footerReference w:type="default" r:id="rId51"/>
      <w:pgSz w:w="11906" w:h="16838"/>
      <w:pgMar w:top="1134" w:right="850" w:bottom="1134"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062CA5" w:rsidRDefault="00062CA5" w:rsidP="003D1B32">
      <w:r>
        <w:separator/>
      </w:r>
    </w:p>
  </w:endnote>
  <w:endnote w:type="continuationSeparator" w:id="0">
    <w:p w:rsidR="00062CA5" w:rsidRDefault="00062CA5" w:rsidP="003D1B3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font>
  <w:font w:name="Cambria">
    <w:panose1 w:val="02040503050406030204"/>
    <w:charset w:val="CC"/>
    <w:family w:val="roman"/>
    <w:pitch w:val="variable"/>
    <w:sig w:usb0="E00006FF" w:usb1="420024FF" w:usb2="02000000" w:usb3="00000000" w:csb0="0000019F" w:csb1="00000000"/>
  </w:font>
  <w:font w:name="Tahoma">
    <w:panose1 w:val="020B0604030504040204"/>
    <w:charset w:val="CC"/>
    <w:family w:val="swiss"/>
    <w:pitch w:val="variable"/>
    <w:sig w:usb0="E1002EFF" w:usb1="C000605B" w:usb2="00000029" w:usb3="00000000" w:csb0="000101FF" w:csb1="00000000"/>
  </w:font>
  <w:font w:name="Symbol">
    <w:panose1 w:val="05050102010706020507"/>
    <w:charset w:val="02"/>
    <w:family w:val="roman"/>
    <w:pitch w:val="variable"/>
    <w:sig w:usb0="00000000" w:usb1="10000000" w:usb2="00000000" w:usb3="00000000" w:csb0="80000000" w:csb1="00000000"/>
  </w:font>
  <w:font w:name="Arial Narrow">
    <w:panose1 w:val="020B0606020202030204"/>
    <w:charset w:val="CC"/>
    <w:family w:val="swiss"/>
    <w:pitch w:val="variable"/>
    <w:sig w:usb0="00000287" w:usb1="00000800" w:usb2="00000000" w:usb3="00000000" w:csb0="0000009F" w:csb1="00000000"/>
  </w:font>
  <w:font w:name="Cambria Math">
    <w:panose1 w:val="02040503050406030204"/>
    <w:charset w:val="CC"/>
    <w:family w:val="roman"/>
    <w:pitch w:val="variable"/>
    <w:sig w:usb0="E00006FF" w:usb1="420024FF" w:usb2="02000000" w:usb3="00000000" w:csb0="0000019F" w:csb1="00000000"/>
  </w:font>
  <w:font w:name="Calibri Light">
    <w:panose1 w:val="020F0302020204030204"/>
    <w:charset w:val="CC"/>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939CB" w:rsidRDefault="00C939CB">
    <w:pPr>
      <w:pStyle w:val="a8"/>
      <w:jc w:val="center"/>
    </w:pPr>
    <w:r>
      <w:fldChar w:fldCharType="begin"/>
    </w:r>
    <w:r>
      <w:instrText xml:space="preserve"> PAGE   \* MERGEFORMAT </w:instrText>
    </w:r>
    <w:r>
      <w:fldChar w:fldCharType="separate"/>
    </w:r>
    <w:r w:rsidR="00BC0017">
      <w:rPr>
        <w:noProof/>
      </w:rPr>
      <w:t>1</w:t>
    </w:r>
    <w:r>
      <w:fldChar w:fldCharType="end"/>
    </w:r>
  </w:p>
  <w:p w:rsidR="003D1B32" w:rsidRDefault="003D1B32">
    <w:pPr>
      <w:pStyle w:val="a8"/>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062CA5" w:rsidRDefault="00062CA5" w:rsidP="003D1B32">
      <w:r>
        <w:separator/>
      </w:r>
    </w:p>
  </w:footnote>
  <w:footnote w:type="continuationSeparator" w:id="0">
    <w:p w:rsidR="00062CA5" w:rsidRDefault="00062CA5" w:rsidP="003D1B3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E0D12C4"/>
    <w:multiLevelType w:val="hybridMultilevel"/>
    <w:tmpl w:val="1DF6C938"/>
    <w:lvl w:ilvl="0" w:tplc="F782D63C">
      <w:start w:val="1"/>
      <w:numFmt w:val="decimal"/>
      <w:lvlText w:val="%1."/>
      <w:lvlJc w:val="left"/>
      <w:pPr>
        <w:ind w:left="232" w:hanging="284"/>
      </w:pPr>
      <w:rPr>
        <w:rFonts w:ascii="Times New Roman" w:eastAsia="Times New Roman" w:hAnsi="Times New Roman" w:cs="Times New Roman" w:hint="default"/>
        <w:w w:val="99"/>
        <w:sz w:val="28"/>
        <w:szCs w:val="28"/>
        <w:lang w:val="ru-RU" w:eastAsia="en-US" w:bidi="ar-SA"/>
      </w:rPr>
    </w:lvl>
    <w:lvl w:ilvl="1" w:tplc="7340E98E">
      <w:start w:val="1"/>
      <w:numFmt w:val="decimal"/>
      <w:lvlText w:val="%2."/>
      <w:lvlJc w:val="left"/>
      <w:pPr>
        <w:ind w:left="1451" w:hanging="284"/>
      </w:pPr>
      <w:rPr>
        <w:rFonts w:ascii="Times New Roman" w:eastAsia="Times New Roman" w:hAnsi="Times New Roman" w:cs="Times New Roman" w:hint="default"/>
        <w:spacing w:val="0"/>
        <w:w w:val="99"/>
        <w:sz w:val="28"/>
        <w:szCs w:val="28"/>
        <w:lang w:val="ru-RU" w:eastAsia="en-US" w:bidi="ar-SA"/>
      </w:rPr>
    </w:lvl>
    <w:lvl w:ilvl="2" w:tplc="B3D23370">
      <w:numFmt w:val="bullet"/>
      <w:lvlText w:val="•"/>
      <w:lvlJc w:val="left"/>
      <w:pPr>
        <w:ind w:left="2407" w:hanging="284"/>
      </w:pPr>
      <w:rPr>
        <w:lang w:val="ru-RU" w:eastAsia="en-US" w:bidi="ar-SA"/>
      </w:rPr>
    </w:lvl>
    <w:lvl w:ilvl="3" w:tplc="B2E44F30">
      <w:numFmt w:val="bullet"/>
      <w:lvlText w:val="•"/>
      <w:lvlJc w:val="left"/>
      <w:pPr>
        <w:ind w:left="3354" w:hanging="284"/>
      </w:pPr>
      <w:rPr>
        <w:lang w:val="ru-RU" w:eastAsia="en-US" w:bidi="ar-SA"/>
      </w:rPr>
    </w:lvl>
    <w:lvl w:ilvl="4" w:tplc="69A8D998">
      <w:numFmt w:val="bullet"/>
      <w:lvlText w:val="•"/>
      <w:lvlJc w:val="left"/>
      <w:pPr>
        <w:ind w:left="4301" w:hanging="284"/>
      </w:pPr>
      <w:rPr>
        <w:lang w:val="ru-RU" w:eastAsia="en-US" w:bidi="ar-SA"/>
      </w:rPr>
    </w:lvl>
    <w:lvl w:ilvl="5" w:tplc="4572AE96">
      <w:numFmt w:val="bullet"/>
      <w:lvlText w:val="•"/>
      <w:lvlJc w:val="left"/>
      <w:pPr>
        <w:ind w:left="5248" w:hanging="284"/>
      </w:pPr>
      <w:rPr>
        <w:lang w:val="ru-RU" w:eastAsia="en-US" w:bidi="ar-SA"/>
      </w:rPr>
    </w:lvl>
    <w:lvl w:ilvl="6" w:tplc="3CEA4062">
      <w:numFmt w:val="bullet"/>
      <w:lvlText w:val="•"/>
      <w:lvlJc w:val="left"/>
      <w:pPr>
        <w:ind w:left="6195" w:hanging="284"/>
      </w:pPr>
      <w:rPr>
        <w:lang w:val="ru-RU" w:eastAsia="en-US" w:bidi="ar-SA"/>
      </w:rPr>
    </w:lvl>
    <w:lvl w:ilvl="7" w:tplc="818AF368">
      <w:numFmt w:val="bullet"/>
      <w:lvlText w:val="•"/>
      <w:lvlJc w:val="left"/>
      <w:pPr>
        <w:ind w:left="7142" w:hanging="284"/>
      </w:pPr>
      <w:rPr>
        <w:lang w:val="ru-RU" w:eastAsia="en-US" w:bidi="ar-SA"/>
      </w:rPr>
    </w:lvl>
    <w:lvl w:ilvl="8" w:tplc="75665112">
      <w:numFmt w:val="bullet"/>
      <w:lvlText w:val="•"/>
      <w:lvlJc w:val="left"/>
      <w:pPr>
        <w:ind w:left="8089" w:hanging="284"/>
      </w:pPr>
      <w:rPr>
        <w:lang w:val="ru-RU" w:eastAsia="en-US" w:bidi="ar-SA"/>
      </w:rPr>
    </w:lvl>
  </w:abstractNum>
  <w:abstractNum w:abstractNumId="1" w15:restartNumberingAfterBreak="0">
    <w:nsid w:val="7D626D9C"/>
    <w:multiLevelType w:val="hybridMultilevel"/>
    <w:tmpl w:val="0D389A4E"/>
    <w:lvl w:ilvl="0" w:tplc="AEEE728E">
      <w:start w:val="1"/>
      <w:numFmt w:val="decimal"/>
      <w:lvlText w:val="%1"/>
      <w:lvlJc w:val="left"/>
      <w:pPr>
        <w:ind w:left="1353" w:hanging="360"/>
      </w:pPr>
      <w:rPr>
        <w:rFonts w:hint="default"/>
      </w:rPr>
    </w:lvl>
    <w:lvl w:ilvl="1" w:tplc="04190019" w:tentative="1">
      <w:start w:val="1"/>
      <w:numFmt w:val="lowerLetter"/>
      <w:lvlText w:val="%2."/>
      <w:lvlJc w:val="left"/>
      <w:pPr>
        <w:ind w:left="2073" w:hanging="360"/>
      </w:pPr>
    </w:lvl>
    <w:lvl w:ilvl="2" w:tplc="0419001B" w:tentative="1">
      <w:start w:val="1"/>
      <w:numFmt w:val="lowerRoman"/>
      <w:lvlText w:val="%3."/>
      <w:lvlJc w:val="right"/>
      <w:pPr>
        <w:ind w:left="2793" w:hanging="180"/>
      </w:pPr>
    </w:lvl>
    <w:lvl w:ilvl="3" w:tplc="0419000F" w:tentative="1">
      <w:start w:val="1"/>
      <w:numFmt w:val="decimal"/>
      <w:lvlText w:val="%4."/>
      <w:lvlJc w:val="left"/>
      <w:pPr>
        <w:ind w:left="3513" w:hanging="360"/>
      </w:pPr>
    </w:lvl>
    <w:lvl w:ilvl="4" w:tplc="04190019" w:tentative="1">
      <w:start w:val="1"/>
      <w:numFmt w:val="lowerLetter"/>
      <w:lvlText w:val="%5."/>
      <w:lvlJc w:val="left"/>
      <w:pPr>
        <w:ind w:left="4233" w:hanging="360"/>
      </w:pPr>
    </w:lvl>
    <w:lvl w:ilvl="5" w:tplc="0419001B" w:tentative="1">
      <w:start w:val="1"/>
      <w:numFmt w:val="lowerRoman"/>
      <w:lvlText w:val="%6."/>
      <w:lvlJc w:val="right"/>
      <w:pPr>
        <w:ind w:left="4953" w:hanging="180"/>
      </w:pPr>
    </w:lvl>
    <w:lvl w:ilvl="6" w:tplc="0419000F" w:tentative="1">
      <w:start w:val="1"/>
      <w:numFmt w:val="decimal"/>
      <w:lvlText w:val="%7."/>
      <w:lvlJc w:val="left"/>
      <w:pPr>
        <w:ind w:left="5673" w:hanging="360"/>
      </w:pPr>
    </w:lvl>
    <w:lvl w:ilvl="7" w:tplc="04190019" w:tentative="1">
      <w:start w:val="1"/>
      <w:numFmt w:val="lowerLetter"/>
      <w:lvlText w:val="%8."/>
      <w:lvlJc w:val="left"/>
      <w:pPr>
        <w:ind w:left="6393" w:hanging="360"/>
      </w:pPr>
    </w:lvl>
    <w:lvl w:ilvl="8" w:tplc="0419001B" w:tentative="1">
      <w:start w:val="1"/>
      <w:numFmt w:val="lowerRoman"/>
      <w:lvlText w:val="%9."/>
      <w:lvlJc w:val="right"/>
      <w:pPr>
        <w:ind w:left="7113" w:hanging="180"/>
      </w:pPr>
    </w:lvl>
  </w:abstractNum>
  <w:num w:numId="1">
    <w:abstractNumId w:val="1"/>
  </w:num>
  <w:num w:numId="2">
    <w:abstractNumId w:val="0"/>
    <w:lvlOverride w:ilvl="0">
      <w:startOverride w:val="1"/>
    </w:lvlOverride>
    <w:lvlOverride w:ilvl="1">
      <w:startOverride w:val="1"/>
    </w:lvlOverride>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3610"/>
    <w:rsid w:val="00033F18"/>
    <w:rsid w:val="00062CA5"/>
    <w:rsid w:val="0017220F"/>
    <w:rsid w:val="001F4E9C"/>
    <w:rsid w:val="00205B7D"/>
    <w:rsid w:val="00212E59"/>
    <w:rsid w:val="00281A13"/>
    <w:rsid w:val="002D3648"/>
    <w:rsid w:val="002E06C4"/>
    <w:rsid w:val="002F2606"/>
    <w:rsid w:val="0033483F"/>
    <w:rsid w:val="00361915"/>
    <w:rsid w:val="003A234E"/>
    <w:rsid w:val="003A665D"/>
    <w:rsid w:val="003D1B32"/>
    <w:rsid w:val="00453E29"/>
    <w:rsid w:val="0046724A"/>
    <w:rsid w:val="004B64AE"/>
    <w:rsid w:val="0064205E"/>
    <w:rsid w:val="006C5DC9"/>
    <w:rsid w:val="00746408"/>
    <w:rsid w:val="007515B0"/>
    <w:rsid w:val="00807D6E"/>
    <w:rsid w:val="008360B0"/>
    <w:rsid w:val="00842D93"/>
    <w:rsid w:val="00854EA6"/>
    <w:rsid w:val="00977118"/>
    <w:rsid w:val="00A407DD"/>
    <w:rsid w:val="00AB6B6C"/>
    <w:rsid w:val="00B30403"/>
    <w:rsid w:val="00B36AAD"/>
    <w:rsid w:val="00B43610"/>
    <w:rsid w:val="00B602FA"/>
    <w:rsid w:val="00BB6740"/>
    <w:rsid w:val="00BC0017"/>
    <w:rsid w:val="00BF0CE1"/>
    <w:rsid w:val="00C26259"/>
    <w:rsid w:val="00C379CA"/>
    <w:rsid w:val="00C8095A"/>
    <w:rsid w:val="00C939CB"/>
    <w:rsid w:val="00CC3284"/>
    <w:rsid w:val="00D27ED9"/>
    <w:rsid w:val="00D3461C"/>
    <w:rsid w:val="00DB48F9"/>
    <w:rsid w:val="00DE3D13"/>
    <w:rsid w:val="00E04618"/>
    <w:rsid w:val="00E172E6"/>
    <w:rsid w:val="00E74E42"/>
    <w:rsid w:val="00EB6E1B"/>
    <w:rsid w:val="00EE7A62"/>
    <w:rsid w:val="00EF7B14"/>
    <w:rsid w:val="00F010D7"/>
    <w:rsid w:val="00F94F61"/>
    <w:rsid w:val="00FA41FF"/>
    <w:rsid w:val="00FD14FF"/>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28B0CC8-20E1-4E14-B78A-7709BE26A6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Times New Roman"/>
        <w:lang w:val="ru-RU" w:eastAsia="ru-RU"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B43610"/>
    <w:pPr>
      <w:widowControl w:val="0"/>
      <w:autoSpaceDE w:val="0"/>
      <w:autoSpaceDN w:val="0"/>
      <w:adjustRightInd w:val="0"/>
    </w:pPr>
    <w:rPr>
      <w:rFonts w:ascii="Times New Roman" w:eastAsia="Times New Roman" w:hAnsi="Times New Roman"/>
    </w:rPr>
  </w:style>
  <w:style w:type="paragraph" w:styleId="1">
    <w:name w:val="heading 1"/>
    <w:basedOn w:val="a"/>
    <w:next w:val="a"/>
    <w:link w:val="10"/>
    <w:uiPriority w:val="9"/>
    <w:qFormat/>
    <w:rsid w:val="00EE7A62"/>
    <w:pPr>
      <w:keepNext/>
      <w:spacing w:before="240" w:after="60"/>
      <w:outlineLvl w:val="0"/>
    </w:pPr>
    <w:rPr>
      <w:rFonts w:ascii="Cambria" w:hAnsi="Cambria"/>
      <w:b/>
      <w:bCs/>
      <w:kern w:val="32"/>
      <w:sz w:val="32"/>
      <w:szCs w:val="32"/>
    </w:rPr>
  </w:style>
  <w:style w:type="paragraph" w:styleId="3">
    <w:name w:val="heading 3"/>
    <w:basedOn w:val="a"/>
    <w:next w:val="a"/>
    <w:link w:val="30"/>
    <w:semiHidden/>
    <w:unhideWhenUsed/>
    <w:qFormat/>
    <w:rsid w:val="00BB6740"/>
    <w:pPr>
      <w:keepNext/>
      <w:widowControl/>
      <w:autoSpaceDE/>
      <w:autoSpaceDN/>
      <w:adjustRightInd/>
      <w:jc w:val="both"/>
      <w:outlineLvl w:val="2"/>
    </w:pPr>
    <w:rPr>
      <w:sz w:val="28"/>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1"/>
    <w:qFormat/>
    <w:rsid w:val="00205B7D"/>
    <w:pPr>
      <w:widowControl/>
      <w:autoSpaceDE/>
      <w:autoSpaceDN/>
      <w:adjustRightInd/>
      <w:spacing w:after="200" w:line="276" w:lineRule="auto"/>
      <w:ind w:left="720"/>
      <w:contextualSpacing/>
    </w:pPr>
    <w:rPr>
      <w:rFonts w:ascii="Calibri" w:eastAsia="Calibri" w:hAnsi="Calibri"/>
      <w:sz w:val="22"/>
      <w:szCs w:val="22"/>
      <w:lang w:eastAsia="en-US"/>
    </w:rPr>
  </w:style>
  <w:style w:type="paragraph" w:styleId="a4">
    <w:name w:val="Balloon Text"/>
    <w:basedOn w:val="a"/>
    <w:link w:val="a5"/>
    <w:uiPriority w:val="99"/>
    <w:semiHidden/>
    <w:unhideWhenUsed/>
    <w:rsid w:val="00205B7D"/>
    <w:rPr>
      <w:rFonts w:ascii="Tahoma" w:hAnsi="Tahoma" w:cs="Tahoma"/>
      <w:sz w:val="16"/>
      <w:szCs w:val="16"/>
    </w:rPr>
  </w:style>
  <w:style w:type="character" w:customStyle="1" w:styleId="a5">
    <w:name w:val="Текст выноски Знак"/>
    <w:link w:val="a4"/>
    <w:uiPriority w:val="99"/>
    <w:semiHidden/>
    <w:rsid w:val="00205B7D"/>
    <w:rPr>
      <w:rFonts w:ascii="Tahoma" w:eastAsia="Times New Roman" w:hAnsi="Tahoma" w:cs="Tahoma"/>
      <w:sz w:val="16"/>
      <w:szCs w:val="16"/>
    </w:rPr>
  </w:style>
  <w:style w:type="paragraph" w:styleId="a6">
    <w:name w:val="header"/>
    <w:basedOn w:val="a"/>
    <w:link w:val="a7"/>
    <w:uiPriority w:val="99"/>
    <w:unhideWhenUsed/>
    <w:rsid w:val="003D1B32"/>
    <w:pPr>
      <w:tabs>
        <w:tab w:val="center" w:pos="4677"/>
        <w:tab w:val="right" w:pos="9355"/>
      </w:tabs>
    </w:pPr>
  </w:style>
  <w:style w:type="character" w:customStyle="1" w:styleId="a7">
    <w:name w:val="Верхний колонтитул Знак"/>
    <w:link w:val="a6"/>
    <w:uiPriority w:val="99"/>
    <w:rsid w:val="003D1B32"/>
    <w:rPr>
      <w:rFonts w:ascii="Times New Roman" w:eastAsia="Times New Roman" w:hAnsi="Times New Roman"/>
    </w:rPr>
  </w:style>
  <w:style w:type="paragraph" w:styleId="a8">
    <w:name w:val="footer"/>
    <w:basedOn w:val="a"/>
    <w:link w:val="a9"/>
    <w:uiPriority w:val="99"/>
    <w:unhideWhenUsed/>
    <w:rsid w:val="003D1B32"/>
    <w:pPr>
      <w:tabs>
        <w:tab w:val="center" w:pos="4677"/>
        <w:tab w:val="right" w:pos="9355"/>
      </w:tabs>
    </w:pPr>
  </w:style>
  <w:style w:type="character" w:customStyle="1" w:styleId="a9">
    <w:name w:val="Нижний колонтитул Знак"/>
    <w:link w:val="a8"/>
    <w:uiPriority w:val="99"/>
    <w:rsid w:val="003D1B32"/>
    <w:rPr>
      <w:rFonts w:ascii="Times New Roman" w:eastAsia="Times New Roman" w:hAnsi="Times New Roman"/>
    </w:rPr>
  </w:style>
  <w:style w:type="table" w:styleId="aa">
    <w:name w:val="Table Grid"/>
    <w:basedOn w:val="a1"/>
    <w:uiPriority w:val="39"/>
    <w:rsid w:val="00D3461C"/>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30">
    <w:name w:val="Заголовок 3 Знак"/>
    <w:link w:val="3"/>
    <w:semiHidden/>
    <w:rsid w:val="00BB6740"/>
    <w:rPr>
      <w:rFonts w:ascii="Times New Roman" w:eastAsia="Times New Roman" w:hAnsi="Times New Roman"/>
      <w:sz w:val="28"/>
    </w:rPr>
  </w:style>
  <w:style w:type="paragraph" w:styleId="ab">
    <w:name w:val="Body Text"/>
    <w:basedOn w:val="a"/>
    <w:link w:val="ac"/>
    <w:semiHidden/>
    <w:unhideWhenUsed/>
    <w:rsid w:val="00BB6740"/>
    <w:pPr>
      <w:widowControl/>
      <w:autoSpaceDE/>
      <w:autoSpaceDN/>
      <w:adjustRightInd/>
      <w:jc w:val="both"/>
    </w:pPr>
    <w:rPr>
      <w:sz w:val="24"/>
    </w:rPr>
  </w:style>
  <w:style w:type="character" w:customStyle="1" w:styleId="ac">
    <w:name w:val="Основной текст Знак"/>
    <w:link w:val="ab"/>
    <w:semiHidden/>
    <w:rsid w:val="00BB6740"/>
    <w:rPr>
      <w:rFonts w:ascii="Times New Roman" w:eastAsia="Times New Roman" w:hAnsi="Times New Roman"/>
      <w:sz w:val="24"/>
    </w:rPr>
  </w:style>
  <w:style w:type="character" w:customStyle="1" w:styleId="10">
    <w:name w:val="Заголовок 1 Знак"/>
    <w:link w:val="1"/>
    <w:uiPriority w:val="9"/>
    <w:rsid w:val="00EE7A62"/>
    <w:rPr>
      <w:rFonts w:ascii="Cambria" w:eastAsia="Times New Roman" w:hAnsi="Cambria" w:cs="Times New Roman"/>
      <w:b/>
      <w:bCs/>
      <w:kern w:val="32"/>
      <w:sz w:val="32"/>
      <w:szCs w:val="32"/>
    </w:rPr>
  </w:style>
  <w:style w:type="paragraph" w:styleId="ad">
    <w:name w:val="Body Text Indent"/>
    <w:basedOn w:val="a"/>
    <w:link w:val="ae"/>
    <w:uiPriority w:val="99"/>
    <w:semiHidden/>
    <w:unhideWhenUsed/>
    <w:rsid w:val="00EE7A62"/>
    <w:pPr>
      <w:spacing w:after="120"/>
      <w:ind w:left="283"/>
    </w:pPr>
  </w:style>
  <w:style w:type="character" w:customStyle="1" w:styleId="ae">
    <w:name w:val="Основной текст с отступом Знак"/>
    <w:link w:val="ad"/>
    <w:uiPriority w:val="99"/>
    <w:semiHidden/>
    <w:rsid w:val="00EE7A62"/>
    <w:rPr>
      <w:rFonts w:ascii="Times New Roman" w:eastAsia="Times New Roman" w:hAnsi="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306427266">
      <w:bodyDiv w:val="1"/>
      <w:marLeft w:val="0"/>
      <w:marRight w:val="0"/>
      <w:marTop w:val="0"/>
      <w:marBottom w:val="0"/>
      <w:divBdr>
        <w:top w:val="none" w:sz="0" w:space="0" w:color="auto"/>
        <w:left w:val="none" w:sz="0" w:space="0" w:color="auto"/>
        <w:bottom w:val="none" w:sz="0" w:space="0" w:color="auto"/>
        <w:right w:val="none" w:sz="0" w:space="0" w:color="auto"/>
      </w:divBdr>
    </w:div>
    <w:div w:id="17528972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13" Type="http://schemas.openxmlformats.org/officeDocument/2006/relationships/image" Target="media/image6.emf"/><Relationship Id="rId18" Type="http://schemas.openxmlformats.org/officeDocument/2006/relationships/image" Target="media/image9.wmf"/><Relationship Id="rId26" Type="http://schemas.openxmlformats.org/officeDocument/2006/relationships/image" Target="media/image14.wmf"/><Relationship Id="rId39" Type="http://schemas.openxmlformats.org/officeDocument/2006/relationships/image" Target="media/image24.png"/><Relationship Id="rId3" Type="http://schemas.openxmlformats.org/officeDocument/2006/relationships/settings" Target="settings.xml"/><Relationship Id="rId21" Type="http://schemas.openxmlformats.org/officeDocument/2006/relationships/image" Target="media/image11.emf"/><Relationship Id="rId34" Type="http://schemas.openxmlformats.org/officeDocument/2006/relationships/image" Target="media/image19.png"/><Relationship Id="rId42" Type="http://schemas.openxmlformats.org/officeDocument/2006/relationships/image" Target="media/image27.png"/><Relationship Id="rId47" Type="http://schemas.openxmlformats.org/officeDocument/2006/relationships/image" Target="media/image32.png"/><Relationship Id="rId50" Type="http://schemas.openxmlformats.org/officeDocument/2006/relationships/image" Target="media/image35.png"/><Relationship Id="rId7" Type="http://schemas.openxmlformats.org/officeDocument/2006/relationships/image" Target="media/image1.png"/><Relationship Id="rId12" Type="http://schemas.openxmlformats.org/officeDocument/2006/relationships/image" Target="media/image5.emf"/><Relationship Id="rId17" Type="http://schemas.openxmlformats.org/officeDocument/2006/relationships/oleObject" Target="embeddings/oleObject3.bin"/><Relationship Id="rId25" Type="http://schemas.openxmlformats.org/officeDocument/2006/relationships/oleObject" Target="embeddings/oleObject6.bin"/><Relationship Id="rId33" Type="http://schemas.openxmlformats.org/officeDocument/2006/relationships/image" Target="media/image18.png"/><Relationship Id="rId38" Type="http://schemas.openxmlformats.org/officeDocument/2006/relationships/image" Target="media/image23.png"/><Relationship Id="rId46" Type="http://schemas.openxmlformats.org/officeDocument/2006/relationships/image" Target="media/image31.png"/><Relationship Id="rId2" Type="http://schemas.openxmlformats.org/officeDocument/2006/relationships/styles" Target="styles.xml"/><Relationship Id="rId16" Type="http://schemas.openxmlformats.org/officeDocument/2006/relationships/image" Target="media/image8.wmf"/><Relationship Id="rId20" Type="http://schemas.openxmlformats.org/officeDocument/2006/relationships/image" Target="media/image10.emf"/><Relationship Id="rId29" Type="http://schemas.openxmlformats.org/officeDocument/2006/relationships/oleObject" Target="embeddings/oleObject8.bin"/><Relationship Id="rId41" Type="http://schemas.openxmlformats.org/officeDocument/2006/relationships/image" Target="media/image26.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24" Type="http://schemas.openxmlformats.org/officeDocument/2006/relationships/image" Target="media/image13.wmf"/><Relationship Id="rId32" Type="http://schemas.openxmlformats.org/officeDocument/2006/relationships/image" Target="media/image17.emf"/><Relationship Id="rId37" Type="http://schemas.openxmlformats.org/officeDocument/2006/relationships/image" Target="media/image22.png"/><Relationship Id="rId40" Type="http://schemas.openxmlformats.org/officeDocument/2006/relationships/image" Target="media/image25.png"/><Relationship Id="rId45" Type="http://schemas.openxmlformats.org/officeDocument/2006/relationships/image" Target="media/image30.png"/><Relationship Id="rId53"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oleObject" Target="embeddings/oleObject2.bin"/><Relationship Id="rId23" Type="http://schemas.openxmlformats.org/officeDocument/2006/relationships/oleObject" Target="embeddings/oleObject5.bin"/><Relationship Id="rId28" Type="http://schemas.openxmlformats.org/officeDocument/2006/relationships/image" Target="media/image15.wmf"/><Relationship Id="rId36" Type="http://schemas.openxmlformats.org/officeDocument/2006/relationships/image" Target="media/image21.png"/><Relationship Id="rId49" Type="http://schemas.openxmlformats.org/officeDocument/2006/relationships/image" Target="media/image34.png"/><Relationship Id="rId10" Type="http://schemas.openxmlformats.org/officeDocument/2006/relationships/oleObject" Target="embeddings/oleObject1.bin"/><Relationship Id="rId19" Type="http://schemas.openxmlformats.org/officeDocument/2006/relationships/oleObject" Target="embeddings/oleObject4.bin"/><Relationship Id="rId31" Type="http://schemas.openxmlformats.org/officeDocument/2006/relationships/oleObject" Target="embeddings/oleObject9.bin"/><Relationship Id="rId44" Type="http://schemas.openxmlformats.org/officeDocument/2006/relationships/image" Target="media/image29.png"/><Relationship Id="rId52"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wmf"/><Relationship Id="rId14" Type="http://schemas.openxmlformats.org/officeDocument/2006/relationships/image" Target="media/image7.wmf"/><Relationship Id="rId22" Type="http://schemas.openxmlformats.org/officeDocument/2006/relationships/image" Target="media/image12.wmf"/><Relationship Id="rId27" Type="http://schemas.openxmlformats.org/officeDocument/2006/relationships/oleObject" Target="embeddings/oleObject7.bin"/><Relationship Id="rId30" Type="http://schemas.openxmlformats.org/officeDocument/2006/relationships/image" Target="media/image16.wmf"/><Relationship Id="rId35" Type="http://schemas.openxmlformats.org/officeDocument/2006/relationships/image" Target="media/image20.png"/><Relationship Id="rId43" Type="http://schemas.openxmlformats.org/officeDocument/2006/relationships/image" Target="media/image28.png"/><Relationship Id="rId48" Type="http://schemas.openxmlformats.org/officeDocument/2006/relationships/image" Target="media/image33.png"/><Relationship Id="rId8" Type="http://schemas.openxmlformats.org/officeDocument/2006/relationships/image" Target="media/image2.png"/><Relationship Id="rId51" Type="http://schemas.openxmlformats.org/officeDocument/2006/relationships/footer" Target="footer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23</Pages>
  <Words>3087</Words>
  <Characters>17601</Characters>
  <Application>Microsoft Office Word</Application>
  <DocSecurity>0</DocSecurity>
  <Lines>146</Lines>
  <Paragraphs>41</Paragraphs>
  <ScaleCrop>false</ScaleCrop>
  <HeadingPairs>
    <vt:vector size="2" baseType="variant">
      <vt:variant>
        <vt:lpstr>Название</vt:lpstr>
      </vt:variant>
      <vt:variant>
        <vt:i4>1</vt:i4>
      </vt:variant>
    </vt:vector>
  </HeadingPairs>
  <TitlesOfParts>
    <vt:vector size="1" baseType="lpstr">
      <vt:lpstr/>
    </vt:vector>
  </TitlesOfParts>
  <Company>ТюмГНГУ</Company>
  <LinksUpToDate>false</LinksUpToDate>
  <CharactersWithSpaces>20647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Mus</dc:creator>
  <cp:keywords/>
  <cp:lastModifiedBy>Андрей Косов</cp:lastModifiedBy>
  <cp:revision>2</cp:revision>
  <dcterms:created xsi:type="dcterms:W3CDTF">2025-12-29T02:30:00Z</dcterms:created>
  <dcterms:modified xsi:type="dcterms:W3CDTF">2025-12-29T02:30:00Z</dcterms:modified>
</cp:coreProperties>
</file>