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9521A" w:rsidRDefault="0049521A" w:rsidP="009B3D33">
      <w:pPr>
        <w:tabs>
          <w:tab w:val="left" w:pos="4536"/>
        </w:tabs>
        <w:ind w:firstLine="0"/>
        <w:jc w:val="center"/>
        <w:rPr>
          <w:b/>
          <w:caps/>
          <w:sz w:val="22"/>
          <w:szCs w:val="22"/>
          <w:lang w:val="ru-RU"/>
        </w:rPr>
      </w:pPr>
    </w:p>
    <w:p w:rsidR="0049521A" w:rsidRDefault="0049521A" w:rsidP="003A6F5B">
      <w:pPr>
        <w:ind w:firstLine="0"/>
        <w:jc w:val="center"/>
        <w:rPr>
          <w:b/>
          <w:caps/>
          <w:sz w:val="22"/>
          <w:szCs w:val="22"/>
          <w:lang w:val="ru-RU"/>
        </w:rPr>
      </w:pPr>
    </w:p>
    <w:p w:rsidR="003A6F5B" w:rsidRPr="003A6F5B" w:rsidRDefault="003A6F5B" w:rsidP="003A6F5B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3A6F5B">
        <w:rPr>
          <w:b/>
          <w:caps/>
          <w:sz w:val="22"/>
          <w:szCs w:val="22"/>
          <w:lang w:val="ru-RU"/>
        </w:rPr>
        <w:t xml:space="preserve">МИНИСТЕРСТВО НАУКИ И ВЫСШЕГО ОБРАЗОВАНИЯ Российской Федерации </w:t>
      </w:r>
    </w:p>
    <w:p w:rsidR="003A6F5B" w:rsidRPr="003A6F5B" w:rsidRDefault="003A6F5B" w:rsidP="003A6F5B">
      <w:pPr>
        <w:ind w:firstLine="0"/>
        <w:jc w:val="center"/>
        <w:rPr>
          <w:lang w:val="ru-RU"/>
        </w:rPr>
      </w:pPr>
      <w:r w:rsidRPr="003A6F5B">
        <w:rPr>
          <w:lang w:val="ru-RU"/>
        </w:rPr>
        <w:t xml:space="preserve">Федеральное государственное бюджетное </w:t>
      </w:r>
    </w:p>
    <w:p w:rsidR="003A6F5B" w:rsidRPr="003A6F5B" w:rsidRDefault="003A6F5B" w:rsidP="003A6F5B">
      <w:pPr>
        <w:ind w:firstLine="0"/>
        <w:jc w:val="center"/>
        <w:rPr>
          <w:caps/>
          <w:lang w:val="ru-RU"/>
        </w:rPr>
      </w:pPr>
      <w:r w:rsidRPr="003A6F5B">
        <w:rPr>
          <w:lang w:val="ru-RU"/>
        </w:rPr>
        <w:t>образовательное учреждение высшего образования</w:t>
      </w:r>
    </w:p>
    <w:p w:rsidR="003A6F5B" w:rsidRPr="003A6F5B" w:rsidRDefault="003A6F5B" w:rsidP="003A6F5B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3A6F5B">
        <w:rPr>
          <w:b/>
          <w:caps/>
          <w:sz w:val="22"/>
          <w:szCs w:val="22"/>
          <w:lang w:val="ru-RU"/>
        </w:rPr>
        <w:t>«ТЮМЕНСКИЙ ИНДУСТРИАЛЬНЫЙ университет»</w:t>
      </w:r>
    </w:p>
    <w:p w:rsidR="003A6F5B" w:rsidRPr="003A6F5B" w:rsidRDefault="003A6F5B" w:rsidP="003A6F5B">
      <w:pPr>
        <w:rPr>
          <w:lang w:val="ru-RU"/>
        </w:rPr>
      </w:pPr>
    </w:p>
    <w:p w:rsidR="003A6F5B" w:rsidRPr="003A6F5B" w:rsidRDefault="003A6F5B" w:rsidP="003A6F5B">
      <w:pPr>
        <w:ind w:firstLine="0"/>
        <w:rPr>
          <w:caps/>
          <w:lang w:val="ru-RU"/>
        </w:rPr>
      </w:pPr>
    </w:p>
    <w:p w:rsidR="003A6F5B" w:rsidRPr="003A6F5B" w:rsidRDefault="003A6F5B" w:rsidP="003A6F5B">
      <w:pPr>
        <w:tabs>
          <w:tab w:val="left" w:pos="7740"/>
        </w:tabs>
        <w:ind w:firstLine="0"/>
        <w:jc w:val="right"/>
        <w:rPr>
          <w:caps/>
          <w:lang w:val="ru-RU"/>
        </w:rPr>
      </w:pPr>
    </w:p>
    <w:p w:rsidR="003A6F5B" w:rsidRPr="003A6F5B" w:rsidRDefault="003A6F5B" w:rsidP="003A6F5B">
      <w:pPr>
        <w:tabs>
          <w:tab w:val="left" w:pos="7740"/>
        </w:tabs>
        <w:ind w:firstLine="0"/>
        <w:jc w:val="right"/>
        <w:rPr>
          <w:caps/>
          <w:lang w:val="ru-RU"/>
        </w:rPr>
      </w:pPr>
    </w:p>
    <w:p w:rsidR="00B71E75" w:rsidRPr="00711137" w:rsidRDefault="00B71E75" w:rsidP="00B71E75">
      <w:pPr>
        <w:tabs>
          <w:tab w:val="left" w:pos="6237"/>
          <w:tab w:val="left" w:pos="7740"/>
        </w:tabs>
        <w:ind w:firstLine="0"/>
        <w:jc w:val="center"/>
        <w:rPr>
          <w:b/>
          <w:caps/>
          <w:lang w:val="ru-RU"/>
        </w:rPr>
      </w:pPr>
      <w:r w:rsidRPr="00711137">
        <w:rPr>
          <w:b/>
          <w:caps/>
          <w:lang w:val="ru-RU"/>
        </w:rPr>
        <w:t xml:space="preserve">                                                                                         Утверждаю</w:t>
      </w:r>
    </w:p>
    <w:p w:rsidR="00B71E75" w:rsidRPr="00711137" w:rsidRDefault="00B71E75" w:rsidP="00B71E75">
      <w:pPr>
        <w:tabs>
          <w:tab w:val="left" w:pos="6521"/>
          <w:tab w:val="left" w:pos="7740"/>
        </w:tabs>
        <w:ind w:firstLine="0"/>
        <w:jc w:val="center"/>
        <w:rPr>
          <w:lang w:val="ru-RU"/>
        </w:rPr>
      </w:pPr>
      <w:r w:rsidRPr="00711137">
        <w:rPr>
          <w:lang w:val="ru-RU"/>
        </w:rPr>
        <w:t xml:space="preserve">                                                                                             </w:t>
      </w:r>
      <w:r>
        <w:rPr>
          <w:lang w:val="ru-RU"/>
        </w:rPr>
        <w:t xml:space="preserve">            Заместитель директора по УМР</w:t>
      </w:r>
    </w:p>
    <w:p w:rsidR="00B71E75" w:rsidRDefault="00B71E75" w:rsidP="00B71E75">
      <w:pPr>
        <w:tabs>
          <w:tab w:val="left" w:pos="6521"/>
          <w:tab w:val="left" w:pos="7740"/>
        </w:tabs>
        <w:ind w:firstLine="0"/>
        <w:jc w:val="center"/>
        <w:rPr>
          <w:lang w:val="ru-RU"/>
        </w:rPr>
      </w:pPr>
      <w:r w:rsidRPr="00711137">
        <w:rPr>
          <w:lang w:val="ru-RU"/>
        </w:rPr>
        <w:t xml:space="preserve">                                                                                                              </w:t>
      </w:r>
    </w:p>
    <w:p w:rsidR="00B71E75" w:rsidRPr="00DF7F8E" w:rsidRDefault="00B71E75" w:rsidP="00B71E75">
      <w:pPr>
        <w:tabs>
          <w:tab w:val="left" w:pos="6521"/>
          <w:tab w:val="left" w:pos="7740"/>
        </w:tabs>
        <w:ind w:firstLine="6521"/>
        <w:rPr>
          <w:lang w:val="ru-RU"/>
        </w:rPr>
      </w:pPr>
      <w:r w:rsidRPr="00711137">
        <w:rPr>
          <w:lang w:val="ru-RU"/>
        </w:rPr>
        <w:t>____________</w:t>
      </w:r>
      <w:r w:rsidRPr="004674A3">
        <w:rPr>
          <w:lang w:val="ru-RU"/>
        </w:rPr>
        <w:t xml:space="preserve"> </w:t>
      </w:r>
      <w:r w:rsidR="009B3D33">
        <w:rPr>
          <w:lang w:val="ru-RU"/>
        </w:rPr>
        <w:t>Н.В. Зонова</w:t>
      </w:r>
    </w:p>
    <w:p w:rsidR="00B71E75" w:rsidRPr="00711137" w:rsidRDefault="00B71E75" w:rsidP="00B71E75">
      <w:pPr>
        <w:keepNext/>
        <w:tabs>
          <w:tab w:val="left" w:pos="6521"/>
        </w:tabs>
        <w:ind w:firstLine="0"/>
        <w:jc w:val="center"/>
        <w:outlineLvl w:val="0"/>
        <w:rPr>
          <w:b/>
          <w:bCs/>
          <w:kern w:val="32"/>
          <w:szCs w:val="32"/>
          <w:lang w:val="ru-RU"/>
        </w:rPr>
      </w:pPr>
      <w:r w:rsidRPr="00711137">
        <w:rPr>
          <w:lang w:val="ru-RU"/>
        </w:rPr>
        <w:t xml:space="preserve">                                                                         </w:t>
      </w:r>
      <w:r>
        <w:rPr>
          <w:lang w:val="ru-RU"/>
        </w:rPr>
        <w:t xml:space="preserve">                          </w:t>
      </w:r>
      <w:r w:rsidRPr="00711137">
        <w:rPr>
          <w:lang w:val="ru-RU"/>
        </w:rPr>
        <w:t>«_____» _________ 202</w:t>
      </w:r>
      <w:r>
        <w:rPr>
          <w:lang w:val="ru-RU"/>
        </w:rPr>
        <w:t>2</w:t>
      </w:r>
      <w:r w:rsidRPr="00711137">
        <w:rPr>
          <w:lang w:val="ru-RU"/>
        </w:rPr>
        <w:t xml:space="preserve"> г.</w:t>
      </w:r>
    </w:p>
    <w:p w:rsidR="003A6F5B" w:rsidRPr="00B20386" w:rsidRDefault="003A6F5B" w:rsidP="003A6F5B">
      <w:pPr>
        <w:keepNext/>
        <w:spacing w:before="240"/>
        <w:ind w:firstLine="0"/>
        <w:jc w:val="center"/>
        <w:outlineLvl w:val="0"/>
        <w:rPr>
          <w:b/>
          <w:bCs/>
          <w:kern w:val="32"/>
          <w:szCs w:val="24"/>
          <w:lang w:val="ru-RU"/>
        </w:rPr>
      </w:pPr>
    </w:p>
    <w:p w:rsidR="003A6F5B" w:rsidRPr="00B20386" w:rsidRDefault="003A6F5B" w:rsidP="003A6F5B">
      <w:pPr>
        <w:keepNext/>
        <w:spacing w:before="240"/>
        <w:ind w:firstLine="0"/>
        <w:jc w:val="center"/>
        <w:outlineLvl w:val="0"/>
        <w:rPr>
          <w:b/>
          <w:bCs/>
          <w:kern w:val="32"/>
          <w:szCs w:val="24"/>
          <w:lang w:val="ru-RU"/>
        </w:rPr>
      </w:pPr>
    </w:p>
    <w:p w:rsidR="0049521A" w:rsidRPr="00B20386" w:rsidRDefault="0049521A" w:rsidP="003A6F5B">
      <w:pPr>
        <w:keepNext/>
        <w:spacing w:before="240"/>
        <w:ind w:firstLine="0"/>
        <w:jc w:val="center"/>
        <w:outlineLvl w:val="0"/>
        <w:rPr>
          <w:b/>
          <w:bCs/>
          <w:kern w:val="32"/>
          <w:szCs w:val="24"/>
          <w:lang w:val="ru-RU"/>
        </w:rPr>
      </w:pPr>
    </w:p>
    <w:p w:rsidR="003A6F5B" w:rsidRPr="00B20386" w:rsidRDefault="003A6F5B" w:rsidP="003A6F5B">
      <w:pPr>
        <w:keepNext/>
        <w:spacing w:before="240"/>
        <w:ind w:firstLine="0"/>
        <w:jc w:val="center"/>
        <w:outlineLvl w:val="0"/>
        <w:rPr>
          <w:b/>
          <w:szCs w:val="24"/>
          <w:lang w:val="ru-RU"/>
        </w:rPr>
      </w:pPr>
      <w:r w:rsidRPr="00B20386">
        <w:rPr>
          <w:b/>
          <w:szCs w:val="24"/>
          <w:lang w:val="ru-RU"/>
        </w:rPr>
        <w:t xml:space="preserve">ФОНД ОЦЕНОЧНЫХ СРЕДСТВ </w:t>
      </w:r>
    </w:p>
    <w:p w:rsidR="003A6F5B" w:rsidRPr="00B20386" w:rsidRDefault="003A6F5B" w:rsidP="003A6F5B">
      <w:pPr>
        <w:keepNext/>
        <w:ind w:right="-5" w:firstLine="0"/>
        <w:jc w:val="center"/>
        <w:outlineLvl w:val="0"/>
        <w:rPr>
          <w:bCs/>
          <w:kern w:val="32"/>
          <w:szCs w:val="24"/>
          <w:lang w:val="ru-RU"/>
        </w:rPr>
      </w:pPr>
    </w:p>
    <w:p w:rsidR="00F070BD" w:rsidRPr="00711137" w:rsidRDefault="00F070BD" w:rsidP="00F070BD">
      <w:pPr>
        <w:keepNext/>
        <w:ind w:firstLine="1418"/>
        <w:jc w:val="left"/>
        <w:outlineLvl w:val="0"/>
        <w:rPr>
          <w:rFonts w:ascii="Arial" w:hAnsi="Arial" w:cs="Arial"/>
          <w:bCs/>
          <w:kern w:val="32"/>
          <w:szCs w:val="32"/>
          <w:lang w:val="ru-RU"/>
        </w:rPr>
      </w:pPr>
      <w:r>
        <w:rPr>
          <w:bCs/>
          <w:kern w:val="32"/>
          <w:szCs w:val="32"/>
          <w:lang w:val="ru-RU"/>
        </w:rPr>
        <w:t>д</w:t>
      </w:r>
      <w:r w:rsidRPr="00711137">
        <w:rPr>
          <w:bCs/>
          <w:kern w:val="32"/>
          <w:szCs w:val="32"/>
          <w:lang w:val="ru-RU"/>
        </w:rPr>
        <w:t>исциплины:</w:t>
      </w:r>
      <w:r w:rsidRPr="00711137">
        <w:rPr>
          <w:b/>
          <w:szCs w:val="28"/>
          <w:lang w:val="ru-RU"/>
        </w:rPr>
        <w:t xml:space="preserve"> </w:t>
      </w:r>
      <w:r>
        <w:rPr>
          <w:b/>
          <w:szCs w:val="28"/>
          <w:lang w:val="ru-RU"/>
        </w:rPr>
        <w:t xml:space="preserve">Электроника </w:t>
      </w:r>
    </w:p>
    <w:tbl>
      <w:tblPr>
        <w:tblW w:w="8896" w:type="dxa"/>
        <w:tblInd w:w="959" w:type="dxa"/>
        <w:tblLook w:val="04A0" w:firstRow="1" w:lastRow="0" w:firstColumn="1" w:lastColumn="0" w:noHBand="0" w:noVBand="1"/>
      </w:tblPr>
      <w:tblGrid>
        <w:gridCol w:w="9177"/>
      </w:tblGrid>
      <w:tr w:rsidR="00F070BD" w:rsidRPr="003758BE" w:rsidTr="00F070BD">
        <w:tc>
          <w:tcPr>
            <w:tcW w:w="8896" w:type="dxa"/>
          </w:tcPr>
          <w:tbl>
            <w:tblPr>
              <w:tblW w:w="8680" w:type="dxa"/>
              <w:tblLook w:val="04A0" w:firstRow="1" w:lastRow="0" w:firstColumn="1" w:lastColumn="0" w:noHBand="0" w:noVBand="1"/>
            </w:tblPr>
            <w:tblGrid>
              <w:gridCol w:w="8961"/>
            </w:tblGrid>
            <w:tr w:rsidR="00F070BD" w:rsidRPr="003758BE" w:rsidTr="00F070BD">
              <w:tc>
                <w:tcPr>
                  <w:tcW w:w="8680" w:type="dxa"/>
                </w:tcPr>
                <w:tbl>
                  <w:tblPr>
                    <w:tblW w:w="8464" w:type="dxa"/>
                    <w:tblLook w:val="04A0" w:firstRow="1" w:lastRow="0" w:firstColumn="1" w:lastColumn="0" w:noHBand="0" w:noVBand="1"/>
                  </w:tblPr>
                  <w:tblGrid>
                    <w:gridCol w:w="8745"/>
                  </w:tblGrid>
                  <w:tr w:rsidR="00F070BD" w:rsidRPr="003758BE" w:rsidTr="00F070BD">
                    <w:tc>
                      <w:tcPr>
                        <w:tcW w:w="8464" w:type="dxa"/>
                      </w:tcPr>
                      <w:p w:rsidR="00F070BD" w:rsidRPr="00C441EC" w:rsidRDefault="00F070BD" w:rsidP="00F070BD">
                        <w:pPr>
                          <w:rPr>
                            <w:lang w:val="ru-RU"/>
                          </w:rPr>
                        </w:pPr>
                      </w:p>
                      <w:tbl>
                        <w:tblPr>
                          <w:tblW w:w="8248" w:type="dxa"/>
                          <w:tblLook w:val="04A0" w:firstRow="1" w:lastRow="0" w:firstColumn="1" w:lastColumn="0" w:noHBand="0" w:noVBand="1"/>
                        </w:tblPr>
                        <w:tblGrid>
                          <w:gridCol w:w="8529"/>
                        </w:tblGrid>
                        <w:tr w:rsidR="00F070BD" w:rsidRPr="003758BE" w:rsidTr="00F070BD">
                          <w:tc>
                            <w:tcPr>
                              <w:tcW w:w="8248" w:type="dxa"/>
                            </w:tcPr>
                            <w:tbl>
                              <w:tblPr>
                                <w:tblW w:w="8471" w:type="dxa"/>
                                <w:tblInd w:w="27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71"/>
                              </w:tblGrid>
                              <w:tr w:rsidR="00F070BD" w:rsidRPr="001F77D1" w:rsidTr="00F070BD">
                                <w:tc>
                                  <w:tcPr>
                                    <w:tcW w:w="8471" w:type="dxa"/>
                                  </w:tcPr>
                                  <w:p w:rsidR="00F070BD" w:rsidRDefault="00F070BD" w:rsidP="00F070BD">
                                    <w:pPr>
                                      <w:ind w:left="2977" w:hanging="2977"/>
                                      <w:jc w:val="left"/>
                                      <w:rPr>
                                        <w:b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lang w:val="ru-RU"/>
                                      </w:rPr>
                                      <w:t>направление подготовки</w:t>
                                    </w:r>
                                    <w:r w:rsidRPr="00996D5F">
                                      <w:rPr>
                                        <w:lang w:val="ru-RU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lang w:val="ru-RU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b/>
                                        <w:szCs w:val="24"/>
                                        <w:lang w:val="ru-RU"/>
                                      </w:rPr>
                                      <w:t>09.03.02 Информационные системы и технологии</w:t>
                                    </w:r>
                                  </w:p>
                                  <w:p w:rsidR="00F070BD" w:rsidRPr="00B60881" w:rsidRDefault="00F070BD" w:rsidP="00F070BD">
                                    <w:pPr>
                                      <w:tabs>
                                        <w:tab w:val="num" w:pos="432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ind w:firstLine="0"/>
                                      <w:rPr>
                                        <w:kern w:val="32"/>
                                        <w:lang w:val="ru-RU"/>
                                      </w:rPr>
                                    </w:pPr>
                                  </w:p>
                                </w:tc>
                              </w:tr>
                              <w:tr w:rsidR="00F070BD" w:rsidRPr="001F77D1" w:rsidTr="00F070BD">
                                <w:trPr>
                                  <w:trHeight w:val="351"/>
                                </w:trPr>
                                <w:tc>
                                  <w:tcPr>
                                    <w:tcW w:w="8471" w:type="dxa"/>
                                  </w:tcPr>
                                  <w:p w:rsidR="00F070BD" w:rsidRDefault="00F070BD" w:rsidP="00F070BD">
                                    <w:pPr>
                                      <w:tabs>
                                        <w:tab w:val="num" w:pos="432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ind w:left="2977" w:hanging="2943"/>
                                      <w:rPr>
                                        <w:b/>
                                        <w:szCs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lang w:val="ru-RU"/>
                                      </w:rPr>
                                      <w:t>н</w:t>
                                    </w:r>
                                    <w:r w:rsidRPr="00DF7F8E">
                                      <w:rPr>
                                        <w:lang w:val="ru-RU"/>
                                      </w:rPr>
                                      <w:t>аправленность (профиль</w:t>
                                    </w:r>
                                    <w:r>
                                      <w:rPr>
                                        <w:lang w:val="ru-RU"/>
                                      </w:rPr>
                                      <w:t>)</w:t>
                                    </w:r>
                                    <w:r w:rsidRPr="00B06FE7">
                                      <w:rPr>
                                        <w:lang w:val="ru-RU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b/>
                                        <w:szCs w:val="24"/>
                                        <w:lang w:val="ru-RU"/>
                                      </w:rPr>
                                      <w:t>Искусственный интеллект и программирование</w:t>
                                    </w:r>
                                  </w:p>
                                  <w:p w:rsidR="00F070BD" w:rsidRPr="00DF7F8E" w:rsidRDefault="00F070BD" w:rsidP="00F070BD">
                                    <w:pPr>
                                      <w:tabs>
                                        <w:tab w:val="num" w:pos="432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ind w:left="2977" w:hanging="2943"/>
                                      <w:rPr>
                                        <w:lang w:val="ru-RU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070BD" w:rsidRDefault="00F070BD" w:rsidP="00F070BD">
                              <w:pPr>
                                <w:ind w:firstLine="169"/>
                                <w:rPr>
                                  <w:b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</w:t>
                              </w:r>
                              <w:r w:rsidRPr="001A4B61">
                                <w:rPr>
                                  <w:lang w:val="ru-RU"/>
                                </w:rPr>
                                <w:t xml:space="preserve">орма обучения: </w:t>
                              </w:r>
                              <w:r w:rsidRPr="00566832">
                                <w:rPr>
                                  <w:b/>
                                  <w:lang w:val="ru-RU"/>
                                </w:rPr>
                                <w:t>очная</w:t>
                              </w:r>
                            </w:p>
                            <w:p w:rsidR="00F070BD" w:rsidRDefault="00F070BD" w:rsidP="00F070BD"/>
                            <w:tbl>
                              <w:tblPr>
                                <w:tblW w:w="7082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082"/>
                              </w:tblGrid>
                              <w:tr w:rsidR="00F070BD" w:rsidRPr="003758BE" w:rsidTr="00F070BD">
                                <w:tc>
                                  <w:tcPr>
                                    <w:tcW w:w="7082" w:type="dxa"/>
                                  </w:tcPr>
                                  <w:p w:rsidR="00F070BD" w:rsidRDefault="00F070BD" w:rsidP="00F070BD"/>
                                  <w:tbl>
                                    <w:tblPr>
                                      <w:tblW w:w="6866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866"/>
                                    </w:tblGrid>
                                    <w:tr w:rsidR="00F070BD" w:rsidRPr="003758BE" w:rsidTr="00F070BD">
                                      <w:tc>
                                        <w:tcPr>
                                          <w:tcW w:w="6866" w:type="dxa"/>
                                        </w:tcPr>
                                        <w:p w:rsidR="00F070BD" w:rsidRPr="00224C44" w:rsidRDefault="00F070BD" w:rsidP="00F070BD">
                                          <w:pPr>
                                            <w:autoSpaceDE w:val="0"/>
                                            <w:autoSpaceDN w:val="0"/>
                                            <w:adjustRightInd w:val="0"/>
                                            <w:spacing w:line="276" w:lineRule="auto"/>
                                            <w:ind w:hanging="3"/>
                                            <w:jc w:val="left"/>
                                            <w:rPr>
                                              <w:color w:val="000000"/>
                                              <w:kern w:val="32"/>
                                              <w:lang w:val="ru-RU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F070BD" w:rsidRPr="003758BE" w:rsidTr="00F070BD">
                                      <w:tc>
                                        <w:tcPr>
                                          <w:tcW w:w="6866" w:type="dxa"/>
                                        </w:tcPr>
                                        <w:p w:rsidR="00F070BD" w:rsidRPr="00224C44" w:rsidRDefault="00F070BD" w:rsidP="00F070BD">
                                          <w:pPr>
                                            <w:autoSpaceDE w:val="0"/>
                                            <w:autoSpaceDN w:val="0"/>
                                            <w:adjustRightInd w:val="0"/>
                                            <w:spacing w:line="276" w:lineRule="auto"/>
                                            <w:ind w:left="-108" w:firstLine="108"/>
                                            <w:jc w:val="left"/>
                                            <w:rPr>
                                              <w:color w:val="000000"/>
                                              <w:kern w:val="32"/>
                                              <w:lang w:val="ru-RU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F070BD" w:rsidRPr="00224C44" w:rsidRDefault="00F070BD" w:rsidP="00F070BD">
                                    <w:pPr>
                                      <w:jc w:val="left"/>
                                      <w:rPr>
                                        <w:lang w:val="ru-RU"/>
                                      </w:rPr>
                                    </w:pPr>
                                  </w:p>
                                </w:tc>
                              </w:tr>
                              <w:tr w:rsidR="00F070BD" w:rsidRPr="003758BE" w:rsidTr="00F070BD">
                                <w:tc>
                                  <w:tcPr>
                                    <w:tcW w:w="7082" w:type="dxa"/>
                                  </w:tcPr>
                                  <w:p w:rsidR="00F070BD" w:rsidRPr="00224C44" w:rsidRDefault="00F070BD" w:rsidP="00F070BD">
                                    <w:pPr>
                                      <w:jc w:val="left"/>
                                      <w:rPr>
                                        <w:lang w:val="ru-RU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F070BD" w:rsidRPr="00224C44" w:rsidRDefault="00F070BD" w:rsidP="00F070BD">
                              <w:pPr>
                                <w:jc w:val="lef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:rsidR="00F070BD" w:rsidRPr="00224C44" w:rsidRDefault="00F070BD" w:rsidP="00F070BD">
                        <w:pPr>
                          <w:ind w:hanging="3"/>
                          <w:jc w:val="lef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:rsidR="00F070BD" w:rsidRPr="00224C44" w:rsidRDefault="00F070BD" w:rsidP="00F070BD">
                  <w:pPr>
                    <w:jc w:val="left"/>
                    <w:rPr>
                      <w:lang w:val="ru-RU"/>
                    </w:rPr>
                  </w:pPr>
                </w:p>
              </w:tc>
            </w:tr>
          </w:tbl>
          <w:p w:rsidR="00F070BD" w:rsidRPr="00224C44" w:rsidRDefault="00F070BD" w:rsidP="00F070BD">
            <w:pPr>
              <w:autoSpaceDE w:val="0"/>
              <w:autoSpaceDN w:val="0"/>
              <w:adjustRightInd w:val="0"/>
              <w:spacing w:line="276" w:lineRule="auto"/>
              <w:ind w:left="4428"/>
              <w:jc w:val="left"/>
              <w:rPr>
                <w:color w:val="000000"/>
                <w:kern w:val="32"/>
                <w:lang w:val="ru-RU"/>
              </w:rPr>
            </w:pPr>
          </w:p>
        </w:tc>
      </w:tr>
    </w:tbl>
    <w:p w:rsidR="003A6F5B" w:rsidRPr="003A6F5B" w:rsidRDefault="003A6F5B" w:rsidP="00A3032A">
      <w:pPr>
        <w:ind w:left="709" w:firstLine="0"/>
        <w:rPr>
          <w:lang w:val="ru-RU"/>
        </w:rPr>
      </w:pPr>
    </w:p>
    <w:p w:rsidR="003A6F5B" w:rsidRPr="003A6F5B" w:rsidRDefault="003A6F5B" w:rsidP="003A6F5B">
      <w:pPr>
        <w:ind w:firstLine="426"/>
        <w:rPr>
          <w:lang w:val="ru-RU"/>
        </w:rPr>
      </w:pPr>
    </w:p>
    <w:p w:rsidR="003A6F5B" w:rsidRPr="003A6F5B" w:rsidRDefault="003A6F5B" w:rsidP="003A6F5B">
      <w:pPr>
        <w:ind w:firstLine="426"/>
        <w:rPr>
          <w:lang w:val="ru-RU"/>
        </w:rPr>
      </w:pPr>
    </w:p>
    <w:p w:rsidR="003A6F5B" w:rsidRPr="003A6F5B" w:rsidRDefault="003A6F5B" w:rsidP="003A6F5B">
      <w:pPr>
        <w:ind w:firstLine="426"/>
        <w:rPr>
          <w:lang w:val="ru-RU"/>
        </w:rPr>
      </w:pPr>
    </w:p>
    <w:p w:rsidR="003839DC" w:rsidRDefault="003839DC" w:rsidP="003839DC">
      <w:pPr>
        <w:ind w:firstLine="567"/>
        <w:rPr>
          <w:sz w:val="28"/>
          <w:szCs w:val="28"/>
          <w:lang w:val="ru-RU"/>
        </w:rPr>
      </w:pPr>
    </w:p>
    <w:p w:rsidR="003A6F5B" w:rsidRDefault="003A6F5B" w:rsidP="003839DC">
      <w:pPr>
        <w:ind w:firstLine="567"/>
        <w:rPr>
          <w:sz w:val="28"/>
          <w:szCs w:val="28"/>
          <w:lang w:val="ru-RU"/>
        </w:rPr>
      </w:pPr>
    </w:p>
    <w:p w:rsidR="003A6F5B" w:rsidRDefault="003A6F5B" w:rsidP="003839DC">
      <w:pPr>
        <w:ind w:firstLine="567"/>
        <w:rPr>
          <w:sz w:val="28"/>
          <w:szCs w:val="28"/>
          <w:lang w:val="ru-RU"/>
        </w:rPr>
      </w:pPr>
    </w:p>
    <w:p w:rsidR="003A6F5B" w:rsidRDefault="003A6F5B" w:rsidP="003839DC">
      <w:pPr>
        <w:ind w:firstLine="567"/>
        <w:rPr>
          <w:sz w:val="28"/>
          <w:szCs w:val="28"/>
          <w:lang w:val="ru-RU"/>
        </w:rPr>
      </w:pPr>
    </w:p>
    <w:p w:rsidR="003A6F5B" w:rsidRDefault="003A6F5B" w:rsidP="003839DC">
      <w:pPr>
        <w:ind w:firstLine="567"/>
        <w:rPr>
          <w:sz w:val="28"/>
          <w:szCs w:val="28"/>
          <w:lang w:val="ru-RU"/>
        </w:rPr>
      </w:pPr>
    </w:p>
    <w:p w:rsidR="003A6F5B" w:rsidRDefault="003A6F5B" w:rsidP="003839DC">
      <w:pPr>
        <w:ind w:firstLine="567"/>
        <w:rPr>
          <w:sz w:val="28"/>
          <w:szCs w:val="28"/>
          <w:lang w:val="ru-RU"/>
        </w:rPr>
      </w:pPr>
    </w:p>
    <w:p w:rsidR="0049521A" w:rsidRDefault="0049521A" w:rsidP="003839DC">
      <w:pPr>
        <w:ind w:firstLine="567"/>
        <w:rPr>
          <w:sz w:val="28"/>
          <w:szCs w:val="28"/>
          <w:lang w:val="ru-RU"/>
        </w:rPr>
      </w:pPr>
    </w:p>
    <w:p w:rsidR="00D22046" w:rsidRDefault="00D22046">
      <w:pPr>
        <w:suppressAutoHyphens w:val="0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F070BD" w:rsidRPr="00A51C8A" w:rsidRDefault="005F3D95" w:rsidP="00F070BD">
      <w:pPr>
        <w:ind w:firstLine="0"/>
        <w:rPr>
          <w:szCs w:val="24"/>
          <w:lang w:val="ru-RU"/>
        </w:rPr>
      </w:pPr>
      <w:r w:rsidRPr="003A6F5B">
        <w:rPr>
          <w:lang w:val="ru-RU"/>
        </w:rPr>
        <w:lastRenderedPageBreak/>
        <w:t>Фонд оценочных сре</w:t>
      </w:r>
      <w:proofErr w:type="gramStart"/>
      <w:r w:rsidRPr="003A6F5B">
        <w:rPr>
          <w:lang w:val="ru-RU"/>
        </w:rPr>
        <w:t xml:space="preserve">дств </w:t>
      </w:r>
      <w:r w:rsidRPr="002C6970">
        <w:rPr>
          <w:szCs w:val="24"/>
          <w:lang w:val="ru-RU"/>
        </w:rPr>
        <w:t>дл</w:t>
      </w:r>
      <w:proofErr w:type="gramEnd"/>
      <w:r w:rsidRPr="002C6970">
        <w:rPr>
          <w:szCs w:val="24"/>
          <w:lang w:val="ru-RU"/>
        </w:rPr>
        <w:t xml:space="preserve">я </w:t>
      </w:r>
      <w:r w:rsidR="00F070BD">
        <w:rPr>
          <w:szCs w:val="24"/>
          <w:lang w:val="ru-RU"/>
        </w:rPr>
        <w:t>обучающихся</w:t>
      </w:r>
      <w:r w:rsidR="00F070BD" w:rsidRPr="00DF7F8E">
        <w:rPr>
          <w:szCs w:val="24"/>
          <w:lang w:val="ru-RU"/>
        </w:rPr>
        <w:t xml:space="preserve"> по направлению подготовки  </w:t>
      </w:r>
      <w:r w:rsidR="00F070BD">
        <w:rPr>
          <w:szCs w:val="24"/>
          <w:lang w:val="ru-RU"/>
        </w:rPr>
        <w:t>09.03.02 Информационные системы и технологии</w:t>
      </w:r>
      <w:r w:rsidR="00F070BD" w:rsidRPr="00CF4108">
        <w:rPr>
          <w:szCs w:val="24"/>
          <w:lang w:val="ru-RU"/>
        </w:rPr>
        <w:t xml:space="preserve">, направленность (профиль) </w:t>
      </w:r>
      <w:r w:rsidR="00F070BD" w:rsidRPr="00CF4108">
        <w:rPr>
          <w:lang w:val="ru-RU"/>
        </w:rPr>
        <w:t>«</w:t>
      </w:r>
      <w:r w:rsidR="00F070BD">
        <w:rPr>
          <w:szCs w:val="24"/>
          <w:lang w:val="ru-RU"/>
        </w:rPr>
        <w:t>Искусственный интеллект и программирование</w:t>
      </w:r>
      <w:r w:rsidR="00F070BD" w:rsidRPr="00CF4108">
        <w:rPr>
          <w:lang w:val="ru-RU"/>
        </w:rPr>
        <w:t>»</w:t>
      </w:r>
      <w:r w:rsidR="00F070BD" w:rsidRPr="00124404">
        <w:rPr>
          <w:lang w:val="ru-RU"/>
        </w:rPr>
        <w:t>,</w:t>
      </w:r>
      <w:r w:rsidR="00F070BD" w:rsidRPr="00124404">
        <w:rPr>
          <w:i/>
          <w:sz w:val="16"/>
          <w:szCs w:val="16"/>
          <w:lang w:val="ru-RU"/>
        </w:rPr>
        <w:t xml:space="preserve"> </w:t>
      </w:r>
      <w:r w:rsidR="00F070BD" w:rsidRPr="00124404">
        <w:rPr>
          <w:lang w:val="ru-RU"/>
        </w:rPr>
        <w:t>к результатам освоения дисциплины «</w:t>
      </w:r>
      <w:r w:rsidR="00F070BD">
        <w:rPr>
          <w:lang w:val="ru-RU"/>
        </w:rPr>
        <w:t>Электроника»</w:t>
      </w:r>
    </w:p>
    <w:p w:rsidR="00F070BD" w:rsidRPr="00711137" w:rsidRDefault="00F070BD" w:rsidP="00F070BD">
      <w:pPr>
        <w:ind w:firstLine="0"/>
        <w:jc w:val="left"/>
        <w:rPr>
          <w:lang w:val="ru-RU"/>
        </w:rPr>
      </w:pPr>
    </w:p>
    <w:p w:rsidR="00F070BD" w:rsidRPr="00711137" w:rsidRDefault="00F070BD" w:rsidP="00F070BD">
      <w:pPr>
        <w:ind w:firstLine="0"/>
        <w:jc w:val="left"/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  <w:r w:rsidRPr="00B20386">
        <w:rPr>
          <w:szCs w:val="24"/>
          <w:lang w:val="ru-RU"/>
        </w:rPr>
        <w:t>Фонд оценочных средств рассмотрен</w:t>
      </w:r>
    </w:p>
    <w:p w:rsidR="00F070BD" w:rsidRPr="00124404" w:rsidRDefault="00F070BD" w:rsidP="00F070BD">
      <w:pPr>
        <w:rPr>
          <w:lang w:val="ru-RU"/>
        </w:rPr>
      </w:pPr>
      <w:r w:rsidRPr="00124404">
        <w:rPr>
          <w:lang w:val="ru-RU"/>
        </w:rPr>
        <w:t>на заседании кафедры кибернетических систем</w:t>
      </w:r>
    </w:p>
    <w:p w:rsidR="00F070BD" w:rsidRPr="00124404" w:rsidRDefault="00F070BD" w:rsidP="00F070BD">
      <w:pPr>
        <w:rPr>
          <w:lang w:val="ru-RU"/>
        </w:rPr>
      </w:pPr>
      <w:r w:rsidRPr="00124404">
        <w:rPr>
          <w:lang w:val="ru-RU"/>
        </w:rPr>
        <w:t>Протокол №     от     «       » ___________  20</w:t>
      </w:r>
      <w:r>
        <w:rPr>
          <w:lang w:val="ru-RU"/>
        </w:rPr>
        <w:t>22</w:t>
      </w:r>
      <w:r w:rsidRPr="00124404">
        <w:rPr>
          <w:lang w:val="ru-RU"/>
        </w:rPr>
        <w:t>г.</w:t>
      </w: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  <w:r w:rsidRPr="00124404">
        <w:rPr>
          <w:lang w:val="ru-RU"/>
        </w:rPr>
        <w:t>Заведующий кафедрой</w:t>
      </w:r>
    </w:p>
    <w:p w:rsidR="00F070BD" w:rsidRPr="00124404" w:rsidRDefault="00F070BD" w:rsidP="00F070BD">
      <w:pPr>
        <w:rPr>
          <w:i/>
          <w:vertAlign w:val="superscript"/>
          <w:lang w:val="ru-RU"/>
        </w:rPr>
      </w:pPr>
      <w:r w:rsidRPr="00124404">
        <w:rPr>
          <w:lang w:val="ru-RU"/>
        </w:rPr>
        <w:t xml:space="preserve">кибернетических систем    ________________ О. Н. </w:t>
      </w:r>
      <w:proofErr w:type="spellStart"/>
      <w:r w:rsidRPr="00124404">
        <w:rPr>
          <w:lang w:val="ru-RU"/>
        </w:rPr>
        <w:t>Кузяков</w:t>
      </w:r>
      <w:proofErr w:type="spellEnd"/>
      <w:r w:rsidRPr="00124404">
        <w:rPr>
          <w:i/>
          <w:vertAlign w:val="superscript"/>
          <w:lang w:val="ru-RU"/>
        </w:rPr>
        <w:t xml:space="preserve">                                                                                </w:t>
      </w: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  <w:r w:rsidRPr="00124404">
        <w:rPr>
          <w:lang w:val="ru-RU"/>
        </w:rPr>
        <w:t>СОГЛАСОВАНО:</w:t>
      </w:r>
    </w:p>
    <w:p w:rsidR="00F070BD" w:rsidRPr="00124404" w:rsidRDefault="00F070BD" w:rsidP="00F070BD">
      <w:pPr>
        <w:rPr>
          <w:lang w:val="ru-RU"/>
        </w:rPr>
      </w:pPr>
      <w:r w:rsidRPr="00124404">
        <w:rPr>
          <w:lang w:val="ru-RU"/>
        </w:rPr>
        <w:t>Руководитель образовател</w:t>
      </w:r>
      <w:r>
        <w:rPr>
          <w:lang w:val="ru-RU"/>
        </w:rPr>
        <w:t>ьной программы ________________ У.В. Лаптева</w:t>
      </w:r>
      <w:r w:rsidRPr="00124404">
        <w:rPr>
          <w:lang w:val="ru-RU"/>
        </w:rPr>
        <w:t xml:space="preserve"> </w:t>
      </w:r>
    </w:p>
    <w:p w:rsidR="00F070BD" w:rsidRPr="00124404" w:rsidRDefault="00F070BD" w:rsidP="00F070BD">
      <w:pPr>
        <w:rPr>
          <w:vertAlign w:val="superscript"/>
          <w:lang w:val="ru-RU"/>
        </w:rPr>
      </w:pPr>
      <w:r w:rsidRPr="00124404">
        <w:rPr>
          <w:vertAlign w:val="superscript"/>
          <w:lang w:val="ru-RU"/>
        </w:rPr>
        <w:t xml:space="preserve">                                                                                                                               </w:t>
      </w:r>
    </w:p>
    <w:p w:rsidR="00F070BD" w:rsidRPr="00124404" w:rsidRDefault="00F070BD" w:rsidP="00F070BD">
      <w:pPr>
        <w:rPr>
          <w:lang w:val="ru-RU"/>
        </w:rPr>
      </w:pPr>
      <w:r w:rsidRPr="00124404">
        <w:rPr>
          <w:lang w:val="ru-RU"/>
        </w:rPr>
        <w:t>«__» __________ 20</w:t>
      </w:r>
      <w:r>
        <w:rPr>
          <w:lang w:val="ru-RU"/>
        </w:rPr>
        <w:t>22</w:t>
      </w:r>
      <w:r w:rsidRPr="00124404">
        <w:rPr>
          <w:lang w:val="ru-RU"/>
        </w:rPr>
        <w:t xml:space="preserve"> г.</w:t>
      </w: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  <w:r w:rsidRPr="00124404">
        <w:rPr>
          <w:lang w:val="ru-RU"/>
        </w:rPr>
        <w:t>Рабочую программу разработал:</w:t>
      </w:r>
    </w:p>
    <w:p w:rsidR="00F070BD" w:rsidRPr="00124404" w:rsidRDefault="00F070BD" w:rsidP="00F070BD">
      <w:pPr>
        <w:rPr>
          <w:lang w:val="ru-RU"/>
        </w:rPr>
      </w:pPr>
    </w:p>
    <w:p w:rsidR="00F070BD" w:rsidRPr="00124404" w:rsidRDefault="00F070BD" w:rsidP="00F070BD">
      <w:pPr>
        <w:rPr>
          <w:lang w:val="ru-RU"/>
        </w:rPr>
      </w:pPr>
      <w:r>
        <w:rPr>
          <w:lang w:val="ru-RU"/>
        </w:rPr>
        <w:t>Сидорова А.Э., старший преподаватель каф. КС</w:t>
      </w:r>
      <w:r w:rsidRPr="00124404">
        <w:rPr>
          <w:lang w:val="ru-RU"/>
        </w:rPr>
        <w:tab/>
        <w:t>___________________</w:t>
      </w:r>
    </w:p>
    <w:p w:rsidR="00F070BD" w:rsidRPr="00124404" w:rsidRDefault="00F070BD" w:rsidP="00F070BD">
      <w:pPr>
        <w:rPr>
          <w:lang w:val="ru-RU"/>
        </w:rPr>
      </w:pPr>
      <w:r w:rsidRPr="00124404">
        <w:rPr>
          <w:i/>
          <w:color w:val="8496B0" w:themeColor="text2" w:themeTint="99"/>
          <w:vertAlign w:val="superscript"/>
          <w:lang w:val="ru-RU"/>
        </w:rPr>
        <w:t xml:space="preserve"> </w:t>
      </w:r>
    </w:p>
    <w:p w:rsidR="00DF0493" w:rsidRPr="004C1013" w:rsidRDefault="00D22046" w:rsidP="00E07F5A">
      <w:pPr>
        <w:pStyle w:val="a0"/>
        <w:numPr>
          <w:ilvl w:val="0"/>
          <w:numId w:val="3"/>
        </w:numPr>
        <w:tabs>
          <w:tab w:val="left" w:leader="underscore" w:pos="886"/>
        </w:tabs>
        <w:spacing w:line="311" w:lineRule="exact"/>
        <w:ind w:right="-1"/>
        <w:jc w:val="center"/>
        <w:rPr>
          <w:b/>
          <w:szCs w:val="24"/>
          <w:lang w:val="ru-RU"/>
        </w:rPr>
      </w:pPr>
      <w:r>
        <w:rPr>
          <w:sz w:val="28"/>
          <w:szCs w:val="28"/>
          <w:lang w:val="ru-RU"/>
        </w:rPr>
        <w:br w:type="page"/>
      </w:r>
      <w:r w:rsidR="00DF0493" w:rsidRPr="004C1013">
        <w:rPr>
          <w:b/>
          <w:szCs w:val="24"/>
          <w:lang w:val="ru-RU"/>
        </w:rPr>
        <w:lastRenderedPageBreak/>
        <w:t>Формы аттестации по дисциплине</w:t>
      </w:r>
    </w:p>
    <w:p w:rsidR="00DF0493" w:rsidRPr="004C1013" w:rsidRDefault="00DF0493" w:rsidP="00DF0493">
      <w:pPr>
        <w:pStyle w:val="a0"/>
        <w:tabs>
          <w:tab w:val="left" w:pos="142"/>
          <w:tab w:val="left" w:pos="284"/>
          <w:tab w:val="left" w:leader="underscore" w:pos="2384"/>
        </w:tabs>
        <w:ind w:right="-1" w:firstLine="426"/>
        <w:rPr>
          <w:rStyle w:val="13pt"/>
          <w:b w:val="0"/>
          <w:szCs w:val="24"/>
          <w:lang w:val="ru-RU"/>
        </w:rPr>
      </w:pPr>
      <w:r>
        <w:rPr>
          <w:szCs w:val="24"/>
          <w:lang w:val="ru-RU"/>
        </w:rPr>
        <w:t>1</w:t>
      </w:r>
      <w:r w:rsidRPr="004C1013">
        <w:rPr>
          <w:szCs w:val="24"/>
          <w:lang w:val="ru-RU"/>
        </w:rPr>
        <w:t xml:space="preserve">.1. Форма промежуточной аттестации: </w:t>
      </w:r>
      <w:r>
        <w:rPr>
          <w:szCs w:val="24"/>
          <w:lang w:val="ru-RU"/>
        </w:rPr>
        <w:t>зачет</w:t>
      </w:r>
    </w:p>
    <w:p w:rsidR="00DF0493" w:rsidRPr="0048428D" w:rsidRDefault="00DF0493" w:rsidP="00DF0493">
      <w:pPr>
        <w:pStyle w:val="a0"/>
        <w:tabs>
          <w:tab w:val="left" w:leader="underscore" w:pos="2384"/>
        </w:tabs>
        <w:ind w:right="-1" w:firstLine="426"/>
        <w:rPr>
          <w:bCs/>
          <w:iCs/>
          <w:szCs w:val="24"/>
          <w:shd w:val="clear" w:color="auto" w:fill="FFFFFF"/>
          <w:lang w:val="ru-RU"/>
        </w:rPr>
      </w:pPr>
      <w:r w:rsidRPr="004C1013">
        <w:rPr>
          <w:rStyle w:val="13pt"/>
          <w:b w:val="0"/>
          <w:i w:val="0"/>
          <w:sz w:val="24"/>
          <w:szCs w:val="24"/>
          <w:lang w:val="ru-RU"/>
        </w:rPr>
        <w:t>Способ проведения промежуточной аттестации</w:t>
      </w:r>
      <w:r w:rsidRPr="004006CD">
        <w:rPr>
          <w:rStyle w:val="13pt"/>
          <w:b w:val="0"/>
          <w:i w:val="0"/>
          <w:sz w:val="24"/>
          <w:szCs w:val="24"/>
          <w:lang w:val="ru-RU"/>
        </w:rPr>
        <w:t xml:space="preserve">: </w:t>
      </w:r>
      <w:r>
        <w:rPr>
          <w:rStyle w:val="13pt"/>
          <w:b w:val="0"/>
          <w:i w:val="0"/>
          <w:sz w:val="24"/>
          <w:szCs w:val="24"/>
          <w:lang w:val="ru-RU"/>
        </w:rPr>
        <w:t>устный опрос</w:t>
      </w:r>
      <w:r w:rsidR="0027561F">
        <w:rPr>
          <w:rStyle w:val="13pt"/>
          <w:b w:val="0"/>
          <w:i w:val="0"/>
          <w:sz w:val="24"/>
          <w:szCs w:val="24"/>
          <w:lang w:val="ru-RU"/>
        </w:rPr>
        <w:t>, тестирование</w:t>
      </w:r>
    </w:p>
    <w:p w:rsidR="00DF0493" w:rsidRDefault="00DF0493" w:rsidP="00DF0493">
      <w:pPr>
        <w:ind w:right="-1" w:firstLine="426"/>
        <w:rPr>
          <w:lang w:val="ru-RU"/>
        </w:rPr>
      </w:pPr>
    </w:p>
    <w:p w:rsidR="00DF0493" w:rsidRPr="004C1013" w:rsidRDefault="00DF0493" w:rsidP="00DF0493">
      <w:pPr>
        <w:ind w:right="-1" w:firstLine="426"/>
        <w:rPr>
          <w:lang w:val="ru-RU"/>
        </w:rPr>
      </w:pPr>
      <w:r>
        <w:rPr>
          <w:lang w:val="ru-RU"/>
        </w:rPr>
        <w:t>1</w:t>
      </w:r>
      <w:r w:rsidRPr="004C1013">
        <w:rPr>
          <w:lang w:val="ru-RU"/>
        </w:rPr>
        <w:t>.2. Формы текущей аттестации:</w:t>
      </w:r>
    </w:p>
    <w:p w:rsidR="00DF0493" w:rsidRPr="004C1013" w:rsidRDefault="00DF0493" w:rsidP="00DF0493">
      <w:pPr>
        <w:pStyle w:val="36"/>
        <w:keepNext/>
        <w:keepLines/>
        <w:shd w:val="clear" w:color="auto" w:fill="auto"/>
        <w:spacing w:after="0" w:line="311" w:lineRule="exact"/>
        <w:ind w:right="-1"/>
        <w:jc w:val="right"/>
        <w:rPr>
          <w:b w:val="0"/>
          <w:bCs w:val="0"/>
          <w:iCs/>
          <w:sz w:val="24"/>
          <w:szCs w:val="24"/>
        </w:rPr>
      </w:pPr>
      <w:r w:rsidRPr="004C1013">
        <w:rPr>
          <w:b w:val="0"/>
          <w:bCs w:val="0"/>
          <w:iCs/>
          <w:sz w:val="24"/>
          <w:szCs w:val="24"/>
        </w:rPr>
        <w:t xml:space="preserve">Таблица </w:t>
      </w:r>
      <w:r>
        <w:rPr>
          <w:b w:val="0"/>
          <w:bCs w:val="0"/>
          <w:iCs/>
          <w:sz w:val="24"/>
          <w:szCs w:val="24"/>
        </w:rPr>
        <w:t>1</w:t>
      </w:r>
      <w:r w:rsidRPr="004C1013">
        <w:rPr>
          <w:b w:val="0"/>
          <w:bCs w:val="0"/>
          <w:iCs/>
          <w:sz w:val="24"/>
          <w:szCs w:val="24"/>
        </w:rPr>
        <w:t>.1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738"/>
        <w:gridCol w:w="2934"/>
        <w:gridCol w:w="2739"/>
      </w:tblGrid>
      <w:tr w:rsidR="00DF0493" w:rsidRPr="004C1013" w:rsidTr="00173A84">
        <w:trPr>
          <w:jc w:val="center"/>
        </w:trPr>
        <w:tc>
          <w:tcPr>
            <w:tcW w:w="1129" w:type="dxa"/>
            <w:vMerge w:val="restart"/>
            <w:vAlign w:val="center"/>
          </w:tcPr>
          <w:p w:rsidR="00DF0493" w:rsidRPr="004C1013" w:rsidRDefault="00DF0493" w:rsidP="00173A84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sz w:val="20"/>
                <w:lang w:val="ru-RU"/>
              </w:rPr>
            </w:pPr>
            <w:r w:rsidRPr="004C1013">
              <w:rPr>
                <w:sz w:val="20"/>
                <w:lang w:val="ru-RU"/>
              </w:rPr>
              <w:t xml:space="preserve">№ </w:t>
            </w:r>
            <w:proofErr w:type="gramStart"/>
            <w:r w:rsidRPr="004C1013">
              <w:rPr>
                <w:sz w:val="20"/>
                <w:lang w:val="ru-RU"/>
              </w:rPr>
              <w:t>п</w:t>
            </w:r>
            <w:proofErr w:type="gramEnd"/>
            <w:r w:rsidRPr="004C1013">
              <w:rPr>
                <w:sz w:val="20"/>
                <w:lang w:val="ru-RU"/>
              </w:rPr>
              <w:t>/п</w:t>
            </w:r>
          </w:p>
        </w:tc>
        <w:tc>
          <w:tcPr>
            <w:tcW w:w="8411" w:type="dxa"/>
            <w:gridSpan w:val="3"/>
            <w:vAlign w:val="center"/>
          </w:tcPr>
          <w:p w:rsidR="00DF0493" w:rsidRPr="004C1013" w:rsidRDefault="00DF0493" w:rsidP="00173A84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sz w:val="20"/>
                <w:lang w:val="ru-RU"/>
              </w:rPr>
            </w:pPr>
            <w:r w:rsidRPr="004C1013">
              <w:rPr>
                <w:rStyle w:val="13pt"/>
                <w:b w:val="0"/>
                <w:i w:val="0"/>
                <w:sz w:val="20"/>
                <w:lang w:val="ru-RU"/>
              </w:rPr>
              <w:t>Форма обучения</w:t>
            </w:r>
          </w:p>
        </w:tc>
      </w:tr>
      <w:tr w:rsidR="00DF0493" w:rsidRPr="004C1013" w:rsidTr="00173A84">
        <w:trPr>
          <w:jc w:val="center"/>
        </w:trPr>
        <w:tc>
          <w:tcPr>
            <w:tcW w:w="1129" w:type="dxa"/>
            <w:vMerge/>
            <w:vAlign w:val="center"/>
          </w:tcPr>
          <w:p w:rsidR="00DF0493" w:rsidRPr="004C1013" w:rsidRDefault="00DF0493" w:rsidP="00173A84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sz w:val="20"/>
                <w:lang w:val="ru-RU"/>
              </w:rPr>
            </w:pPr>
          </w:p>
        </w:tc>
        <w:tc>
          <w:tcPr>
            <w:tcW w:w="2738" w:type="dxa"/>
            <w:vAlign w:val="center"/>
          </w:tcPr>
          <w:p w:rsidR="00DF0493" w:rsidRPr="004C1013" w:rsidRDefault="00DF0493" w:rsidP="00173A84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sz w:val="20"/>
                <w:lang w:val="ru-RU"/>
              </w:rPr>
            </w:pPr>
            <w:r w:rsidRPr="004C1013">
              <w:rPr>
                <w:rStyle w:val="13pt"/>
                <w:b w:val="0"/>
                <w:i w:val="0"/>
                <w:sz w:val="20"/>
                <w:lang w:val="ru-RU"/>
              </w:rPr>
              <w:t>ОФО</w:t>
            </w:r>
          </w:p>
        </w:tc>
        <w:tc>
          <w:tcPr>
            <w:tcW w:w="2934" w:type="dxa"/>
            <w:vAlign w:val="center"/>
          </w:tcPr>
          <w:p w:rsidR="00DF0493" w:rsidRPr="004C1013" w:rsidRDefault="00DF0493" w:rsidP="00173A84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sz w:val="20"/>
                <w:lang w:val="ru-RU"/>
              </w:rPr>
            </w:pPr>
            <w:r w:rsidRPr="004C1013">
              <w:rPr>
                <w:rStyle w:val="13pt"/>
                <w:b w:val="0"/>
                <w:i w:val="0"/>
                <w:sz w:val="20"/>
                <w:lang w:val="ru-RU"/>
              </w:rPr>
              <w:t>ЗФО</w:t>
            </w:r>
          </w:p>
        </w:tc>
        <w:tc>
          <w:tcPr>
            <w:tcW w:w="2739" w:type="dxa"/>
            <w:vAlign w:val="center"/>
          </w:tcPr>
          <w:p w:rsidR="00DF0493" w:rsidRPr="004C1013" w:rsidRDefault="00DF0493" w:rsidP="00173A84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sz w:val="20"/>
                <w:lang w:val="ru-RU"/>
              </w:rPr>
            </w:pPr>
            <w:r w:rsidRPr="004C1013">
              <w:rPr>
                <w:rStyle w:val="13pt"/>
                <w:b w:val="0"/>
                <w:i w:val="0"/>
                <w:sz w:val="20"/>
                <w:lang w:val="ru-RU"/>
              </w:rPr>
              <w:t>ОЗФО</w:t>
            </w:r>
          </w:p>
        </w:tc>
      </w:tr>
      <w:tr w:rsidR="001F77D1" w:rsidRPr="00315BFC" w:rsidTr="00173A84">
        <w:trPr>
          <w:jc w:val="center"/>
        </w:trPr>
        <w:tc>
          <w:tcPr>
            <w:tcW w:w="1129" w:type="dxa"/>
            <w:vAlign w:val="center"/>
          </w:tcPr>
          <w:p w:rsidR="001F77D1" w:rsidRPr="00315BFC" w:rsidRDefault="001F77D1" w:rsidP="00173A84">
            <w:pPr>
              <w:pStyle w:val="a0"/>
              <w:tabs>
                <w:tab w:val="left" w:leader="underscore" w:pos="2384"/>
              </w:tabs>
              <w:ind w:right="-1" w:firstLine="0"/>
              <w:rPr>
                <w:rStyle w:val="13pt"/>
                <w:b w:val="0"/>
                <w:i w:val="0"/>
                <w:sz w:val="20"/>
                <w:szCs w:val="20"/>
                <w:lang w:val="ru-RU"/>
              </w:rPr>
            </w:pPr>
            <w:r w:rsidRPr="00315BFC">
              <w:rPr>
                <w:rStyle w:val="13pt"/>
                <w:b w:val="0"/>
                <w:i w:val="0"/>
                <w:sz w:val="20"/>
                <w:szCs w:val="20"/>
                <w:lang w:val="ru-RU"/>
              </w:rPr>
              <w:t>1</w:t>
            </w:r>
          </w:p>
        </w:tc>
        <w:tc>
          <w:tcPr>
            <w:tcW w:w="2738" w:type="dxa"/>
            <w:vAlign w:val="center"/>
          </w:tcPr>
          <w:p w:rsidR="001F77D1" w:rsidRPr="00315BFC" w:rsidRDefault="001F77D1" w:rsidP="00C4755C">
            <w:pPr>
              <w:pStyle w:val="a0"/>
              <w:tabs>
                <w:tab w:val="left" w:leader="underscore" w:pos="2384"/>
              </w:tabs>
              <w:ind w:right="-1" w:firstLine="0"/>
              <w:jc w:val="left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  <w:lang w:val="ru-RU"/>
              </w:rPr>
              <w:t>устный опрос, тестирование, защита отчетов по лабораторным работам</w:t>
            </w:r>
          </w:p>
        </w:tc>
        <w:tc>
          <w:tcPr>
            <w:tcW w:w="2934" w:type="dxa"/>
            <w:vAlign w:val="center"/>
          </w:tcPr>
          <w:p w:rsidR="001F77D1" w:rsidRPr="00315BFC" w:rsidRDefault="001F77D1" w:rsidP="00F070BD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  <w:lang w:val="ru-RU"/>
              </w:rPr>
              <w:t>-</w:t>
            </w:r>
          </w:p>
        </w:tc>
        <w:tc>
          <w:tcPr>
            <w:tcW w:w="2739" w:type="dxa"/>
            <w:vAlign w:val="center"/>
          </w:tcPr>
          <w:p w:rsidR="001F77D1" w:rsidRPr="00315BFC" w:rsidRDefault="001F77D1" w:rsidP="001D16EA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sz w:val="20"/>
                <w:szCs w:val="20"/>
                <w:lang w:val="ru-RU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  <w:lang w:val="ru-RU"/>
              </w:rPr>
              <w:t>-</w:t>
            </w:r>
          </w:p>
        </w:tc>
      </w:tr>
      <w:tr w:rsidR="001F77D1" w:rsidRPr="00315BFC" w:rsidTr="00173A84">
        <w:trPr>
          <w:jc w:val="center"/>
        </w:trPr>
        <w:tc>
          <w:tcPr>
            <w:tcW w:w="1129" w:type="dxa"/>
            <w:vAlign w:val="center"/>
          </w:tcPr>
          <w:p w:rsidR="001F77D1" w:rsidRPr="00315BFC" w:rsidRDefault="001F77D1" w:rsidP="00173A84">
            <w:pPr>
              <w:pStyle w:val="a0"/>
              <w:tabs>
                <w:tab w:val="left" w:leader="underscore" w:pos="2384"/>
              </w:tabs>
              <w:ind w:right="-1" w:firstLine="0"/>
              <w:rPr>
                <w:rStyle w:val="13pt"/>
                <w:b w:val="0"/>
                <w:i w:val="0"/>
                <w:sz w:val="20"/>
                <w:szCs w:val="20"/>
                <w:lang w:val="ru-RU"/>
              </w:rPr>
            </w:pPr>
            <w:r w:rsidRPr="00315BFC">
              <w:rPr>
                <w:rStyle w:val="13pt"/>
                <w:b w:val="0"/>
                <w:i w:val="0"/>
                <w:sz w:val="20"/>
                <w:szCs w:val="20"/>
                <w:lang w:val="ru-RU"/>
              </w:rPr>
              <w:t>2</w:t>
            </w:r>
          </w:p>
        </w:tc>
        <w:tc>
          <w:tcPr>
            <w:tcW w:w="2738" w:type="dxa"/>
            <w:vAlign w:val="center"/>
          </w:tcPr>
          <w:p w:rsidR="001F77D1" w:rsidRPr="00315BFC" w:rsidRDefault="001F77D1" w:rsidP="00C4755C">
            <w:pPr>
              <w:pStyle w:val="a0"/>
              <w:tabs>
                <w:tab w:val="left" w:leader="underscore" w:pos="2384"/>
              </w:tabs>
              <w:ind w:right="-1" w:firstLine="0"/>
              <w:jc w:val="left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  <w:lang w:val="ru-RU"/>
              </w:rPr>
              <w:t>устный опрос, тестирование, защита отчетов по лабораторным работам</w:t>
            </w:r>
          </w:p>
        </w:tc>
        <w:tc>
          <w:tcPr>
            <w:tcW w:w="2934" w:type="dxa"/>
            <w:vAlign w:val="center"/>
          </w:tcPr>
          <w:p w:rsidR="001F77D1" w:rsidRPr="00315BFC" w:rsidRDefault="001F77D1" w:rsidP="00F070BD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  <w:lang w:val="ru-RU"/>
              </w:rPr>
              <w:t>-</w:t>
            </w:r>
          </w:p>
        </w:tc>
        <w:tc>
          <w:tcPr>
            <w:tcW w:w="2739" w:type="dxa"/>
            <w:vAlign w:val="center"/>
          </w:tcPr>
          <w:p w:rsidR="001F77D1" w:rsidRPr="00315BFC" w:rsidRDefault="001F77D1" w:rsidP="001D16EA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sz w:val="20"/>
                <w:szCs w:val="20"/>
                <w:lang w:val="ru-RU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  <w:lang w:val="ru-RU"/>
              </w:rPr>
              <w:t>-</w:t>
            </w:r>
          </w:p>
        </w:tc>
      </w:tr>
      <w:tr w:rsidR="001F77D1" w:rsidRPr="001D16EA" w:rsidTr="00173A84">
        <w:trPr>
          <w:jc w:val="center"/>
        </w:trPr>
        <w:tc>
          <w:tcPr>
            <w:tcW w:w="1129" w:type="dxa"/>
            <w:vAlign w:val="center"/>
          </w:tcPr>
          <w:p w:rsidR="001F77D1" w:rsidRPr="00315BFC" w:rsidRDefault="001F77D1" w:rsidP="00173A84">
            <w:pPr>
              <w:pStyle w:val="a0"/>
              <w:tabs>
                <w:tab w:val="left" w:leader="underscore" w:pos="2384"/>
              </w:tabs>
              <w:ind w:right="-1" w:firstLine="0"/>
              <w:rPr>
                <w:rStyle w:val="13pt"/>
                <w:b w:val="0"/>
                <w:i w:val="0"/>
                <w:sz w:val="20"/>
                <w:szCs w:val="20"/>
                <w:lang w:val="ru-RU"/>
              </w:rPr>
            </w:pPr>
            <w:r w:rsidRPr="00315BFC">
              <w:rPr>
                <w:rStyle w:val="13pt"/>
                <w:b w:val="0"/>
                <w:i w:val="0"/>
                <w:sz w:val="20"/>
                <w:szCs w:val="20"/>
                <w:lang w:val="ru-RU"/>
              </w:rPr>
              <w:t>3</w:t>
            </w:r>
          </w:p>
        </w:tc>
        <w:tc>
          <w:tcPr>
            <w:tcW w:w="2738" w:type="dxa"/>
            <w:vAlign w:val="center"/>
          </w:tcPr>
          <w:p w:rsidR="001F77D1" w:rsidRPr="00315BFC" w:rsidRDefault="001F77D1" w:rsidP="00C4755C">
            <w:pPr>
              <w:pStyle w:val="a0"/>
              <w:tabs>
                <w:tab w:val="left" w:leader="underscore" w:pos="2384"/>
              </w:tabs>
              <w:ind w:right="-1" w:firstLine="0"/>
              <w:jc w:val="left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  <w:lang w:val="ru-RU"/>
              </w:rPr>
              <w:t>устный опрос, тестирование, защита отчетов по лабораторным работам</w:t>
            </w:r>
          </w:p>
        </w:tc>
        <w:tc>
          <w:tcPr>
            <w:tcW w:w="2934" w:type="dxa"/>
            <w:vAlign w:val="center"/>
          </w:tcPr>
          <w:p w:rsidR="001F77D1" w:rsidRPr="00315BFC" w:rsidRDefault="001F77D1" w:rsidP="00F070BD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  <w:lang w:val="ru-RU"/>
              </w:rPr>
              <w:t>-</w:t>
            </w:r>
          </w:p>
        </w:tc>
        <w:tc>
          <w:tcPr>
            <w:tcW w:w="2739" w:type="dxa"/>
            <w:vAlign w:val="center"/>
          </w:tcPr>
          <w:p w:rsidR="001F77D1" w:rsidRPr="00315BFC" w:rsidRDefault="001F77D1" w:rsidP="001D16EA">
            <w:pPr>
              <w:pStyle w:val="a0"/>
              <w:tabs>
                <w:tab w:val="left" w:leader="underscore" w:pos="2384"/>
              </w:tabs>
              <w:ind w:right="-1" w:firstLine="0"/>
              <w:jc w:val="center"/>
              <w:rPr>
                <w:rStyle w:val="13pt"/>
                <w:b w:val="0"/>
                <w:i w:val="0"/>
                <w:sz w:val="20"/>
                <w:szCs w:val="20"/>
                <w:lang w:val="ru-RU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  <w:lang w:val="ru-RU"/>
              </w:rPr>
              <w:t>-</w:t>
            </w:r>
          </w:p>
        </w:tc>
      </w:tr>
    </w:tbl>
    <w:p w:rsidR="009D164C" w:rsidRPr="004C1013" w:rsidRDefault="009D164C" w:rsidP="00DF0493">
      <w:pPr>
        <w:pStyle w:val="a0"/>
        <w:tabs>
          <w:tab w:val="left" w:leader="underscore" w:pos="886"/>
        </w:tabs>
        <w:spacing w:line="311" w:lineRule="exact"/>
        <w:ind w:right="-1" w:firstLine="0"/>
        <w:jc w:val="left"/>
        <w:rPr>
          <w:szCs w:val="24"/>
          <w:lang w:val="ru-RU"/>
        </w:rPr>
      </w:pPr>
    </w:p>
    <w:p w:rsidR="003A6F5B" w:rsidRPr="00156B49" w:rsidRDefault="003A6F5B" w:rsidP="00E07F5A">
      <w:pPr>
        <w:pStyle w:val="36"/>
        <w:keepNext/>
        <w:keepLines/>
        <w:numPr>
          <w:ilvl w:val="0"/>
          <w:numId w:val="3"/>
        </w:numPr>
        <w:shd w:val="clear" w:color="auto" w:fill="auto"/>
        <w:spacing w:after="0" w:line="280" w:lineRule="exact"/>
        <w:ind w:right="-1"/>
        <w:jc w:val="center"/>
        <w:rPr>
          <w:rStyle w:val="29"/>
          <w:sz w:val="24"/>
          <w:szCs w:val="24"/>
          <w:u w:val="none"/>
          <w:shd w:val="clear" w:color="auto" w:fill="auto"/>
        </w:rPr>
      </w:pPr>
      <w:bookmarkStart w:id="0" w:name="bookmark12"/>
      <w:r w:rsidRPr="004C1013">
        <w:rPr>
          <w:sz w:val="24"/>
          <w:szCs w:val="24"/>
        </w:rPr>
        <w:t>Результаты обучения дисциплине, подлежащие проверке</w:t>
      </w:r>
      <w:bookmarkEnd w:id="0"/>
      <w:r w:rsidRPr="004C1013">
        <w:rPr>
          <w:sz w:val="24"/>
          <w:szCs w:val="24"/>
        </w:rPr>
        <w:t xml:space="preserve"> при проведении текущей и промежуточной аттестации</w:t>
      </w:r>
    </w:p>
    <w:p w:rsidR="003A6F5B" w:rsidRPr="004C1013" w:rsidRDefault="003A6F5B" w:rsidP="003A6F5B">
      <w:pPr>
        <w:pStyle w:val="211"/>
        <w:shd w:val="clear" w:color="auto" w:fill="auto"/>
        <w:spacing w:line="280" w:lineRule="exact"/>
        <w:jc w:val="right"/>
        <w:rPr>
          <w:rStyle w:val="29"/>
          <w:sz w:val="24"/>
          <w:szCs w:val="24"/>
          <w:u w:val="none"/>
        </w:rPr>
      </w:pPr>
      <w:r w:rsidRPr="004C1013">
        <w:rPr>
          <w:rStyle w:val="29"/>
          <w:sz w:val="24"/>
          <w:szCs w:val="24"/>
          <w:u w:val="none"/>
        </w:rPr>
        <w:t xml:space="preserve">Таблица </w:t>
      </w:r>
      <w:r w:rsidR="00DF0493">
        <w:rPr>
          <w:rStyle w:val="29"/>
          <w:sz w:val="24"/>
          <w:szCs w:val="24"/>
          <w:u w:val="none"/>
        </w:rPr>
        <w:t>2</w:t>
      </w:r>
      <w:r w:rsidRPr="004C1013">
        <w:rPr>
          <w:rStyle w:val="29"/>
          <w:sz w:val="24"/>
          <w:szCs w:val="24"/>
          <w:u w:val="none"/>
        </w:rPr>
        <w:t>.1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727"/>
        <w:gridCol w:w="973"/>
        <w:gridCol w:w="2480"/>
        <w:gridCol w:w="1971"/>
        <w:gridCol w:w="1743"/>
        <w:gridCol w:w="1695"/>
      </w:tblGrid>
      <w:tr w:rsidR="00B16F2B" w:rsidRPr="004C1013" w:rsidTr="00960E5B">
        <w:trPr>
          <w:jc w:val="center"/>
        </w:trPr>
        <w:tc>
          <w:tcPr>
            <w:tcW w:w="0" w:type="auto"/>
            <w:vMerge w:val="restart"/>
            <w:vAlign w:val="center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  <w:r w:rsidRPr="004C1013">
              <w:rPr>
                <w:sz w:val="20"/>
                <w:szCs w:val="20"/>
              </w:rPr>
              <w:t xml:space="preserve">№ </w:t>
            </w:r>
            <w:proofErr w:type="gramStart"/>
            <w:r w:rsidRPr="004C1013">
              <w:rPr>
                <w:sz w:val="20"/>
                <w:szCs w:val="20"/>
              </w:rPr>
              <w:t>п</w:t>
            </w:r>
            <w:proofErr w:type="gramEnd"/>
            <w:r w:rsidRPr="004C1013">
              <w:rPr>
                <w:sz w:val="20"/>
                <w:szCs w:val="20"/>
              </w:rPr>
              <w:t>/п</w:t>
            </w:r>
          </w:p>
        </w:tc>
        <w:tc>
          <w:tcPr>
            <w:tcW w:w="3453" w:type="dxa"/>
            <w:gridSpan w:val="2"/>
            <w:vMerge w:val="restart"/>
            <w:vAlign w:val="center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sz w:val="20"/>
                <w:szCs w:val="20"/>
              </w:rPr>
            </w:pPr>
            <w:r w:rsidRPr="004C1013">
              <w:rPr>
                <w:sz w:val="20"/>
                <w:szCs w:val="20"/>
              </w:rPr>
              <w:t>Структурные элементы дисциплины</w:t>
            </w:r>
          </w:p>
        </w:tc>
        <w:tc>
          <w:tcPr>
            <w:tcW w:w="1971" w:type="dxa"/>
            <w:vMerge w:val="restart"/>
            <w:vAlign w:val="center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  <w:r w:rsidRPr="004C1013">
              <w:rPr>
                <w:sz w:val="20"/>
                <w:szCs w:val="20"/>
              </w:rPr>
              <w:t xml:space="preserve">Код результата </w:t>
            </w:r>
            <w:proofErr w:type="gramStart"/>
            <w:r w:rsidRPr="004C1013">
              <w:rPr>
                <w:sz w:val="20"/>
                <w:szCs w:val="20"/>
              </w:rPr>
              <w:t>обучения по дисциплине</w:t>
            </w:r>
            <w:proofErr w:type="gramEnd"/>
          </w:p>
        </w:tc>
        <w:tc>
          <w:tcPr>
            <w:tcW w:w="0" w:type="auto"/>
            <w:gridSpan w:val="2"/>
            <w:vAlign w:val="center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  <w:u w:val="none"/>
              </w:rPr>
            </w:pPr>
            <w:r w:rsidRPr="004C1013">
              <w:rPr>
                <w:rStyle w:val="29"/>
                <w:sz w:val="20"/>
                <w:szCs w:val="20"/>
                <w:u w:val="none"/>
              </w:rPr>
              <w:t>Оценочные средства</w:t>
            </w:r>
          </w:p>
        </w:tc>
      </w:tr>
      <w:tr w:rsidR="00B16F2B" w:rsidRPr="004C1013" w:rsidTr="00960E5B">
        <w:trPr>
          <w:trHeight w:val="276"/>
          <w:jc w:val="center"/>
        </w:trPr>
        <w:tc>
          <w:tcPr>
            <w:tcW w:w="0" w:type="auto"/>
            <w:vMerge/>
            <w:vAlign w:val="center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</w:p>
        </w:tc>
        <w:tc>
          <w:tcPr>
            <w:tcW w:w="3453" w:type="dxa"/>
            <w:gridSpan w:val="2"/>
            <w:vMerge/>
            <w:vAlign w:val="center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</w:p>
        </w:tc>
        <w:tc>
          <w:tcPr>
            <w:tcW w:w="1971" w:type="dxa"/>
            <w:vMerge/>
            <w:vAlign w:val="center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</w:p>
        </w:tc>
        <w:tc>
          <w:tcPr>
            <w:tcW w:w="1743" w:type="dxa"/>
            <w:vMerge w:val="restart"/>
            <w:vAlign w:val="center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  <w:u w:val="none"/>
              </w:rPr>
            </w:pPr>
            <w:r w:rsidRPr="004C1013">
              <w:rPr>
                <w:rStyle w:val="29"/>
                <w:sz w:val="20"/>
                <w:szCs w:val="20"/>
                <w:u w:val="none"/>
              </w:rPr>
              <w:t>Текущая аттестация</w:t>
            </w:r>
          </w:p>
        </w:tc>
        <w:tc>
          <w:tcPr>
            <w:tcW w:w="1695" w:type="dxa"/>
            <w:vMerge w:val="restart"/>
            <w:vAlign w:val="center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  <w:u w:val="none"/>
              </w:rPr>
            </w:pPr>
            <w:r w:rsidRPr="004C1013">
              <w:rPr>
                <w:rStyle w:val="29"/>
                <w:sz w:val="20"/>
                <w:szCs w:val="20"/>
                <w:u w:val="none"/>
              </w:rPr>
              <w:t>Промежуточная аттестация</w:t>
            </w:r>
          </w:p>
        </w:tc>
      </w:tr>
      <w:tr w:rsidR="00B16F2B" w:rsidRPr="004C1013" w:rsidTr="00960E5B">
        <w:trPr>
          <w:jc w:val="center"/>
        </w:trPr>
        <w:tc>
          <w:tcPr>
            <w:tcW w:w="0" w:type="auto"/>
            <w:vMerge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</w:p>
        </w:tc>
        <w:tc>
          <w:tcPr>
            <w:tcW w:w="973" w:type="dxa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  <w:r w:rsidRPr="004C1013">
              <w:rPr>
                <w:sz w:val="20"/>
                <w:szCs w:val="20"/>
              </w:rPr>
              <w:t>Номер раздела</w:t>
            </w:r>
          </w:p>
        </w:tc>
        <w:tc>
          <w:tcPr>
            <w:tcW w:w="2480" w:type="dxa"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  <w:r w:rsidRPr="004C1013">
              <w:rPr>
                <w:sz w:val="20"/>
                <w:szCs w:val="20"/>
              </w:rPr>
              <w:t>Дидактические единицы (предметные темы)</w:t>
            </w:r>
          </w:p>
        </w:tc>
        <w:tc>
          <w:tcPr>
            <w:tcW w:w="1971" w:type="dxa"/>
            <w:vMerge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</w:p>
        </w:tc>
        <w:tc>
          <w:tcPr>
            <w:tcW w:w="1743" w:type="dxa"/>
            <w:vMerge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B16F2B" w:rsidRPr="004C1013" w:rsidRDefault="00B16F2B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4"/>
                <w:szCs w:val="24"/>
              </w:rPr>
            </w:pPr>
          </w:p>
        </w:tc>
      </w:tr>
      <w:tr w:rsidR="008111E8" w:rsidRPr="0027561F" w:rsidTr="00EE3B8B">
        <w:trPr>
          <w:trHeight w:val="873"/>
          <w:jc w:val="center"/>
        </w:trPr>
        <w:tc>
          <w:tcPr>
            <w:tcW w:w="0" w:type="auto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t>1</w:t>
            </w:r>
          </w:p>
        </w:tc>
        <w:tc>
          <w:tcPr>
            <w:tcW w:w="973" w:type="dxa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t>1</w:t>
            </w:r>
          </w:p>
        </w:tc>
        <w:tc>
          <w:tcPr>
            <w:tcW w:w="2480" w:type="dxa"/>
            <w:vAlign w:val="center"/>
          </w:tcPr>
          <w:p w:rsidR="008111E8" w:rsidRPr="000951D8" w:rsidRDefault="008111E8" w:rsidP="00C4755C">
            <w:pPr>
              <w:ind w:firstLine="38"/>
              <w:rPr>
                <w:sz w:val="20"/>
                <w:lang w:val="ru-RU"/>
              </w:rPr>
            </w:pPr>
            <w:r w:rsidRPr="000951D8">
              <w:rPr>
                <w:sz w:val="20"/>
                <w:lang w:val="ru-RU"/>
              </w:rPr>
              <w:t>Введение. Основные понятия и определения</w:t>
            </w:r>
          </w:p>
        </w:tc>
        <w:tc>
          <w:tcPr>
            <w:tcW w:w="1971" w:type="dxa"/>
          </w:tcPr>
          <w:p w:rsidR="008111E8" w:rsidRDefault="008111E8" w:rsidP="00F070BD">
            <w:pPr>
              <w:tabs>
                <w:tab w:val="left" w:pos="567"/>
              </w:tabs>
              <w:ind w:firstLine="0"/>
              <w:rPr>
                <w:sz w:val="20"/>
                <w:lang w:val="ru-RU" w:eastAsia="en-US"/>
              </w:rPr>
            </w:pPr>
            <w:r>
              <w:rPr>
                <w:sz w:val="20"/>
                <w:lang w:val="ru-RU" w:eastAsia="en-US"/>
              </w:rPr>
              <w:t>З10.1</w:t>
            </w:r>
          </w:p>
          <w:p w:rsidR="008111E8" w:rsidRDefault="008111E8" w:rsidP="00F070BD">
            <w:pPr>
              <w:tabs>
                <w:tab w:val="left" w:pos="567"/>
              </w:tabs>
              <w:ind w:firstLine="0"/>
              <w:rPr>
                <w:rStyle w:val="29"/>
                <w:b/>
                <w:sz w:val="20"/>
                <w:szCs w:val="20"/>
                <w:lang w:val="ru-RU"/>
              </w:rPr>
            </w:pPr>
            <w:r>
              <w:rPr>
                <w:sz w:val="20"/>
                <w:lang w:val="ru-RU" w:eastAsia="en-US"/>
              </w:rPr>
              <w:t>З10.2</w:t>
            </w:r>
          </w:p>
          <w:p w:rsidR="008111E8" w:rsidRPr="00461540" w:rsidRDefault="008111E8" w:rsidP="00F070BD">
            <w:pPr>
              <w:rPr>
                <w:sz w:val="20"/>
                <w:lang w:val="ru-RU"/>
              </w:rPr>
            </w:pPr>
          </w:p>
        </w:tc>
        <w:tc>
          <w:tcPr>
            <w:tcW w:w="1743" w:type="dxa"/>
          </w:tcPr>
          <w:p w:rsidR="008111E8" w:rsidRDefault="008111E8" w:rsidP="00F070BD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Вопросы к устному опросу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5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), тесты</w:t>
            </w:r>
          </w:p>
          <w:p w:rsidR="008111E8" w:rsidRDefault="008111E8" w:rsidP="00F070BD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1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 w:rsidRPr="00315BFC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отчет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ы по лабораторным работам 1-5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4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), </w:t>
            </w:r>
          </w:p>
        </w:tc>
        <w:tc>
          <w:tcPr>
            <w:tcW w:w="1695" w:type="dxa"/>
          </w:tcPr>
          <w:p w:rsidR="008111E8" w:rsidRDefault="008111E8" w:rsidP="00F070BD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t>тесты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t xml:space="preserve">(приложение </w:t>
            </w:r>
            <w:r w:rsidR="001F77D1">
              <w:rPr>
                <w:rStyle w:val="13pt"/>
                <w:b w:val="0"/>
                <w:i w:val="0"/>
                <w:sz w:val="20"/>
                <w:szCs w:val="20"/>
              </w:rPr>
              <w:t>1</w:t>
            </w:r>
            <w:r>
              <w:rPr>
                <w:rStyle w:val="13pt"/>
                <w:b w:val="0"/>
                <w:i w:val="0"/>
                <w:sz w:val="20"/>
                <w:szCs w:val="20"/>
              </w:rPr>
              <w:t>)</w:t>
            </w:r>
          </w:p>
        </w:tc>
      </w:tr>
      <w:tr w:rsidR="008111E8" w:rsidRPr="0027561F" w:rsidTr="00EE3B8B">
        <w:trPr>
          <w:jc w:val="center"/>
        </w:trPr>
        <w:tc>
          <w:tcPr>
            <w:tcW w:w="0" w:type="auto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t>2</w:t>
            </w:r>
          </w:p>
        </w:tc>
        <w:tc>
          <w:tcPr>
            <w:tcW w:w="973" w:type="dxa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t>2</w:t>
            </w:r>
          </w:p>
        </w:tc>
        <w:tc>
          <w:tcPr>
            <w:tcW w:w="2480" w:type="dxa"/>
            <w:vAlign w:val="center"/>
          </w:tcPr>
          <w:p w:rsidR="008111E8" w:rsidRPr="000951D8" w:rsidRDefault="008111E8" w:rsidP="00C4755C">
            <w:pPr>
              <w:ind w:firstLine="38"/>
              <w:rPr>
                <w:sz w:val="20"/>
                <w:lang w:val="ru-RU"/>
              </w:rPr>
            </w:pPr>
            <w:r w:rsidRPr="000951D8">
              <w:rPr>
                <w:sz w:val="20"/>
                <w:lang w:val="ru-RU"/>
              </w:rPr>
              <w:t>Полупроводниковые элементы</w:t>
            </w:r>
          </w:p>
        </w:tc>
        <w:tc>
          <w:tcPr>
            <w:tcW w:w="1971" w:type="dxa"/>
          </w:tcPr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З10.1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У10.1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В10.1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З10.2</w:t>
            </w:r>
          </w:p>
          <w:p w:rsidR="008111E8" w:rsidRPr="00315BFC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b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1743" w:type="dxa"/>
          </w:tcPr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Вопросы к устному опросу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5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), тесты</w:t>
            </w:r>
          </w:p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1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 w:rsidRPr="00315BFC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отчет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ы по лабораторным работам 1-5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4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), </w:t>
            </w:r>
          </w:p>
        </w:tc>
        <w:tc>
          <w:tcPr>
            <w:tcW w:w="1695" w:type="dxa"/>
          </w:tcPr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t>тесты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t xml:space="preserve">(приложение </w:t>
            </w:r>
            <w:r w:rsidR="001F77D1">
              <w:rPr>
                <w:rStyle w:val="13pt"/>
                <w:b w:val="0"/>
                <w:i w:val="0"/>
                <w:sz w:val="20"/>
                <w:szCs w:val="20"/>
              </w:rPr>
              <w:t>1</w:t>
            </w:r>
            <w:r>
              <w:rPr>
                <w:rStyle w:val="13pt"/>
                <w:b w:val="0"/>
                <w:i w:val="0"/>
                <w:sz w:val="20"/>
                <w:szCs w:val="20"/>
              </w:rPr>
              <w:t>)</w:t>
            </w:r>
          </w:p>
        </w:tc>
      </w:tr>
      <w:tr w:rsidR="008111E8" w:rsidRPr="0027561F" w:rsidTr="00EE3B8B">
        <w:trPr>
          <w:jc w:val="center"/>
        </w:trPr>
        <w:tc>
          <w:tcPr>
            <w:tcW w:w="0" w:type="auto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t>3</w:t>
            </w:r>
          </w:p>
        </w:tc>
        <w:tc>
          <w:tcPr>
            <w:tcW w:w="973" w:type="dxa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t>3</w:t>
            </w:r>
          </w:p>
        </w:tc>
        <w:tc>
          <w:tcPr>
            <w:tcW w:w="2480" w:type="dxa"/>
            <w:vAlign w:val="center"/>
          </w:tcPr>
          <w:p w:rsidR="008111E8" w:rsidRPr="000951D8" w:rsidRDefault="008111E8" w:rsidP="00C4755C">
            <w:pPr>
              <w:ind w:firstLine="38"/>
              <w:rPr>
                <w:sz w:val="20"/>
                <w:lang w:val="ru-RU"/>
              </w:rPr>
            </w:pPr>
            <w:r w:rsidRPr="000951D8">
              <w:rPr>
                <w:sz w:val="20"/>
                <w:lang w:val="ru-RU"/>
              </w:rPr>
              <w:t>Усилители</w:t>
            </w:r>
          </w:p>
        </w:tc>
        <w:tc>
          <w:tcPr>
            <w:tcW w:w="1971" w:type="dxa"/>
          </w:tcPr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З10.1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У10.1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В10.1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В</w:t>
            </w: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10.2</w:t>
            </w:r>
          </w:p>
          <w:p w:rsidR="008111E8" w:rsidRPr="00E456FB" w:rsidRDefault="008111E8" w:rsidP="00F070BD">
            <w:pPr>
              <w:tabs>
                <w:tab w:val="left" w:pos="567"/>
              </w:tabs>
              <w:ind w:firstLine="0"/>
              <w:rPr>
                <w:sz w:val="20"/>
                <w:lang w:val="ru-RU" w:eastAsia="en-US"/>
              </w:rPr>
            </w:pPr>
          </w:p>
        </w:tc>
        <w:tc>
          <w:tcPr>
            <w:tcW w:w="1743" w:type="dxa"/>
          </w:tcPr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Вопросы к устному опросу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5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), тесты</w:t>
            </w:r>
          </w:p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2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 w:rsidRPr="00315BFC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отчет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ы по лабораторным работам 1-5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4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), </w:t>
            </w:r>
          </w:p>
        </w:tc>
        <w:tc>
          <w:tcPr>
            <w:tcW w:w="1695" w:type="dxa"/>
          </w:tcPr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t>тесты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t xml:space="preserve">(приложение </w:t>
            </w:r>
            <w:r w:rsidR="001F77D1">
              <w:rPr>
                <w:rStyle w:val="13pt"/>
                <w:b w:val="0"/>
                <w:i w:val="0"/>
                <w:sz w:val="20"/>
                <w:szCs w:val="20"/>
              </w:rPr>
              <w:t>2</w:t>
            </w:r>
            <w:r>
              <w:rPr>
                <w:rStyle w:val="13pt"/>
                <w:b w:val="0"/>
                <w:i w:val="0"/>
                <w:sz w:val="20"/>
                <w:szCs w:val="20"/>
              </w:rPr>
              <w:t>)</w:t>
            </w:r>
          </w:p>
        </w:tc>
      </w:tr>
      <w:tr w:rsidR="008111E8" w:rsidRPr="0027561F" w:rsidTr="00EE3B8B">
        <w:trPr>
          <w:jc w:val="center"/>
        </w:trPr>
        <w:tc>
          <w:tcPr>
            <w:tcW w:w="0" w:type="auto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t>4</w:t>
            </w:r>
          </w:p>
        </w:tc>
        <w:tc>
          <w:tcPr>
            <w:tcW w:w="973" w:type="dxa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t>4</w:t>
            </w:r>
          </w:p>
        </w:tc>
        <w:tc>
          <w:tcPr>
            <w:tcW w:w="2480" w:type="dxa"/>
            <w:vAlign w:val="center"/>
          </w:tcPr>
          <w:p w:rsidR="008111E8" w:rsidRPr="000951D8" w:rsidRDefault="008111E8" w:rsidP="00C4755C">
            <w:pPr>
              <w:ind w:firstLine="38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Усилители с обратными </w:t>
            </w:r>
            <w:r>
              <w:rPr>
                <w:sz w:val="20"/>
                <w:lang w:val="ru-RU"/>
              </w:rPr>
              <w:lastRenderedPageBreak/>
              <w:t>связями</w:t>
            </w:r>
          </w:p>
        </w:tc>
        <w:tc>
          <w:tcPr>
            <w:tcW w:w="1971" w:type="dxa"/>
          </w:tcPr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lastRenderedPageBreak/>
              <w:t>З10.1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lastRenderedPageBreak/>
              <w:t>У10.1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В10.1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З10.2</w:t>
            </w:r>
          </w:p>
          <w:p w:rsidR="008111E8" w:rsidRPr="00E456FB" w:rsidRDefault="008111E8" w:rsidP="00F070BD">
            <w:pPr>
              <w:tabs>
                <w:tab w:val="left" w:pos="567"/>
              </w:tabs>
              <w:ind w:firstLine="0"/>
              <w:rPr>
                <w:sz w:val="20"/>
                <w:lang w:val="ru-RU" w:eastAsia="en-US"/>
              </w:rPr>
            </w:pPr>
          </w:p>
        </w:tc>
        <w:tc>
          <w:tcPr>
            <w:tcW w:w="1743" w:type="dxa"/>
          </w:tcPr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lastRenderedPageBreak/>
              <w:t xml:space="preserve">Вопросы к 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lastRenderedPageBreak/>
              <w:t xml:space="preserve">устному опросу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5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), тесты</w:t>
            </w:r>
          </w:p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3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 w:rsidRPr="00315BFC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отчет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ы по лабораторным работам 1-5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4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), </w:t>
            </w:r>
          </w:p>
        </w:tc>
        <w:tc>
          <w:tcPr>
            <w:tcW w:w="1695" w:type="dxa"/>
          </w:tcPr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lastRenderedPageBreak/>
              <w:t>тесты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lastRenderedPageBreak/>
              <w:t xml:space="preserve">(приложение </w:t>
            </w:r>
            <w:r w:rsidR="001F77D1">
              <w:rPr>
                <w:rStyle w:val="13pt"/>
                <w:b w:val="0"/>
                <w:i w:val="0"/>
                <w:sz w:val="20"/>
                <w:szCs w:val="20"/>
              </w:rPr>
              <w:t>3</w:t>
            </w:r>
            <w:r>
              <w:rPr>
                <w:rStyle w:val="13pt"/>
                <w:b w:val="0"/>
                <w:i w:val="0"/>
                <w:sz w:val="20"/>
                <w:szCs w:val="20"/>
              </w:rPr>
              <w:t>)</w:t>
            </w:r>
          </w:p>
        </w:tc>
      </w:tr>
      <w:tr w:rsidR="008111E8" w:rsidRPr="0027561F" w:rsidTr="00EE3B8B">
        <w:trPr>
          <w:jc w:val="center"/>
        </w:trPr>
        <w:tc>
          <w:tcPr>
            <w:tcW w:w="0" w:type="auto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lastRenderedPageBreak/>
              <w:t>5</w:t>
            </w:r>
          </w:p>
        </w:tc>
        <w:tc>
          <w:tcPr>
            <w:tcW w:w="973" w:type="dxa"/>
          </w:tcPr>
          <w:p w:rsidR="008111E8" w:rsidRPr="00F070BD" w:rsidRDefault="008111E8" w:rsidP="00960E5B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sz w:val="24"/>
                <w:szCs w:val="24"/>
                <w:u w:val="none"/>
              </w:rPr>
            </w:pPr>
            <w:r w:rsidRPr="00F070BD">
              <w:rPr>
                <w:rStyle w:val="29"/>
                <w:sz w:val="24"/>
                <w:szCs w:val="24"/>
                <w:u w:val="none"/>
              </w:rPr>
              <w:t>5</w:t>
            </w:r>
          </w:p>
        </w:tc>
        <w:tc>
          <w:tcPr>
            <w:tcW w:w="2480" w:type="dxa"/>
            <w:vAlign w:val="center"/>
          </w:tcPr>
          <w:p w:rsidR="008111E8" w:rsidRPr="000951D8" w:rsidRDefault="008111E8" w:rsidP="00C4755C">
            <w:pPr>
              <w:ind w:firstLine="38"/>
              <w:rPr>
                <w:sz w:val="20"/>
                <w:lang w:val="ru-RU"/>
              </w:rPr>
            </w:pPr>
            <w:proofErr w:type="spellStart"/>
            <w:r w:rsidRPr="000951D8">
              <w:rPr>
                <w:sz w:val="20"/>
              </w:rPr>
              <w:t>Автогенераторы</w:t>
            </w:r>
            <w:proofErr w:type="spellEnd"/>
          </w:p>
        </w:tc>
        <w:tc>
          <w:tcPr>
            <w:tcW w:w="1971" w:type="dxa"/>
          </w:tcPr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З10.1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У10.1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В10.1</w:t>
            </w:r>
          </w:p>
          <w:p w:rsidR="008111E8" w:rsidRPr="008111E8" w:rsidRDefault="008111E8" w:rsidP="008111E8">
            <w:pPr>
              <w:tabs>
                <w:tab w:val="left" w:pos="567"/>
              </w:tabs>
              <w:ind w:firstLine="0"/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</w:pPr>
            <w:r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У</w:t>
            </w:r>
            <w:r w:rsidRPr="008111E8">
              <w:rPr>
                <w:rStyle w:val="29"/>
                <w:color w:val="000000"/>
                <w:sz w:val="20"/>
                <w:szCs w:val="20"/>
                <w:u w:val="none"/>
                <w:lang w:val="ru-RU"/>
              </w:rPr>
              <w:t>10.2</w:t>
            </w:r>
          </w:p>
          <w:p w:rsidR="008111E8" w:rsidRPr="00E456FB" w:rsidRDefault="008111E8" w:rsidP="00F070BD">
            <w:pPr>
              <w:tabs>
                <w:tab w:val="left" w:pos="567"/>
              </w:tabs>
              <w:ind w:firstLine="0"/>
              <w:rPr>
                <w:sz w:val="20"/>
                <w:lang w:val="ru-RU" w:eastAsia="en-US"/>
              </w:rPr>
            </w:pPr>
          </w:p>
        </w:tc>
        <w:tc>
          <w:tcPr>
            <w:tcW w:w="1743" w:type="dxa"/>
          </w:tcPr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Вопросы к устному опросу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5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), тесты</w:t>
            </w:r>
          </w:p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3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)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 w:rsidRPr="00315BFC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отчет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ы по лабораторным работам 1-5 (приложение </w:t>
            </w:r>
            <w:r w:rsidR="001F77D1"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>4</w:t>
            </w:r>
            <w:r>
              <w:rPr>
                <w:rStyle w:val="13pt"/>
                <w:b w:val="0"/>
                <w:i w:val="0"/>
                <w:color w:val="000000" w:themeColor="text1"/>
                <w:sz w:val="20"/>
                <w:szCs w:val="20"/>
              </w:rPr>
              <w:t xml:space="preserve">), </w:t>
            </w:r>
          </w:p>
        </w:tc>
        <w:tc>
          <w:tcPr>
            <w:tcW w:w="1695" w:type="dxa"/>
          </w:tcPr>
          <w:p w:rsidR="008111E8" w:rsidRDefault="008111E8" w:rsidP="00C4755C">
            <w:pPr>
              <w:pStyle w:val="211"/>
              <w:shd w:val="clear" w:color="auto" w:fill="auto"/>
              <w:spacing w:line="240" w:lineRule="auto"/>
              <w:jc w:val="center"/>
              <w:rPr>
                <w:rStyle w:val="13pt"/>
                <w:b w:val="0"/>
                <w:i w:val="0"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t>тесты</w:t>
            </w:r>
          </w:p>
          <w:p w:rsidR="008111E8" w:rsidRPr="00315BFC" w:rsidRDefault="008111E8" w:rsidP="001F77D1">
            <w:pPr>
              <w:pStyle w:val="211"/>
              <w:shd w:val="clear" w:color="auto" w:fill="auto"/>
              <w:spacing w:line="240" w:lineRule="auto"/>
              <w:jc w:val="center"/>
              <w:rPr>
                <w:rStyle w:val="29"/>
                <w:b/>
                <w:sz w:val="20"/>
                <w:szCs w:val="20"/>
              </w:rPr>
            </w:pPr>
            <w:r>
              <w:rPr>
                <w:rStyle w:val="13pt"/>
                <w:b w:val="0"/>
                <w:i w:val="0"/>
                <w:sz w:val="20"/>
                <w:szCs w:val="20"/>
              </w:rPr>
              <w:t xml:space="preserve">(приложение </w:t>
            </w:r>
            <w:r w:rsidR="001F77D1">
              <w:rPr>
                <w:rStyle w:val="13pt"/>
                <w:b w:val="0"/>
                <w:i w:val="0"/>
                <w:sz w:val="20"/>
                <w:szCs w:val="20"/>
              </w:rPr>
              <w:t>3</w:t>
            </w:r>
            <w:r>
              <w:rPr>
                <w:rStyle w:val="13pt"/>
                <w:b w:val="0"/>
                <w:i w:val="0"/>
                <w:sz w:val="20"/>
                <w:szCs w:val="20"/>
              </w:rPr>
              <w:t>)</w:t>
            </w:r>
          </w:p>
        </w:tc>
      </w:tr>
    </w:tbl>
    <w:p w:rsidR="0049521A" w:rsidRPr="004C1013" w:rsidRDefault="0049521A" w:rsidP="003A6F5B">
      <w:pPr>
        <w:pStyle w:val="211"/>
        <w:shd w:val="clear" w:color="auto" w:fill="auto"/>
        <w:spacing w:line="280" w:lineRule="exact"/>
        <w:rPr>
          <w:rStyle w:val="29"/>
          <w:b/>
          <w:sz w:val="24"/>
          <w:szCs w:val="24"/>
        </w:rPr>
      </w:pPr>
      <w:bookmarkStart w:id="1" w:name="_GoBack"/>
      <w:bookmarkEnd w:id="1"/>
    </w:p>
    <w:p w:rsidR="003A6F5B" w:rsidRDefault="003A6F5B" w:rsidP="00E07F5A">
      <w:pPr>
        <w:pStyle w:val="36"/>
        <w:keepNext/>
        <w:keepLines/>
        <w:numPr>
          <w:ilvl w:val="0"/>
          <w:numId w:val="3"/>
        </w:numPr>
        <w:shd w:val="clear" w:color="auto" w:fill="auto"/>
        <w:spacing w:after="0" w:line="280" w:lineRule="exact"/>
        <w:ind w:right="-1"/>
        <w:jc w:val="center"/>
        <w:rPr>
          <w:sz w:val="24"/>
          <w:szCs w:val="24"/>
        </w:rPr>
      </w:pPr>
      <w:r w:rsidRPr="00AA21C5">
        <w:rPr>
          <w:sz w:val="24"/>
          <w:szCs w:val="24"/>
        </w:rPr>
        <w:t>Фонд оценочных средств</w:t>
      </w:r>
    </w:p>
    <w:p w:rsidR="005F3D95" w:rsidRDefault="005F3D95" w:rsidP="005F3D95">
      <w:pPr>
        <w:pStyle w:val="36"/>
        <w:keepNext/>
        <w:keepLines/>
        <w:shd w:val="clear" w:color="auto" w:fill="auto"/>
        <w:spacing w:after="0" w:line="280" w:lineRule="exact"/>
        <w:ind w:left="1070" w:right="-1"/>
        <w:rPr>
          <w:sz w:val="24"/>
          <w:szCs w:val="24"/>
        </w:rPr>
      </w:pPr>
    </w:p>
    <w:p w:rsidR="008111E8" w:rsidRPr="00EB7B25" w:rsidRDefault="008111E8" w:rsidP="008111E8">
      <w:pPr>
        <w:tabs>
          <w:tab w:val="right" w:leader="underscore" w:pos="9639"/>
        </w:tabs>
        <w:ind w:firstLine="426"/>
        <w:rPr>
          <w:szCs w:val="24"/>
          <w:lang w:val="ru-RU"/>
        </w:rPr>
      </w:pPr>
      <w:r>
        <w:rPr>
          <w:szCs w:val="24"/>
          <w:lang w:val="ru-RU"/>
        </w:rPr>
        <w:t>3</w:t>
      </w:r>
      <w:r w:rsidRPr="00EB7B25">
        <w:rPr>
          <w:szCs w:val="24"/>
          <w:lang w:val="ru-RU"/>
        </w:rPr>
        <w:t xml:space="preserve">.1. Фонд оценочных средств, позволяющие оценить результаты </w:t>
      </w:r>
      <w:proofErr w:type="gramStart"/>
      <w:r w:rsidRPr="00EB7B25">
        <w:rPr>
          <w:szCs w:val="24"/>
          <w:lang w:val="ru-RU"/>
        </w:rPr>
        <w:t>обучения по дисциплине</w:t>
      </w:r>
      <w:proofErr w:type="gramEnd"/>
      <w:r w:rsidRPr="00EB7B25">
        <w:rPr>
          <w:szCs w:val="24"/>
          <w:lang w:val="ru-RU"/>
        </w:rPr>
        <w:t>/модулю, включает в себя оценочные средства для текущей аттестации и промежуточной аттестации.</w:t>
      </w:r>
    </w:p>
    <w:p w:rsidR="008111E8" w:rsidRPr="00EB7B25" w:rsidRDefault="008111E8" w:rsidP="008111E8">
      <w:pPr>
        <w:tabs>
          <w:tab w:val="right" w:leader="underscore" w:pos="9639"/>
        </w:tabs>
        <w:ind w:firstLine="426"/>
        <w:rPr>
          <w:szCs w:val="24"/>
          <w:lang w:val="ru-RU"/>
        </w:rPr>
      </w:pPr>
      <w:r>
        <w:rPr>
          <w:szCs w:val="24"/>
          <w:lang w:val="ru-RU"/>
        </w:rPr>
        <w:t>3</w:t>
      </w:r>
      <w:r w:rsidRPr="00EB7B25">
        <w:rPr>
          <w:szCs w:val="24"/>
          <w:lang w:val="ru-RU"/>
        </w:rPr>
        <w:t>.2. Фонд оценочных сре</w:t>
      </w:r>
      <w:proofErr w:type="gramStart"/>
      <w:r w:rsidRPr="00EB7B25">
        <w:rPr>
          <w:szCs w:val="24"/>
          <w:lang w:val="ru-RU"/>
        </w:rPr>
        <w:t>дств дл</w:t>
      </w:r>
      <w:proofErr w:type="gramEnd"/>
      <w:r w:rsidRPr="00EB7B25">
        <w:rPr>
          <w:szCs w:val="24"/>
          <w:lang w:val="ru-RU"/>
        </w:rPr>
        <w:t>я текущей аттестации</w:t>
      </w:r>
      <w:r>
        <w:rPr>
          <w:szCs w:val="24"/>
          <w:lang w:val="ru-RU"/>
        </w:rPr>
        <w:t xml:space="preserve"> </w:t>
      </w:r>
      <w:r w:rsidRPr="00EB7B25">
        <w:rPr>
          <w:szCs w:val="24"/>
          <w:lang w:val="ru-RU"/>
        </w:rPr>
        <w:t>включает:</w:t>
      </w:r>
    </w:p>
    <w:p w:rsidR="008111E8" w:rsidRPr="00780702" w:rsidRDefault="008111E8" w:rsidP="00E07F5A">
      <w:pPr>
        <w:pStyle w:val="afe"/>
        <w:numPr>
          <w:ilvl w:val="0"/>
          <w:numId w:val="5"/>
        </w:numPr>
        <w:tabs>
          <w:tab w:val="num" w:pos="0"/>
          <w:tab w:val="left" w:pos="567"/>
          <w:tab w:val="left" w:pos="851"/>
        </w:tabs>
        <w:autoSpaceDE w:val="0"/>
        <w:autoSpaceDN w:val="0"/>
        <w:adjustRightInd w:val="0"/>
        <w:ind w:left="0" w:firstLine="426"/>
        <w:rPr>
          <w:szCs w:val="24"/>
          <w:lang w:eastAsia="ru-RU"/>
        </w:rPr>
      </w:pPr>
      <w:r w:rsidRPr="00780702">
        <w:rPr>
          <w:szCs w:val="24"/>
          <w:lang w:eastAsia="ru-RU"/>
        </w:rPr>
        <w:t>комплект тестовых заданий (Тест №1) по тем</w:t>
      </w:r>
      <w:r>
        <w:rPr>
          <w:szCs w:val="24"/>
          <w:lang w:eastAsia="ru-RU"/>
        </w:rPr>
        <w:t>ам</w:t>
      </w:r>
      <w:r w:rsidRPr="00780702">
        <w:rPr>
          <w:szCs w:val="24"/>
          <w:lang w:eastAsia="ru-RU"/>
        </w:rPr>
        <w:t xml:space="preserve">: </w:t>
      </w:r>
      <w:r w:rsidRPr="00780702">
        <w:rPr>
          <w:spacing w:val="-4"/>
          <w:szCs w:val="24"/>
        </w:rPr>
        <w:t>«</w:t>
      </w:r>
      <w:r>
        <w:rPr>
          <w:spacing w:val="-4"/>
          <w:szCs w:val="24"/>
        </w:rPr>
        <w:t>В</w:t>
      </w:r>
      <w:r>
        <w:rPr>
          <w:bCs/>
          <w:szCs w:val="24"/>
          <w:lang w:eastAsia="ru-RU"/>
        </w:rPr>
        <w:t>ведение</w:t>
      </w:r>
      <w:r w:rsidRPr="00780702">
        <w:rPr>
          <w:bCs/>
          <w:szCs w:val="24"/>
          <w:lang w:eastAsia="ru-RU"/>
        </w:rPr>
        <w:t>», «</w:t>
      </w:r>
      <w:r>
        <w:rPr>
          <w:bCs/>
          <w:szCs w:val="24"/>
          <w:lang w:eastAsia="ru-RU"/>
        </w:rPr>
        <w:t>Полупроводниковые элементы</w:t>
      </w:r>
      <w:r w:rsidRPr="00780702">
        <w:rPr>
          <w:spacing w:val="-4"/>
          <w:szCs w:val="24"/>
        </w:rPr>
        <w:t>»</w:t>
      </w:r>
      <w:r w:rsidRPr="00780702">
        <w:rPr>
          <w:szCs w:val="24"/>
          <w:lang w:eastAsia="ru-RU"/>
        </w:rPr>
        <w:t xml:space="preserve"> - </w:t>
      </w:r>
      <w:r>
        <w:rPr>
          <w:szCs w:val="24"/>
          <w:lang w:eastAsia="ru-RU"/>
        </w:rPr>
        <w:t>20</w:t>
      </w:r>
      <w:r w:rsidRPr="00780702">
        <w:rPr>
          <w:szCs w:val="24"/>
          <w:lang w:eastAsia="ru-RU"/>
        </w:rPr>
        <w:t xml:space="preserve"> шт. (Приложение 1); </w:t>
      </w:r>
    </w:p>
    <w:p w:rsidR="008111E8" w:rsidRPr="00780702" w:rsidRDefault="008111E8" w:rsidP="00E07F5A">
      <w:pPr>
        <w:pStyle w:val="afe"/>
        <w:numPr>
          <w:ilvl w:val="0"/>
          <w:numId w:val="5"/>
        </w:numPr>
        <w:tabs>
          <w:tab w:val="num" w:pos="0"/>
          <w:tab w:val="left" w:pos="567"/>
          <w:tab w:val="left" w:pos="851"/>
        </w:tabs>
        <w:autoSpaceDE w:val="0"/>
        <w:autoSpaceDN w:val="0"/>
        <w:adjustRightInd w:val="0"/>
        <w:ind w:left="0" w:firstLine="426"/>
        <w:rPr>
          <w:szCs w:val="24"/>
          <w:lang w:eastAsia="ru-RU"/>
        </w:rPr>
      </w:pPr>
      <w:r w:rsidRPr="00780702">
        <w:rPr>
          <w:szCs w:val="24"/>
          <w:lang w:eastAsia="ru-RU"/>
        </w:rPr>
        <w:t>комплект тестовых заданий (Тест №2) по тем</w:t>
      </w:r>
      <w:r>
        <w:rPr>
          <w:szCs w:val="24"/>
          <w:lang w:eastAsia="ru-RU"/>
        </w:rPr>
        <w:t>ам</w:t>
      </w:r>
      <w:r w:rsidRPr="00780702">
        <w:rPr>
          <w:szCs w:val="24"/>
          <w:lang w:eastAsia="ru-RU"/>
        </w:rPr>
        <w:t xml:space="preserve">: </w:t>
      </w:r>
      <w:r w:rsidRPr="00780702">
        <w:rPr>
          <w:spacing w:val="-4"/>
          <w:szCs w:val="24"/>
        </w:rPr>
        <w:t>«</w:t>
      </w:r>
      <w:r w:rsidRPr="00780702">
        <w:rPr>
          <w:bCs/>
          <w:szCs w:val="24"/>
          <w:lang w:eastAsia="ru-RU"/>
        </w:rPr>
        <w:t>Усилители</w:t>
      </w:r>
      <w:r>
        <w:rPr>
          <w:bCs/>
          <w:szCs w:val="24"/>
          <w:lang w:eastAsia="ru-RU"/>
        </w:rPr>
        <w:t xml:space="preserve">», </w:t>
      </w:r>
      <w:r w:rsidRPr="00780702">
        <w:rPr>
          <w:szCs w:val="24"/>
          <w:lang w:eastAsia="ru-RU"/>
        </w:rPr>
        <w:t xml:space="preserve">- </w:t>
      </w:r>
      <w:r>
        <w:rPr>
          <w:szCs w:val="24"/>
          <w:lang w:eastAsia="ru-RU"/>
        </w:rPr>
        <w:t>7</w:t>
      </w:r>
      <w:r w:rsidRPr="00780702">
        <w:rPr>
          <w:szCs w:val="24"/>
          <w:lang w:eastAsia="ru-RU"/>
        </w:rPr>
        <w:t xml:space="preserve"> шт. (Приложение 2); </w:t>
      </w:r>
    </w:p>
    <w:p w:rsidR="008111E8" w:rsidRPr="00DA3423" w:rsidRDefault="008111E8" w:rsidP="00E07F5A">
      <w:pPr>
        <w:pStyle w:val="afe"/>
        <w:numPr>
          <w:ilvl w:val="0"/>
          <w:numId w:val="5"/>
        </w:numPr>
        <w:tabs>
          <w:tab w:val="num" w:pos="0"/>
          <w:tab w:val="left" w:pos="567"/>
          <w:tab w:val="left" w:pos="851"/>
        </w:tabs>
        <w:autoSpaceDE w:val="0"/>
        <w:autoSpaceDN w:val="0"/>
        <w:adjustRightInd w:val="0"/>
        <w:ind w:left="0" w:firstLine="426"/>
        <w:rPr>
          <w:szCs w:val="24"/>
          <w:lang w:eastAsia="ru-RU"/>
        </w:rPr>
      </w:pPr>
      <w:r w:rsidRPr="00DA3423">
        <w:rPr>
          <w:szCs w:val="24"/>
          <w:lang w:eastAsia="ru-RU"/>
        </w:rPr>
        <w:t>комплект тестовых заданий (Тест №3) по тем</w:t>
      </w:r>
      <w:r>
        <w:rPr>
          <w:szCs w:val="24"/>
          <w:lang w:eastAsia="ru-RU"/>
        </w:rPr>
        <w:t>ам</w:t>
      </w:r>
      <w:r w:rsidRPr="00DA3423">
        <w:rPr>
          <w:szCs w:val="24"/>
          <w:lang w:eastAsia="ru-RU"/>
        </w:rPr>
        <w:t>:</w:t>
      </w:r>
      <w:r w:rsidRPr="00DA3423">
        <w:rPr>
          <w:bCs/>
          <w:szCs w:val="24"/>
          <w:lang w:eastAsia="ru-RU"/>
        </w:rPr>
        <w:t xml:space="preserve"> «</w:t>
      </w:r>
      <w:r>
        <w:rPr>
          <w:szCs w:val="24"/>
        </w:rPr>
        <w:t>Обратные связи в усилителях</w:t>
      </w:r>
      <w:r w:rsidRPr="00DA3423">
        <w:rPr>
          <w:szCs w:val="24"/>
        </w:rPr>
        <w:t>»,</w:t>
      </w:r>
      <w:r w:rsidRPr="00DA3423">
        <w:rPr>
          <w:bCs/>
          <w:szCs w:val="24"/>
          <w:lang w:eastAsia="ru-RU"/>
        </w:rPr>
        <w:t xml:space="preserve"> </w:t>
      </w:r>
      <w:r w:rsidRPr="00780702">
        <w:rPr>
          <w:spacing w:val="-4"/>
          <w:szCs w:val="24"/>
        </w:rPr>
        <w:t>«</w:t>
      </w:r>
      <w:r w:rsidRPr="00780702">
        <w:rPr>
          <w:bCs/>
          <w:szCs w:val="24"/>
          <w:lang w:eastAsia="ru-RU"/>
        </w:rPr>
        <w:t>Автогенераторы</w:t>
      </w:r>
      <w:r w:rsidRPr="00780702">
        <w:rPr>
          <w:spacing w:val="-4"/>
          <w:szCs w:val="24"/>
        </w:rPr>
        <w:t>»</w:t>
      </w:r>
      <w:r>
        <w:rPr>
          <w:spacing w:val="-4"/>
          <w:szCs w:val="24"/>
        </w:rPr>
        <w:t xml:space="preserve"> </w:t>
      </w:r>
      <w:r w:rsidRPr="00DA3423">
        <w:rPr>
          <w:szCs w:val="24"/>
          <w:lang w:eastAsia="ru-RU"/>
        </w:rPr>
        <w:t xml:space="preserve">- </w:t>
      </w:r>
      <w:r>
        <w:rPr>
          <w:szCs w:val="24"/>
          <w:lang w:eastAsia="ru-RU"/>
        </w:rPr>
        <w:t>31</w:t>
      </w:r>
      <w:r w:rsidRPr="00DA3423">
        <w:rPr>
          <w:szCs w:val="24"/>
          <w:lang w:eastAsia="ru-RU"/>
        </w:rPr>
        <w:t xml:space="preserve"> шт. (Приложение 3); </w:t>
      </w:r>
    </w:p>
    <w:p w:rsidR="008111E8" w:rsidRPr="00EB7B25" w:rsidRDefault="008111E8" w:rsidP="00E07F5A">
      <w:pPr>
        <w:numPr>
          <w:ilvl w:val="0"/>
          <w:numId w:val="5"/>
        </w:numPr>
        <w:tabs>
          <w:tab w:val="left" w:pos="709"/>
          <w:tab w:val="left" w:pos="851"/>
          <w:tab w:val="right" w:leader="underscore" w:pos="9639"/>
        </w:tabs>
        <w:suppressAutoHyphens w:val="0"/>
        <w:autoSpaceDE w:val="0"/>
        <w:autoSpaceDN w:val="0"/>
        <w:adjustRightInd w:val="0"/>
        <w:ind w:left="0" w:firstLine="0"/>
        <w:rPr>
          <w:szCs w:val="24"/>
          <w:lang w:val="ru-RU" w:eastAsia="ru-RU"/>
        </w:rPr>
      </w:pPr>
      <w:r w:rsidRPr="00EB7B25">
        <w:rPr>
          <w:szCs w:val="24"/>
          <w:lang w:val="ru-RU"/>
        </w:rPr>
        <w:t>структура отчетов по лабораторным работам – 1 шт. (Приложение 4, а также приведена в методических указаниях по выполнению лабораторных работ);</w:t>
      </w:r>
    </w:p>
    <w:p w:rsidR="008111E8" w:rsidRPr="00EB7B25" w:rsidRDefault="008111E8" w:rsidP="008111E8">
      <w:pPr>
        <w:tabs>
          <w:tab w:val="left" w:pos="709"/>
          <w:tab w:val="left" w:pos="851"/>
          <w:tab w:val="right" w:leader="underscore" w:pos="9639"/>
        </w:tabs>
        <w:rPr>
          <w:szCs w:val="24"/>
          <w:lang w:val="ru-RU"/>
        </w:rPr>
      </w:pPr>
    </w:p>
    <w:p w:rsidR="008111E8" w:rsidRPr="00EB7B25" w:rsidRDefault="008111E8" w:rsidP="008111E8">
      <w:pPr>
        <w:tabs>
          <w:tab w:val="right" w:leader="underscore" w:pos="9639"/>
        </w:tabs>
        <w:ind w:firstLine="426"/>
        <w:rPr>
          <w:szCs w:val="24"/>
          <w:lang w:val="ru-RU"/>
        </w:rPr>
      </w:pPr>
      <w:r>
        <w:rPr>
          <w:szCs w:val="24"/>
          <w:lang w:val="ru-RU"/>
        </w:rPr>
        <w:t>3</w:t>
      </w:r>
      <w:r w:rsidRPr="00EB7B25">
        <w:rPr>
          <w:szCs w:val="24"/>
          <w:lang w:val="ru-RU"/>
        </w:rPr>
        <w:t>.</w:t>
      </w:r>
      <w:r>
        <w:rPr>
          <w:szCs w:val="24"/>
          <w:lang w:val="ru-RU"/>
        </w:rPr>
        <w:t>3</w:t>
      </w:r>
      <w:r w:rsidRPr="00EB7B25">
        <w:rPr>
          <w:szCs w:val="24"/>
          <w:lang w:val="ru-RU"/>
        </w:rPr>
        <w:t>. Фонд оценочных сре</w:t>
      </w:r>
      <w:proofErr w:type="gramStart"/>
      <w:r w:rsidRPr="00EB7B25">
        <w:rPr>
          <w:szCs w:val="24"/>
          <w:lang w:val="ru-RU"/>
        </w:rPr>
        <w:t>дств дл</w:t>
      </w:r>
      <w:proofErr w:type="gramEnd"/>
      <w:r w:rsidRPr="00EB7B25">
        <w:rPr>
          <w:szCs w:val="24"/>
          <w:lang w:val="ru-RU"/>
        </w:rPr>
        <w:t>я промежуточной</w:t>
      </w:r>
      <w:r>
        <w:rPr>
          <w:szCs w:val="24"/>
          <w:lang w:val="ru-RU"/>
        </w:rPr>
        <w:t xml:space="preserve"> аттестации</w:t>
      </w:r>
      <w:r w:rsidRPr="00EB7B25">
        <w:rPr>
          <w:szCs w:val="24"/>
          <w:lang w:val="ru-RU"/>
        </w:rPr>
        <w:t xml:space="preserve"> включает:</w:t>
      </w:r>
    </w:p>
    <w:p w:rsidR="008111E8" w:rsidRDefault="008111E8" w:rsidP="00E07F5A">
      <w:pPr>
        <w:numPr>
          <w:ilvl w:val="0"/>
          <w:numId w:val="4"/>
        </w:numPr>
        <w:tabs>
          <w:tab w:val="clear" w:pos="2779"/>
          <w:tab w:val="num" w:pos="426"/>
          <w:tab w:val="left" w:pos="709"/>
          <w:tab w:val="left" w:pos="851"/>
          <w:tab w:val="num" w:pos="4472"/>
          <w:tab w:val="right" w:leader="underscore" w:pos="9639"/>
        </w:tabs>
        <w:suppressAutoHyphens w:val="0"/>
        <w:ind w:left="0" w:firstLine="426"/>
        <w:rPr>
          <w:szCs w:val="24"/>
          <w:lang w:val="ru-RU"/>
        </w:rPr>
      </w:pPr>
      <w:r w:rsidRPr="00EB7B25">
        <w:rPr>
          <w:szCs w:val="24"/>
          <w:lang w:val="ru-RU"/>
        </w:rPr>
        <w:t xml:space="preserve">комплект вопросов к </w:t>
      </w:r>
      <w:r>
        <w:rPr>
          <w:szCs w:val="24"/>
          <w:lang w:val="ru-RU"/>
        </w:rPr>
        <w:t>зачету</w:t>
      </w:r>
      <w:r w:rsidRPr="00EB7B25">
        <w:rPr>
          <w:szCs w:val="24"/>
          <w:lang w:val="ru-RU"/>
        </w:rPr>
        <w:t xml:space="preserve"> по дисциплине/модулю – </w:t>
      </w:r>
      <w:r>
        <w:rPr>
          <w:szCs w:val="24"/>
          <w:lang w:val="ru-RU"/>
        </w:rPr>
        <w:t>97</w:t>
      </w:r>
      <w:r w:rsidRPr="00EB7B25">
        <w:rPr>
          <w:szCs w:val="24"/>
          <w:lang w:val="ru-RU"/>
        </w:rPr>
        <w:t xml:space="preserve"> шт., </w:t>
      </w:r>
      <w:proofErr w:type="gramStart"/>
      <w:r w:rsidRPr="00EB7B25">
        <w:rPr>
          <w:szCs w:val="24"/>
          <w:lang w:val="ru-RU"/>
        </w:rPr>
        <w:t>размещены</w:t>
      </w:r>
      <w:proofErr w:type="gramEnd"/>
      <w:r w:rsidRPr="00EB7B25">
        <w:rPr>
          <w:szCs w:val="24"/>
          <w:lang w:val="ru-RU"/>
        </w:rPr>
        <w:t xml:space="preserve"> в Приложении </w:t>
      </w:r>
      <w:r>
        <w:rPr>
          <w:szCs w:val="24"/>
          <w:lang w:val="ru-RU"/>
        </w:rPr>
        <w:t>5</w:t>
      </w:r>
      <w:r w:rsidRPr="00EB7B25">
        <w:rPr>
          <w:szCs w:val="24"/>
          <w:lang w:val="ru-RU"/>
        </w:rPr>
        <w:t xml:space="preserve">. </w:t>
      </w:r>
    </w:p>
    <w:p w:rsidR="008111E8" w:rsidRPr="00156B49" w:rsidRDefault="008111E8" w:rsidP="005F3D95">
      <w:pPr>
        <w:pStyle w:val="36"/>
        <w:keepNext/>
        <w:keepLines/>
        <w:shd w:val="clear" w:color="auto" w:fill="auto"/>
        <w:spacing w:after="0" w:line="280" w:lineRule="exact"/>
        <w:ind w:left="1070" w:right="-1"/>
        <w:rPr>
          <w:sz w:val="24"/>
          <w:szCs w:val="24"/>
        </w:rPr>
      </w:pPr>
    </w:p>
    <w:p w:rsidR="008111E8" w:rsidRPr="00D468B5" w:rsidRDefault="009B3D33" w:rsidP="008111E8">
      <w:pPr>
        <w:tabs>
          <w:tab w:val="left" w:pos="601"/>
        </w:tabs>
        <w:ind w:firstLine="0"/>
        <w:jc w:val="right"/>
        <w:rPr>
          <w:lang w:val="ru-RU"/>
        </w:rPr>
      </w:pPr>
      <w:r>
        <w:rPr>
          <w:lang w:val="ru-RU"/>
        </w:rPr>
        <w:br w:type="page"/>
      </w:r>
      <w:r w:rsidR="008111E8" w:rsidRPr="00D468B5">
        <w:rPr>
          <w:lang w:val="ru-RU"/>
        </w:rPr>
        <w:lastRenderedPageBreak/>
        <w:t>Приложение</w:t>
      </w:r>
      <w:r w:rsidR="008111E8">
        <w:rPr>
          <w:lang w:val="ru-RU"/>
        </w:rPr>
        <w:t xml:space="preserve"> </w:t>
      </w:r>
      <w:r w:rsidR="008111E8" w:rsidRPr="00D468B5">
        <w:rPr>
          <w:lang w:val="ru-RU"/>
        </w:rPr>
        <w:t>1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 xml:space="preserve">МИНИСТЕРСТВО НАУКИ И ВЫСШЕГО ОБРАЗОВАНИЯ Российской Федерации 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Федеральное государственное бюджетное </w:t>
      </w:r>
    </w:p>
    <w:p w:rsidR="008111E8" w:rsidRPr="00D468B5" w:rsidRDefault="008111E8" w:rsidP="008111E8">
      <w:pPr>
        <w:ind w:firstLine="0"/>
        <w:jc w:val="center"/>
        <w:rPr>
          <w:caps/>
          <w:lang w:val="ru-RU"/>
        </w:rPr>
      </w:pPr>
      <w:r w:rsidRPr="00D468B5">
        <w:rPr>
          <w:lang w:val="ru-RU"/>
        </w:rPr>
        <w:t>образовательное учреждение высшего образования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>«ТЮМЕНСКИЙ ИНДУСТРИАЛЬНЫЙ университет»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Институт </w:t>
      </w:r>
      <w:r>
        <w:rPr>
          <w:lang w:val="ru-RU"/>
        </w:rPr>
        <w:t xml:space="preserve">геологии и </w:t>
      </w:r>
      <w:proofErr w:type="spellStart"/>
      <w:r>
        <w:rPr>
          <w:lang w:val="ru-RU"/>
        </w:rPr>
        <w:t>нефтегазодобычи</w:t>
      </w:r>
      <w:proofErr w:type="spellEnd"/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Кафедра </w:t>
      </w:r>
      <w:r>
        <w:rPr>
          <w:lang w:val="ru-RU"/>
        </w:rPr>
        <w:t>кибернетических систем</w:t>
      </w:r>
    </w:p>
    <w:p w:rsidR="008111E8" w:rsidRPr="00D468B5" w:rsidRDefault="008111E8" w:rsidP="008111E8">
      <w:pPr>
        <w:spacing w:line="360" w:lineRule="auto"/>
        <w:ind w:firstLine="425"/>
        <w:jc w:val="center"/>
        <w:rPr>
          <w:lang w:val="ru-RU"/>
        </w:rPr>
      </w:pPr>
      <w:r>
        <w:rPr>
          <w:lang w:val="ru-RU"/>
        </w:rPr>
        <w:t>Д</w:t>
      </w:r>
      <w:r w:rsidRPr="00D468B5">
        <w:rPr>
          <w:lang w:val="ru-RU"/>
        </w:rPr>
        <w:t>исциплин</w:t>
      </w:r>
      <w:r>
        <w:rPr>
          <w:lang w:val="ru-RU"/>
        </w:rPr>
        <w:t>а</w:t>
      </w:r>
      <w:r w:rsidRPr="00D468B5">
        <w:rPr>
          <w:lang w:val="ru-RU"/>
        </w:rPr>
        <w:t xml:space="preserve"> </w:t>
      </w:r>
      <w:r w:rsidRPr="00D468B5">
        <w:rPr>
          <w:b/>
          <w:lang w:val="ru-RU"/>
        </w:rPr>
        <w:t>«</w:t>
      </w:r>
      <w:r>
        <w:rPr>
          <w:b/>
          <w:bCs/>
          <w:szCs w:val="24"/>
          <w:lang w:val="ru-RU" w:eastAsia="ru-RU"/>
        </w:rPr>
        <w:t>Электроника</w:t>
      </w:r>
      <w:r w:rsidRPr="00D468B5">
        <w:rPr>
          <w:b/>
          <w:lang w:val="ru-RU"/>
        </w:rPr>
        <w:t>»</w:t>
      </w:r>
    </w:p>
    <w:p w:rsidR="008111E8" w:rsidRPr="00DA3423" w:rsidRDefault="008111E8" w:rsidP="008111E8">
      <w:pPr>
        <w:tabs>
          <w:tab w:val="left" w:pos="601"/>
        </w:tabs>
        <w:ind w:firstLine="0"/>
        <w:jc w:val="center"/>
        <w:rPr>
          <w:szCs w:val="24"/>
          <w:lang w:val="ru-RU"/>
        </w:rPr>
      </w:pPr>
      <w:r w:rsidRPr="00D468B5">
        <w:rPr>
          <w:lang w:val="ru-RU"/>
        </w:rPr>
        <w:t xml:space="preserve">Комплект типовых заданий по теме </w:t>
      </w:r>
      <w:r w:rsidRPr="00DA3423">
        <w:rPr>
          <w:spacing w:val="-4"/>
          <w:szCs w:val="24"/>
          <w:lang w:val="ru-RU"/>
        </w:rPr>
        <w:t>«В</w:t>
      </w:r>
      <w:r w:rsidRPr="00DA3423">
        <w:rPr>
          <w:bCs/>
          <w:szCs w:val="24"/>
          <w:lang w:val="ru-RU" w:eastAsia="ru-RU"/>
        </w:rPr>
        <w:t>ведение», «Полупроводниковые элементы</w:t>
      </w:r>
      <w:r w:rsidRPr="00DA3423">
        <w:rPr>
          <w:spacing w:val="-4"/>
          <w:szCs w:val="24"/>
          <w:lang w:val="ru-RU"/>
        </w:rPr>
        <w:t>»</w:t>
      </w:r>
    </w:p>
    <w:p w:rsidR="008111E8" w:rsidRDefault="008111E8" w:rsidP="008111E8">
      <w:pPr>
        <w:rPr>
          <w:color w:val="000000"/>
          <w:szCs w:val="24"/>
          <w:lang w:val="ru-RU" w:eastAsia="ru-RU"/>
        </w:rPr>
      </w:pPr>
    </w:p>
    <w:p w:rsidR="008111E8" w:rsidRPr="00C9668F" w:rsidRDefault="008111E8" w:rsidP="00E07F5A">
      <w:pPr>
        <w:pStyle w:val="afe"/>
        <w:numPr>
          <w:ilvl w:val="0"/>
          <w:numId w:val="6"/>
        </w:numPr>
        <w:rPr>
          <w:color w:val="000000"/>
          <w:szCs w:val="24"/>
          <w:lang w:eastAsia="ru-RU"/>
        </w:rPr>
      </w:pPr>
      <w:r w:rsidRPr="00C9668F">
        <w:rPr>
          <w:color w:val="000000"/>
          <w:szCs w:val="24"/>
          <w:lang w:eastAsia="ru-RU"/>
        </w:rPr>
        <w:t>Как изменяется энергия электрона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062"/>
        <w:gridCol w:w="81"/>
      </w:tblGrid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41" name="Рисунок 697563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C9668F">
              <w:rPr>
                <w:szCs w:val="24"/>
                <w:lang w:val="ru-RU"/>
              </w:rPr>
              <w:t>произвольно переходит на различные энергетические уровни</w:t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C9668F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40" name="Рисунок 697563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C9668F">
              <w:rPr>
                <w:szCs w:val="24"/>
              </w:rPr>
              <w:t>изменяется</w:t>
            </w:r>
            <w:proofErr w:type="spellEnd"/>
            <w:r w:rsidRPr="00C9668F">
              <w:rPr>
                <w:szCs w:val="24"/>
              </w:rPr>
              <w:t xml:space="preserve"> </w:t>
            </w:r>
            <w:proofErr w:type="spellStart"/>
            <w:r w:rsidRPr="00C9668F">
              <w:rPr>
                <w:szCs w:val="24"/>
              </w:rPr>
              <w:t>квантами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9" name="Рисунок 697563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C9668F">
              <w:rPr>
                <w:szCs w:val="24"/>
                <w:lang w:val="ru-RU"/>
              </w:rPr>
              <w:t xml:space="preserve">отрывается от атома и двигается внутри </w:t>
            </w:r>
            <w:proofErr w:type="spellStart"/>
            <w:r w:rsidRPr="00C9668F">
              <w:rPr>
                <w:szCs w:val="24"/>
                <w:lang w:val="ru-RU"/>
              </w:rPr>
              <w:t>полупрововдника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rPr>
                <w:szCs w:val="24"/>
                <w:lang w:eastAsia="ru-RU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8" name="Рисунок 697563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rPr>
                <w:szCs w:val="24"/>
                <w:lang w:val="ru-RU" w:eastAsia="ru-RU"/>
              </w:rPr>
            </w:pPr>
            <w:r w:rsidRPr="00C9668F">
              <w:rPr>
                <w:szCs w:val="24"/>
                <w:lang w:val="ru-RU" w:eastAsia="ru-RU"/>
              </w:rPr>
              <w:t>удаляется от ядра атома, а затем приближается к нему</w:t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rPr>
                <w:szCs w:val="24"/>
                <w:lang w:val="ru-RU" w:eastAsia="ru-RU"/>
              </w:rPr>
            </w:pPr>
          </w:p>
        </w:tc>
      </w:tr>
    </w:tbl>
    <w:p w:rsidR="008111E8" w:rsidRPr="00C9668F" w:rsidRDefault="008111E8" w:rsidP="00E07F5A">
      <w:pPr>
        <w:pStyle w:val="afe"/>
        <w:numPr>
          <w:ilvl w:val="0"/>
          <w:numId w:val="6"/>
        </w:numPr>
        <w:rPr>
          <w:color w:val="000000"/>
          <w:szCs w:val="24"/>
          <w:lang w:eastAsia="ru-RU"/>
        </w:rPr>
      </w:pPr>
      <w:r w:rsidRPr="00C9668F">
        <w:rPr>
          <w:color w:val="000000"/>
          <w:szCs w:val="24"/>
          <w:lang w:eastAsia="ru-RU"/>
        </w:rPr>
        <w:t>Какое количество электронов может отдавать каждый атом металлов в зону проводимости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8725"/>
        <w:gridCol w:w="81"/>
      </w:tblGrid>
      <w:tr w:rsidR="008111E8" w:rsidRPr="00C9668F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7" name="Рисунок 697563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C9668F">
              <w:rPr>
                <w:szCs w:val="24"/>
              </w:rPr>
              <w:t>один</w:t>
            </w:r>
            <w:proofErr w:type="spellEnd"/>
            <w:r w:rsidRPr="00C9668F">
              <w:rPr>
                <w:szCs w:val="24"/>
              </w:rPr>
              <w:t xml:space="preserve"> </w:t>
            </w:r>
            <w:proofErr w:type="spellStart"/>
            <w:r w:rsidRPr="00C9668F">
              <w:rPr>
                <w:szCs w:val="24"/>
              </w:rPr>
              <w:t>электрон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C9668F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6" name="Рисунок 697563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C9668F">
              <w:rPr>
                <w:szCs w:val="24"/>
              </w:rPr>
              <w:t>два</w:t>
            </w:r>
            <w:proofErr w:type="spellEnd"/>
            <w:r w:rsidRPr="00C9668F">
              <w:rPr>
                <w:szCs w:val="24"/>
              </w:rPr>
              <w:t xml:space="preserve"> </w:t>
            </w:r>
            <w:proofErr w:type="spellStart"/>
            <w:r w:rsidRPr="00C9668F">
              <w:rPr>
                <w:szCs w:val="24"/>
              </w:rPr>
              <w:t>электрона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5" name="Рисунок 697563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C9668F">
              <w:rPr>
                <w:szCs w:val="24"/>
                <w:lang w:val="ru-RU"/>
              </w:rPr>
              <w:t>в зависимости от количества электронов, вращающихся на внешних орбитах атома</w:t>
            </w:r>
          </w:p>
        </w:tc>
        <w:tc>
          <w:tcPr>
            <w:tcW w:w="0" w:type="auto"/>
            <w:vAlign w:val="center"/>
            <w:hideMark/>
          </w:tcPr>
          <w:p w:rsidR="008111E8" w:rsidRPr="00C9668F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4" name="Рисунок 697563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не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отдает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электрон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Какова ширина запрещенной зоны у металлов (проводников)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296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3" name="Рисунок 697563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составляет</w:t>
            </w:r>
            <w:proofErr w:type="spellEnd"/>
            <w:r w:rsidRPr="007059C4">
              <w:rPr>
                <w:szCs w:val="24"/>
              </w:rPr>
              <w:t xml:space="preserve"> 0эВ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2" name="Рисунок 697563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составляет</w:t>
            </w:r>
            <w:proofErr w:type="spellEnd"/>
            <w:r w:rsidRPr="007059C4">
              <w:rPr>
                <w:szCs w:val="24"/>
              </w:rPr>
              <w:t xml:space="preserve"> ~1эВ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1" name="Рисунок 697563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составляет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несколько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эВ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8111E8">
      <w:pPr>
        <w:ind w:left="709" w:firstLine="0"/>
        <w:rPr>
          <w:szCs w:val="24"/>
        </w:rPr>
      </w:pPr>
    </w:p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Какова ширина запрещенной зоны у диэлектриков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296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30" name="Рисунок 697563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составляет</w:t>
            </w:r>
            <w:proofErr w:type="spellEnd"/>
            <w:r w:rsidRPr="007059C4">
              <w:rPr>
                <w:szCs w:val="24"/>
              </w:rPr>
              <w:t xml:space="preserve"> ~1эВ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29" name="Рисунок 697563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составляет</w:t>
            </w:r>
            <w:proofErr w:type="spellEnd"/>
            <w:r w:rsidRPr="007059C4">
              <w:rPr>
                <w:szCs w:val="24"/>
              </w:rPr>
              <w:t xml:space="preserve"> 0эВ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28" name="Рисунок 697563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составляет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несколько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эВ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Какова ширина запрещенной зоны у полупроводников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296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27" name="Рисунок 697563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составляет</w:t>
            </w:r>
            <w:proofErr w:type="spellEnd"/>
            <w:r w:rsidRPr="007059C4">
              <w:rPr>
                <w:szCs w:val="24"/>
              </w:rPr>
              <w:t xml:space="preserve"> 0эВ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26" name="Рисунок 697563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составляет</w:t>
            </w:r>
            <w:proofErr w:type="spellEnd"/>
            <w:r w:rsidRPr="007059C4">
              <w:rPr>
                <w:szCs w:val="24"/>
              </w:rPr>
              <w:t xml:space="preserve"> ~1эВ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25" name="Рисунок 697563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составляет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несколько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эВ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Какова удельная электрическая проводимость при</w:t>
      </w:r>
      <w:proofErr w:type="gramStart"/>
      <w:r w:rsidRPr="007059C4">
        <w:rPr>
          <w:szCs w:val="24"/>
        </w:rPr>
        <w:t xml:space="preserve"> Т</w:t>
      </w:r>
      <w:proofErr w:type="gramEnd"/>
      <w:r w:rsidRPr="007059C4">
        <w:rPr>
          <w:szCs w:val="24"/>
        </w:rPr>
        <w:t>=300К у диэлектриков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849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24" name="Рисунок 697563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10000000000 - 1000000000000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23" name="Рисунок 697563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0,0000000001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22" name="Рисунок 697563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0,00001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lastRenderedPageBreak/>
              <w:drawing>
                <wp:inline distT="0" distB="0" distL="0" distR="0">
                  <wp:extent cx="257175" cy="228600"/>
                  <wp:effectExtent l="0" t="0" r="9525" b="0"/>
                  <wp:docPr id="697563221" name="Рисунок 697563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 xml:space="preserve">10000 - 1000000 </w:t>
            </w:r>
            <w:proofErr w:type="spellStart"/>
            <w:r w:rsidRPr="007059C4">
              <w:rPr>
                <w:szCs w:val="24"/>
              </w:rPr>
              <w:t>См</w:t>
            </w:r>
            <w:proofErr w:type="spellEnd"/>
            <w:r w:rsidRPr="007059C4">
              <w:rPr>
                <w:szCs w:val="24"/>
              </w:rPr>
              <w:t>/</w:t>
            </w:r>
            <w:proofErr w:type="spellStart"/>
            <w:r w:rsidRPr="007059C4">
              <w:rPr>
                <w:szCs w:val="24"/>
              </w:rPr>
              <w:t>см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20" name="Рисунок 697563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0,0000000001 - 10000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Какова удельная электрическая проводимость при</w:t>
      </w:r>
      <w:proofErr w:type="gramStart"/>
      <w:r w:rsidRPr="007059C4">
        <w:rPr>
          <w:szCs w:val="24"/>
        </w:rPr>
        <w:t xml:space="preserve"> Т</w:t>
      </w:r>
      <w:proofErr w:type="gramEnd"/>
      <w:r w:rsidRPr="007059C4">
        <w:rPr>
          <w:szCs w:val="24"/>
        </w:rPr>
        <w:t>=300К у проводников (металлов)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849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9" name="Рисунок 69756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10000000000 - 1000000000000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8" name="Рисунок 697563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0,0000000001 - 10000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7" name="Рисунок 697563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0,00001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6" name="Рисунок 697563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 xml:space="preserve">10000 - 1000000 </w:t>
            </w:r>
            <w:proofErr w:type="spellStart"/>
            <w:r w:rsidRPr="007059C4">
              <w:rPr>
                <w:szCs w:val="24"/>
              </w:rPr>
              <w:t>См</w:t>
            </w:r>
            <w:proofErr w:type="spellEnd"/>
            <w:r w:rsidRPr="007059C4">
              <w:rPr>
                <w:szCs w:val="24"/>
              </w:rPr>
              <w:t>/</w:t>
            </w:r>
            <w:proofErr w:type="spellStart"/>
            <w:r w:rsidRPr="007059C4">
              <w:rPr>
                <w:szCs w:val="24"/>
              </w:rPr>
              <w:t>см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5" name="Рисунок 697563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0,0000000001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Какова удельная электрическая проводимость при</w:t>
      </w:r>
      <w:proofErr w:type="gramStart"/>
      <w:r w:rsidRPr="007059C4">
        <w:rPr>
          <w:szCs w:val="24"/>
        </w:rPr>
        <w:t xml:space="preserve"> Т</w:t>
      </w:r>
      <w:proofErr w:type="gramEnd"/>
      <w:r w:rsidRPr="007059C4">
        <w:rPr>
          <w:szCs w:val="24"/>
        </w:rPr>
        <w:t>=300К у полупроводников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849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4" name="Рисунок 697563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10000000000 - 1000000000000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3" name="Рисунок 697563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0,00001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2" name="Рисунок 697563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0,0000000001 - 10000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1" name="Рисунок 697563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0,0000000001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10" name="Рисунок 697563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 xml:space="preserve">10000 - 1000000 </w:t>
            </w:r>
            <w:proofErr w:type="spellStart"/>
            <w:r w:rsidRPr="007059C4">
              <w:rPr>
                <w:szCs w:val="24"/>
              </w:rPr>
              <w:t>См</w:t>
            </w:r>
            <w:proofErr w:type="spellEnd"/>
            <w:r w:rsidRPr="007059C4">
              <w:rPr>
                <w:szCs w:val="24"/>
              </w:rPr>
              <w:t>/</w:t>
            </w:r>
            <w:proofErr w:type="spellStart"/>
            <w:r w:rsidRPr="007059C4">
              <w:rPr>
                <w:szCs w:val="24"/>
              </w:rPr>
              <w:t>см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Каким видом электропроводности обладают металлы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335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9" name="Рисунок 697563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фотонной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8" name="Рисунок 697563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дырочной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7" name="Рисунок 697563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электронной</w:t>
            </w:r>
            <w:proofErr w:type="spellEnd"/>
            <w:r w:rsidRPr="007059C4">
              <w:rPr>
                <w:szCs w:val="24"/>
              </w:rPr>
              <w:t xml:space="preserve"> и </w:t>
            </w:r>
            <w:proofErr w:type="spellStart"/>
            <w:r w:rsidRPr="007059C4">
              <w:rPr>
                <w:szCs w:val="24"/>
              </w:rPr>
              <w:t>дырочной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6" name="Рисунок 697563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электронной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Каким видом электропроводности обладают полупроводники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335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5" name="Рисунок 697563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фотонной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4" name="Рисунок 697563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электронной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3" name="Рисунок 697563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электронной</w:t>
            </w:r>
            <w:proofErr w:type="spellEnd"/>
            <w:r w:rsidRPr="007059C4">
              <w:rPr>
                <w:szCs w:val="24"/>
              </w:rPr>
              <w:t xml:space="preserve"> и </w:t>
            </w:r>
            <w:proofErr w:type="spellStart"/>
            <w:r w:rsidRPr="007059C4">
              <w:rPr>
                <w:szCs w:val="24"/>
              </w:rPr>
              <w:t>дырочной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2" name="Рисунок 697563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дырочной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Что такое дырочная электропроводность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8725"/>
        <w:gridCol w:w="81"/>
      </w:tblGrid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1" name="Рисунок 697563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Электропроводность частиц, возникающих при избыточном количестве электронов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200" name="Рисунок 697563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Электропроводность, условно возникающая при отсутствии электрона в атоме полупроводника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99" name="Рисунок 697563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Электропроводность частиц, которые заряжены отрицательно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 образуется дырка в собственном полупроводнике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8725"/>
        <w:gridCol w:w="81"/>
      </w:tblGrid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98" name="Рисунок 697563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Дырка образуется, когда электрон, получив дополнительную </w:t>
            </w:r>
            <w:proofErr w:type="gramStart"/>
            <w:r w:rsidRPr="0026064C">
              <w:rPr>
                <w:szCs w:val="24"/>
                <w:lang w:val="ru-RU"/>
              </w:rPr>
              <w:t>энергию</w:t>
            </w:r>
            <w:proofErr w:type="gramEnd"/>
            <w:r w:rsidRPr="0026064C">
              <w:rPr>
                <w:szCs w:val="24"/>
                <w:lang w:val="ru-RU"/>
              </w:rPr>
              <w:t xml:space="preserve"> переходит из зоны проводимости в валентную зону, оставив в зоне проводимости свободное место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97" name="Рисунок 697563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Дырка образуется, когда электрон, получив дополнительную </w:t>
            </w:r>
            <w:proofErr w:type="gramStart"/>
            <w:r w:rsidRPr="0026064C">
              <w:rPr>
                <w:szCs w:val="24"/>
                <w:lang w:val="ru-RU"/>
              </w:rPr>
              <w:t>энергию</w:t>
            </w:r>
            <w:proofErr w:type="gramEnd"/>
            <w:r w:rsidRPr="0026064C">
              <w:rPr>
                <w:szCs w:val="24"/>
                <w:lang w:val="ru-RU"/>
              </w:rPr>
              <w:t xml:space="preserve"> переходит в валентную зону, атом вещества при этом приобретает положительный заряд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96" name="Рисунок 697563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Дырка образуется, когда электрон, получив дополнительную </w:t>
            </w:r>
            <w:proofErr w:type="gramStart"/>
            <w:r w:rsidRPr="0026064C">
              <w:rPr>
                <w:szCs w:val="24"/>
                <w:lang w:val="ru-RU"/>
              </w:rPr>
              <w:t>энергию</w:t>
            </w:r>
            <w:proofErr w:type="gramEnd"/>
            <w:r w:rsidRPr="0026064C">
              <w:rPr>
                <w:szCs w:val="24"/>
                <w:lang w:val="ru-RU"/>
              </w:rPr>
              <w:t xml:space="preserve"> </w:t>
            </w:r>
            <w:r w:rsidRPr="0026064C">
              <w:rPr>
                <w:szCs w:val="24"/>
                <w:lang w:val="ru-RU"/>
              </w:rPr>
              <w:lastRenderedPageBreak/>
              <w:t>переходит в валентную зону, атом вещества при этом приобретает отрицательный заряд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lastRenderedPageBreak/>
              <w:drawing>
                <wp:inline distT="0" distB="0" distL="0" distR="0">
                  <wp:extent cx="257175" cy="228600"/>
                  <wp:effectExtent l="0" t="0" r="9525" b="0"/>
                  <wp:docPr id="697563195" name="Рисунок 697563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Дырка образуется, когда электрон, получив дополнительную энергию становиться электроном проводимости и перемещаясь в кристаллической </w:t>
            </w:r>
            <w:proofErr w:type="gramStart"/>
            <w:r w:rsidRPr="0026064C">
              <w:rPr>
                <w:szCs w:val="24"/>
                <w:lang w:val="ru-RU"/>
              </w:rPr>
              <w:t>решетке</w:t>
            </w:r>
            <w:proofErr w:type="gramEnd"/>
            <w:r w:rsidRPr="0026064C">
              <w:rPr>
                <w:szCs w:val="24"/>
                <w:lang w:val="ru-RU"/>
              </w:rPr>
              <w:t xml:space="preserve"> оставляет свободное место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Какие частицы перемещаются при дырочной электропроводности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5119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94" name="Рисунок 697563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атомы</w:t>
            </w:r>
            <w:proofErr w:type="spellEnd"/>
            <w:r w:rsidRPr="007059C4">
              <w:rPr>
                <w:szCs w:val="24"/>
              </w:rPr>
              <w:t xml:space="preserve">, </w:t>
            </w:r>
            <w:proofErr w:type="spellStart"/>
            <w:r w:rsidRPr="007059C4">
              <w:rPr>
                <w:szCs w:val="24"/>
              </w:rPr>
              <w:t>получившие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отрицательный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заряд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93" name="Рисунок 697563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атомы</w:t>
            </w:r>
            <w:proofErr w:type="spellEnd"/>
            <w:r w:rsidRPr="007059C4">
              <w:rPr>
                <w:szCs w:val="24"/>
              </w:rPr>
              <w:t xml:space="preserve">, </w:t>
            </w:r>
            <w:proofErr w:type="spellStart"/>
            <w:r w:rsidRPr="007059C4">
              <w:rPr>
                <w:szCs w:val="24"/>
              </w:rPr>
              <w:t>получившие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положительный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заряд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92" name="Рисунок 697563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электроны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91" name="Рисунок 697563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дырки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 происходит генерация пар носителей заряда в собственном полупроводнике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8725"/>
        <w:gridCol w:w="81"/>
      </w:tblGrid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90" name="Рисунок 697563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Под воздействием теплоты, дырка переходит из валентной зоны в зону проводимости, оставляя электрон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9" name="Рисунок 697563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Под воздействием теплоты, дырка переходит из зоны проводимости в валентную зону</w:t>
            </w:r>
            <w:proofErr w:type="gramStart"/>
            <w:r w:rsidRPr="0026064C">
              <w:rPr>
                <w:szCs w:val="24"/>
                <w:lang w:val="ru-RU"/>
              </w:rPr>
              <w:t xml:space="preserve"> ,</w:t>
            </w:r>
            <w:proofErr w:type="gramEnd"/>
            <w:r w:rsidRPr="0026064C">
              <w:rPr>
                <w:szCs w:val="24"/>
                <w:lang w:val="ru-RU"/>
              </w:rPr>
              <w:t xml:space="preserve"> оставляя электрон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8" name="Рисунок 697563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Под воздействием теплоты, электрон переходит из валентной зоны в зону проводимости, оставляя свободное место - дырку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7" name="Рисунок 697563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Под воздействием теплоты, электрон переходит из зоны проводимости в валентную зону</w:t>
            </w:r>
            <w:proofErr w:type="gramStart"/>
            <w:r w:rsidRPr="0026064C">
              <w:rPr>
                <w:szCs w:val="24"/>
                <w:lang w:val="ru-RU"/>
              </w:rPr>
              <w:t xml:space="preserve"> ,</w:t>
            </w:r>
            <w:proofErr w:type="gramEnd"/>
            <w:r w:rsidRPr="0026064C">
              <w:rPr>
                <w:szCs w:val="24"/>
                <w:lang w:val="ru-RU"/>
              </w:rPr>
              <w:t xml:space="preserve"> оставляя свободное место - дырку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 происходит рекомбинация пар носителей заряда в собственном полупроводнике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8725"/>
        <w:gridCol w:w="81"/>
      </w:tblGrid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6" name="Рисунок 697563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Под воздействием теплоты, дырка переходит из валентной зоны в зону проводимости, оставляя электрон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5" name="Рисунок 697563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Под воздействием теплоты, дырка проводимости снова занимает свободное место в валентной зоне, объединяясь с электроном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4" name="Рисунок 697563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Под воздействием теплоты, электрон переходит из валентной зоны в зону проводимости, оставляя свободное место - дырку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3" name="Рисунок 697563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Под воздействием теплоты, дырка переходит из зоны проводимости в валентную зону</w:t>
            </w:r>
            <w:proofErr w:type="gramStart"/>
            <w:r w:rsidRPr="0026064C">
              <w:rPr>
                <w:szCs w:val="24"/>
                <w:lang w:val="ru-RU"/>
              </w:rPr>
              <w:t xml:space="preserve"> ,</w:t>
            </w:r>
            <w:proofErr w:type="gramEnd"/>
            <w:r w:rsidRPr="0026064C">
              <w:rPr>
                <w:szCs w:val="24"/>
                <w:lang w:val="ru-RU"/>
              </w:rPr>
              <w:t xml:space="preserve"> оставляя электрон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2" name="Рисунок 697563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>Под воздействием теплоты, электрон проводимости снова занимает свободное место в валентной зоне, объединяясь с дыркой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6"/>
        </w:numPr>
        <w:rPr>
          <w:szCs w:val="24"/>
        </w:rPr>
      </w:pPr>
      <w:r w:rsidRPr="007059C4">
        <w:rPr>
          <w:szCs w:val="24"/>
        </w:rPr>
        <w:t>Как называют полупроводник без примеси. Какой электропроводностью он обладает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8725"/>
        <w:gridCol w:w="81"/>
      </w:tblGrid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1" name="Рисунок 697563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Электронным или </w:t>
            </w:r>
            <w:r w:rsidRPr="007059C4">
              <w:rPr>
                <w:szCs w:val="24"/>
              </w:rPr>
              <w:t>n</w:t>
            </w:r>
            <w:r w:rsidRPr="0026064C">
              <w:rPr>
                <w:szCs w:val="24"/>
                <w:lang w:val="ru-RU"/>
              </w:rPr>
              <w:t>-типа. Он обладает в большей степени электронной электропроводностью.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80" name="Рисунок 697563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Собственным или </w:t>
            </w:r>
            <w:proofErr w:type="spellStart"/>
            <w:r w:rsidRPr="007059C4">
              <w:rPr>
                <w:szCs w:val="24"/>
              </w:rPr>
              <w:t>i</w:t>
            </w:r>
            <w:proofErr w:type="spellEnd"/>
            <w:r w:rsidRPr="0026064C">
              <w:rPr>
                <w:szCs w:val="24"/>
                <w:lang w:val="ru-RU"/>
              </w:rPr>
              <w:t xml:space="preserve">-типа. Он обладает собственной </w:t>
            </w:r>
            <w:proofErr w:type="spellStart"/>
            <w:r w:rsidRPr="0026064C">
              <w:rPr>
                <w:szCs w:val="24"/>
                <w:lang w:val="ru-RU"/>
              </w:rPr>
              <w:t>электропроводностью</w:t>
            </w:r>
            <w:proofErr w:type="gramStart"/>
            <w:r w:rsidRPr="0026064C">
              <w:rPr>
                <w:szCs w:val="24"/>
                <w:lang w:val="ru-RU"/>
              </w:rPr>
              <w:t>,к</w:t>
            </w:r>
            <w:proofErr w:type="gramEnd"/>
            <w:r w:rsidRPr="0026064C">
              <w:rPr>
                <w:szCs w:val="24"/>
                <w:lang w:val="ru-RU"/>
              </w:rPr>
              <w:t>оторая</w:t>
            </w:r>
            <w:proofErr w:type="spellEnd"/>
            <w:r w:rsidRPr="0026064C">
              <w:rPr>
                <w:szCs w:val="24"/>
                <w:lang w:val="ru-RU"/>
              </w:rPr>
              <w:t xml:space="preserve"> складывается только из электронов проводимости.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79" name="Рисунок 697563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Дырочным или </w:t>
            </w:r>
            <w:r w:rsidRPr="007059C4">
              <w:rPr>
                <w:szCs w:val="24"/>
              </w:rPr>
              <w:t>p</w:t>
            </w:r>
            <w:r w:rsidRPr="0026064C">
              <w:rPr>
                <w:szCs w:val="24"/>
                <w:lang w:val="ru-RU"/>
              </w:rPr>
              <w:t>-типа. Он обладает в большей степени дырочной электропроводностью.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78" name="Рисунок 697563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Электронным или </w:t>
            </w:r>
            <w:r w:rsidRPr="007059C4">
              <w:rPr>
                <w:szCs w:val="24"/>
              </w:rPr>
              <w:t>p</w:t>
            </w:r>
            <w:r w:rsidRPr="0026064C">
              <w:rPr>
                <w:szCs w:val="24"/>
                <w:lang w:val="ru-RU"/>
              </w:rPr>
              <w:t>-типа. Он обладает в большей степени электронной электропроводностью.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77" name="Рисунок 697563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Дырочным или </w:t>
            </w:r>
            <w:r w:rsidRPr="007059C4">
              <w:rPr>
                <w:szCs w:val="24"/>
              </w:rPr>
              <w:t>n</w:t>
            </w:r>
            <w:r w:rsidRPr="0026064C">
              <w:rPr>
                <w:szCs w:val="24"/>
                <w:lang w:val="ru-RU"/>
              </w:rPr>
              <w:t>-типа. Он обладает в большей степени дырочной электропроводностью.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76" name="Рисунок 697563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r w:rsidRPr="0026064C">
              <w:rPr>
                <w:szCs w:val="24"/>
                <w:lang w:val="ru-RU"/>
              </w:rPr>
              <w:t xml:space="preserve">Собственным или </w:t>
            </w:r>
            <w:proofErr w:type="spellStart"/>
            <w:r w:rsidRPr="007059C4">
              <w:rPr>
                <w:szCs w:val="24"/>
              </w:rPr>
              <w:t>i</w:t>
            </w:r>
            <w:proofErr w:type="spellEnd"/>
            <w:r w:rsidRPr="0026064C">
              <w:rPr>
                <w:szCs w:val="24"/>
                <w:lang w:val="ru-RU"/>
              </w:rPr>
              <w:t>-типа. Он обладает собственной электропроводностью,</w:t>
            </w:r>
            <w:r>
              <w:rPr>
                <w:szCs w:val="24"/>
                <w:lang w:val="ru-RU"/>
              </w:rPr>
              <w:t xml:space="preserve"> </w:t>
            </w:r>
            <w:r w:rsidRPr="0026064C">
              <w:rPr>
                <w:szCs w:val="24"/>
                <w:lang w:val="ru-RU"/>
              </w:rPr>
              <w:t>которая складывается из электронной и дырочной электропроводности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</w:tbl>
    <w:p w:rsidR="008111E8" w:rsidRPr="007059C4" w:rsidRDefault="008111E8" w:rsidP="008111E8">
      <w:pPr>
        <w:ind w:left="709" w:firstLine="0"/>
        <w:rPr>
          <w:szCs w:val="24"/>
          <w:lang w:val="ru-RU"/>
        </w:rPr>
      </w:pPr>
      <w:r>
        <w:rPr>
          <w:szCs w:val="24"/>
          <w:lang w:val="ru-RU"/>
        </w:rPr>
        <w:t>17.</w:t>
      </w:r>
      <w:r w:rsidRPr="007059C4">
        <w:rPr>
          <w:szCs w:val="24"/>
          <w:lang w:val="ru-RU"/>
        </w:rPr>
        <w:t>Какие вещества используются для изготовления примесных полупроводников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4465"/>
        <w:gridCol w:w="81"/>
      </w:tblGrid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lastRenderedPageBreak/>
              <w:drawing>
                <wp:inline distT="0" distB="0" distL="0" distR="0">
                  <wp:extent cx="257175" cy="228600"/>
                  <wp:effectExtent l="0" t="0" r="9525" b="0"/>
                  <wp:docPr id="697563175" name="Рисунок 697563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proofErr w:type="spellStart"/>
            <w:r w:rsidRPr="007059C4">
              <w:rPr>
                <w:szCs w:val="24"/>
              </w:rPr>
              <w:t>Ge</w:t>
            </w:r>
            <w:proofErr w:type="spellEnd"/>
            <w:r w:rsidRPr="0026064C">
              <w:rPr>
                <w:szCs w:val="24"/>
                <w:lang w:val="ru-RU"/>
              </w:rPr>
              <w:t xml:space="preserve"> и </w:t>
            </w:r>
            <w:r w:rsidRPr="007059C4">
              <w:rPr>
                <w:szCs w:val="24"/>
              </w:rPr>
              <w:t>Si</w:t>
            </w:r>
            <w:r w:rsidRPr="0026064C">
              <w:rPr>
                <w:szCs w:val="24"/>
                <w:lang w:val="ru-RU"/>
              </w:rPr>
              <w:t xml:space="preserve"> и примеси (</w:t>
            </w:r>
            <w:r w:rsidRPr="007059C4">
              <w:rPr>
                <w:szCs w:val="24"/>
              </w:rPr>
              <w:t>P</w:t>
            </w:r>
            <w:r w:rsidRPr="0026064C">
              <w:rPr>
                <w:szCs w:val="24"/>
                <w:lang w:val="ru-RU"/>
              </w:rPr>
              <w:t xml:space="preserve">, </w:t>
            </w:r>
            <w:r w:rsidRPr="007059C4">
              <w:rPr>
                <w:szCs w:val="24"/>
              </w:rPr>
              <w:t>In</w:t>
            </w:r>
            <w:r w:rsidRPr="0026064C">
              <w:rPr>
                <w:szCs w:val="24"/>
                <w:lang w:val="ru-RU"/>
              </w:rPr>
              <w:t xml:space="preserve">, </w:t>
            </w:r>
            <w:r w:rsidRPr="007059C4">
              <w:rPr>
                <w:szCs w:val="24"/>
              </w:rPr>
              <w:t>B</w:t>
            </w:r>
            <w:r w:rsidRPr="0026064C">
              <w:rPr>
                <w:szCs w:val="24"/>
                <w:lang w:val="ru-RU"/>
              </w:rPr>
              <w:t xml:space="preserve"> и т.п</w:t>
            </w:r>
            <w:proofErr w:type="gramStart"/>
            <w:r w:rsidRPr="0026064C">
              <w:rPr>
                <w:szCs w:val="24"/>
                <w:lang w:val="ru-RU"/>
              </w:rPr>
              <w:t>.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74" name="Рисунок 697563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GaAs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73" name="Рисунок 697563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72" name="Рисунок 697563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proofErr w:type="spellStart"/>
            <w:r w:rsidRPr="007059C4">
              <w:rPr>
                <w:szCs w:val="24"/>
              </w:rPr>
              <w:t>Ge</w:t>
            </w:r>
            <w:proofErr w:type="spellEnd"/>
            <w:r w:rsidRPr="0026064C">
              <w:rPr>
                <w:szCs w:val="24"/>
                <w:lang w:val="ru-RU"/>
              </w:rPr>
              <w:t xml:space="preserve"> и </w:t>
            </w:r>
            <w:r w:rsidRPr="007059C4">
              <w:rPr>
                <w:szCs w:val="24"/>
              </w:rPr>
              <w:t>Si</w:t>
            </w:r>
            <w:r w:rsidRPr="0026064C">
              <w:rPr>
                <w:szCs w:val="24"/>
                <w:lang w:val="ru-RU"/>
              </w:rPr>
              <w:t xml:space="preserve"> и примеси (</w:t>
            </w:r>
            <w:r w:rsidRPr="007059C4">
              <w:rPr>
                <w:szCs w:val="24"/>
              </w:rPr>
              <w:t>Ag</w:t>
            </w:r>
            <w:r w:rsidRPr="0026064C">
              <w:rPr>
                <w:szCs w:val="24"/>
                <w:lang w:val="ru-RU"/>
              </w:rPr>
              <w:t xml:space="preserve">, </w:t>
            </w:r>
            <w:r w:rsidRPr="007059C4">
              <w:rPr>
                <w:szCs w:val="24"/>
              </w:rPr>
              <w:t>Au</w:t>
            </w:r>
            <w:r w:rsidRPr="0026064C">
              <w:rPr>
                <w:szCs w:val="24"/>
                <w:lang w:val="ru-RU"/>
              </w:rPr>
              <w:t xml:space="preserve">, </w:t>
            </w:r>
            <w:proofErr w:type="spellStart"/>
            <w:r w:rsidRPr="007059C4">
              <w:rPr>
                <w:szCs w:val="24"/>
              </w:rPr>
              <w:t>Pt</w:t>
            </w:r>
            <w:proofErr w:type="spellEnd"/>
            <w:r w:rsidRPr="0026064C">
              <w:rPr>
                <w:szCs w:val="24"/>
                <w:lang w:val="ru-RU"/>
              </w:rPr>
              <w:t xml:space="preserve"> и т.п.)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71" name="Рисунок 697563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Ge</w:t>
            </w:r>
            <w:proofErr w:type="spellEnd"/>
            <w:r w:rsidRPr="007059C4">
              <w:rPr>
                <w:szCs w:val="24"/>
              </w:rPr>
              <w:t xml:space="preserve"> и Si</w:t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7"/>
        </w:numPr>
        <w:rPr>
          <w:szCs w:val="24"/>
        </w:rPr>
      </w:pPr>
      <w:r w:rsidRPr="007059C4">
        <w:rPr>
          <w:szCs w:val="24"/>
        </w:rPr>
        <w:t>Как называется электропроводность, возникшая в результате введения примеси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046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70" name="Рисунок 697563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акцепторная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9" name="Рисунок 697563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примесная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8" name="Рисунок 697563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электронная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7" name="Рисунок 697563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дырочная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6" name="Рисунок 697563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донорная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E07F5A">
      <w:pPr>
        <w:pStyle w:val="afe"/>
        <w:numPr>
          <w:ilvl w:val="0"/>
          <w:numId w:val="7"/>
        </w:numPr>
        <w:rPr>
          <w:szCs w:val="24"/>
        </w:rPr>
      </w:pPr>
      <w:r w:rsidRPr="007059C4">
        <w:rPr>
          <w:szCs w:val="24"/>
        </w:rPr>
        <w:t>Какие виды полупроводников существуют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961"/>
        <w:gridCol w:w="81"/>
      </w:tblGrid>
      <w:tr w:rsidR="008111E8" w:rsidRPr="001F77D1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5" name="Рисунок 697563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  <w:proofErr w:type="spellStart"/>
            <w:r w:rsidRPr="007059C4">
              <w:rPr>
                <w:szCs w:val="24"/>
              </w:rPr>
              <w:t>i</w:t>
            </w:r>
            <w:proofErr w:type="spellEnd"/>
            <w:r w:rsidRPr="0026064C">
              <w:rPr>
                <w:szCs w:val="24"/>
                <w:lang w:val="ru-RU"/>
              </w:rPr>
              <w:t xml:space="preserve">-типа, </w:t>
            </w:r>
            <w:r w:rsidRPr="007059C4">
              <w:rPr>
                <w:szCs w:val="24"/>
              </w:rPr>
              <w:t>p</w:t>
            </w:r>
            <w:r w:rsidRPr="0026064C">
              <w:rPr>
                <w:szCs w:val="24"/>
                <w:lang w:val="ru-RU"/>
              </w:rPr>
              <w:t xml:space="preserve">-типа, </w:t>
            </w:r>
            <w:r w:rsidRPr="007059C4">
              <w:rPr>
                <w:szCs w:val="24"/>
              </w:rPr>
              <w:t>n</w:t>
            </w:r>
            <w:r w:rsidRPr="0026064C">
              <w:rPr>
                <w:szCs w:val="24"/>
                <w:lang w:val="ru-RU"/>
              </w:rPr>
              <w:t>-типа</w:t>
            </w:r>
          </w:p>
        </w:tc>
        <w:tc>
          <w:tcPr>
            <w:tcW w:w="0" w:type="auto"/>
            <w:vAlign w:val="center"/>
            <w:hideMark/>
          </w:tcPr>
          <w:p w:rsidR="008111E8" w:rsidRPr="0026064C" w:rsidRDefault="008111E8" w:rsidP="00C4755C">
            <w:pPr>
              <w:ind w:left="709" w:firstLine="0"/>
              <w:rPr>
                <w:szCs w:val="24"/>
                <w:lang w:val="ru-RU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4" name="Рисунок 697563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 w:rsidRPr="007059C4">
              <w:rPr>
                <w:szCs w:val="24"/>
              </w:rPr>
              <w:t>p-</w:t>
            </w:r>
            <w:proofErr w:type="spellStart"/>
            <w:r w:rsidRPr="007059C4">
              <w:rPr>
                <w:szCs w:val="24"/>
              </w:rPr>
              <w:t>типа</w:t>
            </w:r>
            <w:proofErr w:type="spellEnd"/>
            <w:r w:rsidRPr="007059C4">
              <w:rPr>
                <w:szCs w:val="24"/>
              </w:rPr>
              <w:t>, n-</w:t>
            </w:r>
            <w:proofErr w:type="spellStart"/>
            <w:r w:rsidRPr="007059C4">
              <w:rPr>
                <w:szCs w:val="24"/>
              </w:rPr>
              <w:t>типа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3" name="Рисунок 697563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p-</w:t>
            </w:r>
            <w:proofErr w:type="spellStart"/>
            <w:r w:rsidRPr="007059C4">
              <w:rPr>
                <w:szCs w:val="24"/>
              </w:rPr>
              <w:t>типа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2" name="Рисунок 697563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n-</w:t>
            </w:r>
            <w:proofErr w:type="spellStart"/>
            <w:r w:rsidRPr="007059C4">
              <w:rPr>
                <w:szCs w:val="24"/>
              </w:rPr>
              <w:t>типа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Pr="007059C4" w:rsidRDefault="008111E8" w:rsidP="008111E8">
      <w:pPr>
        <w:ind w:left="709" w:firstLine="0"/>
        <w:rPr>
          <w:szCs w:val="24"/>
        </w:rPr>
      </w:pPr>
      <w:r>
        <w:rPr>
          <w:szCs w:val="24"/>
          <w:lang w:val="ru-RU"/>
        </w:rPr>
        <w:t>20</w:t>
      </w:r>
      <w:proofErr w:type="gramStart"/>
      <w:r>
        <w:rPr>
          <w:szCs w:val="24"/>
          <w:lang w:val="ru-RU"/>
        </w:rPr>
        <w:t xml:space="preserve"> </w:t>
      </w:r>
      <w:proofErr w:type="spellStart"/>
      <w:r w:rsidRPr="007059C4">
        <w:rPr>
          <w:szCs w:val="24"/>
        </w:rPr>
        <w:t>К</w:t>
      </w:r>
      <w:proofErr w:type="gramEnd"/>
      <w:r w:rsidRPr="007059C4">
        <w:rPr>
          <w:szCs w:val="24"/>
        </w:rPr>
        <w:t>акие</w:t>
      </w:r>
      <w:proofErr w:type="spellEnd"/>
      <w:r w:rsidRPr="007059C4">
        <w:rPr>
          <w:szCs w:val="24"/>
        </w:rPr>
        <w:t xml:space="preserve"> </w:t>
      </w:r>
      <w:proofErr w:type="spellStart"/>
      <w:r w:rsidRPr="007059C4">
        <w:rPr>
          <w:szCs w:val="24"/>
        </w:rPr>
        <w:t>виды</w:t>
      </w:r>
      <w:proofErr w:type="spellEnd"/>
      <w:r w:rsidRPr="007059C4">
        <w:rPr>
          <w:szCs w:val="24"/>
        </w:rPr>
        <w:t xml:space="preserve"> </w:t>
      </w:r>
      <w:proofErr w:type="spellStart"/>
      <w:r w:rsidRPr="007059C4">
        <w:rPr>
          <w:szCs w:val="24"/>
        </w:rPr>
        <w:t>примесей</w:t>
      </w:r>
      <w:proofErr w:type="spellEnd"/>
      <w:r w:rsidRPr="007059C4">
        <w:rPr>
          <w:szCs w:val="24"/>
        </w:rPr>
        <w:t xml:space="preserve"> </w:t>
      </w:r>
      <w:proofErr w:type="spellStart"/>
      <w:r w:rsidRPr="007059C4">
        <w:rPr>
          <w:szCs w:val="24"/>
        </w:rPr>
        <w:t>существуют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272"/>
        <w:gridCol w:w="81"/>
      </w:tblGrid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1" name="Рисунок 697563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электронная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60" name="Рисунок 697563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донорная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9" name="Рисунок 697563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дырочная</w:t>
            </w:r>
            <w:proofErr w:type="spellEnd"/>
            <w:r w:rsidRPr="007059C4">
              <w:rPr>
                <w:szCs w:val="24"/>
              </w:rPr>
              <w:t xml:space="preserve"> и </w:t>
            </w:r>
            <w:proofErr w:type="spellStart"/>
            <w:r w:rsidRPr="007059C4">
              <w:rPr>
                <w:szCs w:val="24"/>
              </w:rPr>
              <w:t>электронная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8" name="Рисунок 697563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дырочная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7" name="Рисунок 697563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только</w:t>
            </w:r>
            <w:proofErr w:type="spellEnd"/>
            <w:r w:rsidRPr="007059C4">
              <w:rPr>
                <w:szCs w:val="24"/>
              </w:rPr>
              <w:t xml:space="preserve"> </w:t>
            </w:r>
            <w:proofErr w:type="spellStart"/>
            <w:r w:rsidRPr="007059C4">
              <w:rPr>
                <w:szCs w:val="24"/>
              </w:rPr>
              <w:t>акцепторная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  <w:tr w:rsidR="008111E8" w:rsidRPr="007059C4" w:rsidTr="00C4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r>
              <w:rPr>
                <w:noProof/>
                <w:szCs w:val="24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6" name="Рисунок 697563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  <w:proofErr w:type="spellStart"/>
            <w:r w:rsidRPr="007059C4">
              <w:rPr>
                <w:szCs w:val="24"/>
              </w:rPr>
              <w:t>донорная</w:t>
            </w:r>
            <w:proofErr w:type="spellEnd"/>
            <w:r w:rsidRPr="007059C4">
              <w:rPr>
                <w:szCs w:val="24"/>
              </w:rPr>
              <w:t xml:space="preserve"> и </w:t>
            </w:r>
            <w:proofErr w:type="spellStart"/>
            <w:r w:rsidRPr="007059C4">
              <w:rPr>
                <w:szCs w:val="24"/>
              </w:rPr>
              <w:t>акцептроная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11E8" w:rsidRPr="007059C4" w:rsidRDefault="008111E8" w:rsidP="00C4755C">
            <w:pPr>
              <w:ind w:left="709" w:firstLine="0"/>
              <w:rPr>
                <w:szCs w:val="24"/>
              </w:rPr>
            </w:pPr>
          </w:p>
        </w:tc>
      </w:tr>
    </w:tbl>
    <w:p w:rsidR="008111E8" w:rsidRDefault="008111E8" w:rsidP="008111E8">
      <w:pPr>
        <w:shd w:val="clear" w:color="auto" w:fill="FFFFFF"/>
        <w:rPr>
          <w:color w:val="000000"/>
          <w:szCs w:val="24"/>
          <w:lang w:val="ru-RU" w:eastAsia="ru-RU"/>
        </w:rPr>
      </w:pPr>
    </w:p>
    <w:p w:rsidR="008111E8" w:rsidRPr="00567AAA" w:rsidRDefault="008111E8" w:rsidP="008111E8">
      <w:pPr>
        <w:suppressAutoHyphens w:val="0"/>
        <w:autoSpaceDE w:val="0"/>
        <w:autoSpaceDN w:val="0"/>
        <w:adjustRightInd w:val="0"/>
        <w:ind w:firstLine="0"/>
        <w:jc w:val="center"/>
        <w:rPr>
          <w:szCs w:val="24"/>
          <w:lang w:val="ru-RU" w:eastAsia="ru-RU"/>
        </w:rPr>
      </w:pPr>
      <w:r w:rsidRPr="00567AAA">
        <w:rPr>
          <w:b/>
          <w:bCs/>
          <w:szCs w:val="24"/>
          <w:lang w:val="ru-RU" w:eastAsia="ru-RU"/>
        </w:rPr>
        <w:t>Критерии оценки:</w:t>
      </w:r>
    </w:p>
    <w:p w:rsidR="008111E8" w:rsidRPr="00567AAA" w:rsidRDefault="008111E8" w:rsidP="008111E8">
      <w:pPr>
        <w:suppressAutoHyphens w:val="0"/>
        <w:autoSpaceDE w:val="0"/>
        <w:autoSpaceDN w:val="0"/>
        <w:adjustRightInd w:val="0"/>
        <w:rPr>
          <w:szCs w:val="24"/>
          <w:lang w:val="ru-RU" w:eastAsia="ru-RU"/>
        </w:rPr>
      </w:pPr>
      <w:r w:rsidRPr="00567AAA">
        <w:rPr>
          <w:szCs w:val="24"/>
          <w:lang w:val="ru-RU" w:eastAsia="ru-RU"/>
        </w:rPr>
        <w:t xml:space="preserve">При оценке знаний </w:t>
      </w:r>
      <w:proofErr w:type="gramStart"/>
      <w:r w:rsidRPr="00567AAA">
        <w:rPr>
          <w:szCs w:val="24"/>
          <w:lang w:val="ru-RU" w:eastAsia="ru-RU"/>
        </w:rPr>
        <w:t>обучающиеся</w:t>
      </w:r>
      <w:proofErr w:type="gramEnd"/>
      <w:r w:rsidRPr="00567AAA">
        <w:rPr>
          <w:szCs w:val="24"/>
          <w:lang w:val="ru-RU" w:eastAsia="ru-RU"/>
        </w:rPr>
        <w:t xml:space="preserve"> получают </w:t>
      </w:r>
      <w:r>
        <w:rPr>
          <w:szCs w:val="24"/>
          <w:lang w:val="ru-RU" w:eastAsia="ru-RU"/>
        </w:rPr>
        <w:t xml:space="preserve">тест </w:t>
      </w:r>
      <w:r w:rsidRPr="00567AAA">
        <w:rPr>
          <w:szCs w:val="24"/>
          <w:lang w:val="ru-RU" w:eastAsia="ru-RU"/>
        </w:rPr>
        <w:t xml:space="preserve"> с </w:t>
      </w:r>
      <w:r>
        <w:rPr>
          <w:szCs w:val="24"/>
          <w:lang w:val="ru-RU" w:eastAsia="ru-RU"/>
        </w:rPr>
        <w:t>20</w:t>
      </w:r>
      <w:r w:rsidRPr="00567AAA">
        <w:rPr>
          <w:szCs w:val="24"/>
          <w:lang w:val="ru-RU" w:eastAsia="ru-RU"/>
        </w:rPr>
        <w:t xml:space="preserve"> вопросами, за каждый правильный ответ – </w:t>
      </w:r>
      <w:r>
        <w:rPr>
          <w:szCs w:val="24"/>
          <w:lang w:val="ru-RU" w:eastAsia="ru-RU"/>
        </w:rPr>
        <w:t>1</w:t>
      </w:r>
      <w:r w:rsidRPr="00567AAA">
        <w:rPr>
          <w:szCs w:val="24"/>
          <w:lang w:val="ru-RU" w:eastAsia="ru-RU"/>
        </w:rPr>
        <w:t xml:space="preserve"> балл. </w:t>
      </w:r>
    </w:p>
    <w:p w:rsidR="008111E8" w:rsidRPr="00567AAA" w:rsidRDefault="008111E8" w:rsidP="008111E8">
      <w:pPr>
        <w:suppressAutoHyphens w:val="0"/>
        <w:jc w:val="left"/>
        <w:rPr>
          <w:szCs w:val="24"/>
          <w:lang w:val="ru-RU"/>
        </w:rPr>
      </w:pPr>
      <w:r w:rsidRPr="00567AAA">
        <w:rPr>
          <w:szCs w:val="24"/>
          <w:lang w:val="ru-RU" w:eastAsia="ru-RU"/>
        </w:rPr>
        <w:t>Максимальное количество баллов – 20.</w:t>
      </w:r>
    </w:p>
    <w:p w:rsidR="008111E8" w:rsidRDefault="008111E8" w:rsidP="008111E8">
      <w:pPr>
        <w:rPr>
          <w:bCs/>
          <w:szCs w:val="24"/>
          <w:lang w:val="ru-RU"/>
        </w:rPr>
      </w:pPr>
    </w:p>
    <w:p w:rsidR="008111E8" w:rsidRDefault="008111E8" w:rsidP="008111E8">
      <w:pPr>
        <w:rPr>
          <w:bCs/>
          <w:szCs w:val="24"/>
          <w:lang w:val="ru-RU"/>
        </w:rPr>
      </w:pPr>
    </w:p>
    <w:p w:rsidR="008111E8" w:rsidRDefault="008111E8" w:rsidP="008111E8">
      <w:pPr>
        <w:rPr>
          <w:bCs/>
          <w:szCs w:val="24"/>
          <w:lang w:val="ru-RU"/>
        </w:rPr>
      </w:pPr>
    </w:p>
    <w:p w:rsidR="008111E8" w:rsidRPr="008924A7" w:rsidRDefault="008111E8" w:rsidP="008111E8">
      <w:pPr>
        <w:rPr>
          <w:bCs/>
          <w:szCs w:val="24"/>
          <w:lang w:val="ru-RU"/>
        </w:rPr>
      </w:pPr>
      <w:r w:rsidRPr="008924A7">
        <w:rPr>
          <w:bCs/>
          <w:szCs w:val="24"/>
          <w:lang w:val="ru-RU"/>
        </w:rPr>
        <w:t>Составитель __________________________________</w:t>
      </w:r>
      <w:r>
        <w:rPr>
          <w:bCs/>
          <w:szCs w:val="24"/>
          <w:lang w:val="ru-RU"/>
        </w:rPr>
        <w:t>А.Э. Сидорова</w:t>
      </w:r>
    </w:p>
    <w:p w:rsidR="008111E8" w:rsidRDefault="008111E8" w:rsidP="008111E8">
      <w:pPr>
        <w:spacing w:line="360" w:lineRule="auto"/>
        <w:ind w:firstLine="425"/>
        <w:jc w:val="center"/>
        <w:rPr>
          <w:b/>
          <w:lang w:val="ru-RU"/>
        </w:rPr>
      </w:pPr>
    </w:p>
    <w:p w:rsidR="008111E8" w:rsidRDefault="008111E8" w:rsidP="008111E8">
      <w:pPr>
        <w:suppressAutoHyphens w:val="0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:rsidR="008111E8" w:rsidRPr="008C2B37" w:rsidRDefault="008111E8" w:rsidP="008111E8">
      <w:pPr>
        <w:widowControl w:val="0"/>
        <w:suppressAutoHyphens w:val="0"/>
        <w:jc w:val="right"/>
        <w:rPr>
          <w:szCs w:val="24"/>
          <w:lang w:val="ru-RU"/>
        </w:rPr>
      </w:pPr>
      <w:r w:rsidRPr="008C2B37">
        <w:rPr>
          <w:szCs w:val="24"/>
          <w:lang w:val="ru-RU"/>
        </w:rPr>
        <w:lastRenderedPageBreak/>
        <w:t>Приложение 2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 xml:space="preserve">МИНИСТЕРСТВО НАУКИ И ВЫСШЕГО ОБРАЗОВАНИЯ Российской Федерации 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Федеральное государственное бюджетное </w:t>
      </w:r>
    </w:p>
    <w:p w:rsidR="008111E8" w:rsidRPr="00D468B5" w:rsidRDefault="008111E8" w:rsidP="008111E8">
      <w:pPr>
        <w:ind w:firstLine="0"/>
        <w:jc w:val="center"/>
        <w:rPr>
          <w:caps/>
          <w:lang w:val="ru-RU"/>
        </w:rPr>
      </w:pPr>
      <w:r w:rsidRPr="00D468B5">
        <w:rPr>
          <w:lang w:val="ru-RU"/>
        </w:rPr>
        <w:t>образовательное учреждение высшего образования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>«ТЮМЕНСКИЙ ИНДУСТРИАЛЬНЫЙ университет»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Институт </w:t>
      </w:r>
      <w:r>
        <w:rPr>
          <w:lang w:val="ru-RU"/>
        </w:rPr>
        <w:t xml:space="preserve">геологии и </w:t>
      </w:r>
      <w:proofErr w:type="spellStart"/>
      <w:r>
        <w:rPr>
          <w:lang w:val="ru-RU"/>
        </w:rPr>
        <w:t>нефтегазодобычи</w:t>
      </w:r>
      <w:proofErr w:type="spellEnd"/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Кафедра </w:t>
      </w:r>
      <w:r>
        <w:rPr>
          <w:lang w:val="ru-RU"/>
        </w:rPr>
        <w:t>кибернетических систем</w:t>
      </w:r>
    </w:p>
    <w:p w:rsidR="008111E8" w:rsidRDefault="008111E8" w:rsidP="008111E8">
      <w:pPr>
        <w:spacing w:line="360" w:lineRule="auto"/>
        <w:ind w:firstLine="425"/>
        <w:jc w:val="center"/>
        <w:rPr>
          <w:b/>
          <w:lang w:val="ru-RU"/>
        </w:rPr>
      </w:pPr>
      <w:r>
        <w:rPr>
          <w:lang w:val="ru-RU"/>
        </w:rPr>
        <w:t>Д</w:t>
      </w:r>
      <w:r w:rsidRPr="00D468B5">
        <w:rPr>
          <w:lang w:val="ru-RU"/>
        </w:rPr>
        <w:t>исциплин</w:t>
      </w:r>
      <w:r>
        <w:rPr>
          <w:lang w:val="ru-RU"/>
        </w:rPr>
        <w:t>а</w:t>
      </w:r>
      <w:r w:rsidRPr="00D468B5">
        <w:rPr>
          <w:lang w:val="ru-RU"/>
        </w:rPr>
        <w:t xml:space="preserve"> </w:t>
      </w:r>
      <w:r w:rsidRPr="00D468B5">
        <w:rPr>
          <w:b/>
          <w:lang w:val="ru-RU"/>
        </w:rPr>
        <w:t>«</w:t>
      </w:r>
      <w:r>
        <w:rPr>
          <w:b/>
          <w:bCs/>
          <w:szCs w:val="24"/>
          <w:lang w:val="ru-RU" w:eastAsia="ru-RU"/>
        </w:rPr>
        <w:t>Электроника</w:t>
      </w:r>
      <w:r w:rsidRPr="00D468B5">
        <w:rPr>
          <w:b/>
          <w:lang w:val="ru-RU"/>
        </w:rPr>
        <w:t>»</w:t>
      </w:r>
    </w:p>
    <w:p w:rsidR="008111E8" w:rsidRPr="00642962" w:rsidRDefault="008111E8" w:rsidP="008111E8">
      <w:pPr>
        <w:tabs>
          <w:tab w:val="left" w:pos="601"/>
        </w:tabs>
        <w:ind w:firstLine="0"/>
        <w:jc w:val="center"/>
        <w:rPr>
          <w:szCs w:val="24"/>
          <w:lang w:val="ru-RU"/>
        </w:rPr>
      </w:pPr>
      <w:r w:rsidRPr="00C9668F">
        <w:rPr>
          <w:szCs w:val="24"/>
          <w:lang w:val="ru-RU"/>
        </w:rPr>
        <w:t>Комплект типовых заданий по тем</w:t>
      </w:r>
      <w:r>
        <w:rPr>
          <w:szCs w:val="24"/>
          <w:lang w:val="ru-RU"/>
        </w:rPr>
        <w:t xml:space="preserve">ам </w:t>
      </w:r>
      <w:r w:rsidRPr="00C9668F">
        <w:rPr>
          <w:szCs w:val="24"/>
          <w:lang w:val="ru-RU"/>
        </w:rPr>
        <w:t xml:space="preserve"> </w:t>
      </w:r>
      <w:r w:rsidRPr="00642962">
        <w:rPr>
          <w:spacing w:val="-4"/>
          <w:szCs w:val="24"/>
          <w:lang w:val="ru-RU"/>
        </w:rPr>
        <w:t>«</w:t>
      </w:r>
      <w:r>
        <w:rPr>
          <w:bCs/>
          <w:szCs w:val="24"/>
          <w:lang w:val="ru-RU" w:eastAsia="ru-RU"/>
        </w:rPr>
        <w:t>Усилители»</w:t>
      </w:r>
    </w:p>
    <w:p w:rsidR="008111E8" w:rsidRDefault="008111E8" w:rsidP="008111E8">
      <w:pPr>
        <w:suppressAutoHyphens w:val="0"/>
        <w:autoSpaceDE w:val="0"/>
        <w:autoSpaceDN w:val="0"/>
        <w:adjustRightInd w:val="0"/>
        <w:ind w:firstLine="0"/>
        <w:jc w:val="center"/>
        <w:rPr>
          <w:b/>
          <w:bCs/>
          <w:szCs w:val="24"/>
          <w:lang w:val="ru-RU" w:eastAsia="ru-RU"/>
        </w:rPr>
      </w:pPr>
    </w:p>
    <w:p w:rsidR="008111E8" w:rsidRPr="00A278B9" w:rsidRDefault="008111E8" w:rsidP="00E07F5A">
      <w:pPr>
        <w:pStyle w:val="afe"/>
        <w:numPr>
          <w:ilvl w:val="0"/>
          <w:numId w:val="10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A278B9">
        <w:rPr>
          <w:rFonts w:ascii="Verdana" w:hAnsi="Verdana"/>
          <w:color w:val="000000"/>
          <w:spacing w:val="4"/>
          <w:sz w:val="18"/>
          <w:szCs w:val="18"/>
          <w:lang w:eastAsia="ru-RU"/>
        </w:rPr>
        <w:t>Амплитудная характеристика - это зависимость</w:t>
      </w:r>
    </w:p>
    <w:tbl>
      <w:tblPr>
        <w:tblW w:w="9570" w:type="dxa"/>
        <w:tblLook w:val="04A0" w:firstRow="1" w:lastRow="0" w:firstColumn="1" w:lastColumn="0" w:noHBand="0" w:noVBand="1"/>
      </w:tblPr>
      <w:tblGrid>
        <w:gridCol w:w="1490"/>
        <w:gridCol w:w="7229"/>
        <w:gridCol w:w="851"/>
      </w:tblGrid>
      <w:tr w:rsidR="008111E8" w:rsidRPr="001F77D1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5" name="Рисунок 697563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модуля коэффициента усиления усилителя или амплитуды выходного сигнала от частоты входного сигнала</w:t>
            </w:r>
          </w:p>
        </w:tc>
        <w:tc>
          <w:tcPr>
            <w:tcW w:w="85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4" name="Рисунок 697563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коэффициента усиления усилителя от фазового сдвига</w:t>
            </w:r>
          </w:p>
        </w:tc>
        <w:tc>
          <w:tcPr>
            <w:tcW w:w="85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3" name="Рисунок 697563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модуля коэффициента усиления усилителя или амплитуды входного сигнала от частоты выходного сигнала</w:t>
            </w:r>
          </w:p>
        </w:tc>
        <w:tc>
          <w:tcPr>
            <w:tcW w:w="85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2" name="Рисунок 697563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амплитуды выходного сигнала от амплитуды входного</w:t>
            </w:r>
          </w:p>
        </w:tc>
        <w:tc>
          <w:tcPr>
            <w:tcW w:w="851" w:type="dxa"/>
            <w:shd w:val="clear" w:color="auto" w:fill="EEEEE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0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Амплитудно-частотная</w:t>
      </w:r>
    </w:p>
    <w:tbl>
      <w:tblPr>
        <w:tblW w:w="9570" w:type="dxa"/>
        <w:tblLook w:val="04A0" w:firstRow="1" w:lastRow="0" w:firstColumn="1" w:lastColumn="0" w:noHBand="0" w:noVBand="1"/>
      </w:tblPr>
      <w:tblGrid>
        <w:gridCol w:w="1348"/>
        <w:gridCol w:w="7371"/>
        <w:gridCol w:w="851"/>
      </w:tblGrid>
      <w:tr w:rsidR="008111E8" w:rsidRPr="001F77D1" w:rsidTr="00C4755C">
        <w:tc>
          <w:tcPr>
            <w:tcW w:w="134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1" name="Рисунок 697563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коэффициента усиления усилителя от фазового сдвига</w:t>
            </w:r>
          </w:p>
        </w:tc>
        <w:tc>
          <w:tcPr>
            <w:tcW w:w="85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34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50" name="Рисунок 697563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модуля коэффициента усиления усилителя или амплитуды входного сигнала от частоты выходного сигнала</w:t>
            </w:r>
          </w:p>
        </w:tc>
        <w:tc>
          <w:tcPr>
            <w:tcW w:w="85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34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9" name="Рисунок 697563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модуля коэффициента усиления усилителя или амплитуды выходного сигнала от частоты входного сигнала</w:t>
            </w:r>
          </w:p>
        </w:tc>
        <w:tc>
          <w:tcPr>
            <w:tcW w:w="85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34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8" name="Рисунок 697563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амплитуды выходного сигнала от амплитуды входного</w:t>
            </w:r>
          </w:p>
        </w:tc>
        <w:tc>
          <w:tcPr>
            <w:tcW w:w="85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0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АЧХ снимается для того, чтобы:</w:t>
      </w:r>
    </w:p>
    <w:tbl>
      <w:tblPr>
        <w:tblW w:w="9570" w:type="dxa"/>
        <w:tblLook w:val="04A0" w:firstRow="1" w:lastRow="0" w:firstColumn="1" w:lastColumn="0" w:noHBand="0" w:noVBand="1"/>
      </w:tblPr>
      <w:tblGrid>
        <w:gridCol w:w="1348"/>
        <w:gridCol w:w="7371"/>
        <w:gridCol w:w="851"/>
      </w:tblGrid>
      <w:tr w:rsidR="008111E8" w:rsidTr="00C4755C">
        <w:tc>
          <w:tcPr>
            <w:tcW w:w="134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7" name="Рисунок 697563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Определить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динамический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диапазон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усилителя</w:t>
            </w:r>
            <w:proofErr w:type="spellEnd"/>
          </w:p>
        </w:tc>
        <w:tc>
          <w:tcPr>
            <w:tcW w:w="85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34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6" name="Рисунок 697563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Определить угол наклона характеристики, т.к.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tgά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=</w:t>
            </w:r>
            <w:proofErr w:type="gram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85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34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5" name="Рисунок 697563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Определить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частотные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области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усилителя</w:t>
            </w:r>
            <w:proofErr w:type="spellEnd"/>
          </w:p>
        </w:tc>
        <w:tc>
          <w:tcPr>
            <w:tcW w:w="85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34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4" name="Рисунок 697563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Определить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полосу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пропускания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усилителя</w:t>
            </w:r>
            <w:proofErr w:type="spellEnd"/>
          </w:p>
        </w:tc>
        <w:tc>
          <w:tcPr>
            <w:tcW w:w="85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34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3" name="Рисунок 697563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Определить "завалы" в областях НЧ и ВЧ</w:t>
            </w:r>
          </w:p>
        </w:tc>
        <w:tc>
          <w:tcPr>
            <w:tcW w:w="85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Pr="00950C89" w:rsidRDefault="008111E8" w:rsidP="00E07F5A">
      <w:pPr>
        <w:pStyle w:val="afe"/>
        <w:numPr>
          <w:ilvl w:val="0"/>
          <w:numId w:val="10"/>
        </w:numPr>
        <w:shd w:val="clear" w:color="auto" w:fill="FFFFFF"/>
        <w:spacing w:after="75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950C89">
        <w:rPr>
          <w:rFonts w:ascii="Verdana" w:hAnsi="Verdana"/>
          <w:color w:val="000000"/>
          <w:spacing w:val="4"/>
          <w:sz w:val="18"/>
          <w:szCs w:val="18"/>
          <w:lang w:eastAsia="ru-RU"/>
        </w:rPr>
        <w:t>В чем проявляются (заключаются) линейные искажения?</w:t>
      </w:r>
    </w:p>
    <w:p w:rsidR="008111E8" w:rsidRDefault="008111E8" w:rsidP="008111E8">
      <w:p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proofErr w:type="spellStart"/>
      <w:proofErr w:type="gram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Выберите</w:t>
      </w:r>
      <w:proofErr w:type="spell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</w:t>
      </w:r>
      <w:proofErr w:type="spell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один</w:t>
      </w:r>
      <w:proofErr w:type="spell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</w:t>
      </w:r>
      <w:proofErr w:type="spell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ответ</w:t>
      </w:r>
      <w:proofErr w:type="spell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.</w:t>
      </w:r>
      <w:proofErr w:type="gramEnd"/>
    </w:p>
    <w:tbl>
      <w:tblPr>
        <w:tblW w:w="9570" w:type="dxa"/>
        <w:tblLook w:val="04A0" w:firstRow="1" w:lastRow="0" w:firstColumn="1" w:lastColumn="0" w:noHBand="0" w:noVBand="1"/>
      </w:tblPr>
      <w:tblGrid>
        <w:gridCol w:w="1490"/>
        <w:gridCol w:w="7371"/>
        <w:gridCol w:w="709"/>
      </w:tblGrid>
      <w:tr w:rsidR="008111E8" w:rsidRPr="001F77D1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2" name="Рисунок 697563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В увеличении амплитуды выходного сигнала по </w:t>
            </w:r>
            <w:proofErr w:type="spellStart"/>
            <w:proofErr w:type="gram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по</w:t>
            </w:r>
            <w:proofErr w:type="spellEnd"/>
            <w:proofErr w:type="gram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отношению к амплитуде на НЧ и ВЧ</w:t>
            </w:r>
          </w:p>
        </w:tc>
        <w:tc>
          <w:tcPr>
            <w:tcW w:w="70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1" name="Рисунок 697563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 уменьшении амплитуды выходного сигнала по отношению к амплитуде на СЧ</w:t>
            </w:r>
          </w:p>
        </w:tc>
        <w:tc>
          <w:tcPr>
            <w:tcW w:w="709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40" name="Рисунок 697563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 увеличении амплитуды выходного сигнала из-за воздействия шумов элементов усилителя</w:t>
            </w:r>
          </w:p>
        </w:tc>
        <w:tc>
          <w:tcPr>
            <w:tcW w:w="70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39" name="Рисунок 697563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 изменении формы выходного сигнала из-за возникновения высших гармоник в усиленном сигнале</w:t>
            </w:r>
          </w:p>
        </w:tc>
        <w:tc>
          <w:tcPr>
            <w:tcW w:w="709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Pr="00950C89" w:rsidRDefault="008111E8" w:rsidP="00E07F5A">
      <w:pPr>
        <w:pStyle w:val="afe"/>
        <w:numPr>
          <w:ilvl w:val="0"/>
          <w:numId w:val="10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950C89">
        <w:rPr>
          <w:rFonts w:ascii="Verdana" w:hAnsi="Verdana"/>
          <w:color w:val="000000"/>
          <w:spacing w:val="4"/>
          <w:sz w:val="18"/>
          <w:szCs w:val="18"/>
          <w:lang w:eastAsia="ru-RU"/>
        </w:rPr>
        <w:t>В чем проявляются (заключаются) нелинейные искажения?</w:t>
      </w:r>
    </w:p>
    <w:tbl>
      <w:tblPr>
        <w:tblW w:w="9570" w:type="dxa"/>
        <w:tblLook w:val="04A0" w:firstRow="1" w:lastRow="0" w:firstColumn="1" w:lastColumn="0" w:noHBand="0" w:noVBand="1"/>
      </w:tblPr>
      <w:tblGrid>
        <w:gridCol w:w="1490"/>
        <w:gridCol w:w="7513"/>
        <w:gridCol w:w="567"/>
      </w:tblGrid>
      <w:tr w:rsidR="008111E8" w:rsidRPr="001F77D1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38" name="Рисунок 697563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 увеличении амплитуды выходного сигнала из-за воздействия шумов элементов усилителя</w:t>
            </w:r>
          </w:p>
        </w:tc>
        <w:tc>
          <w:tcPr>
            <w:tcW w:w="56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lastRenderedPageBreak/>
              <w:drawing>
                <wp:inline distT="0" distB="0" distL="0" distR="0">
                  <wp:extent cx="257175" cy="228600"/>
                  <wp:effectExtent l="0" t="0" r="9525" b="0"/>
                  <wp:docPr id="697563137" name="Рисунок 697563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 уменьшении амплитуды выходного сигнала по отношению к амплитуде на СЧ</w:t>
            </w:r>
          </w:p>
        </w:tc>
        <w:tc>
          <w:tcPr>
            <w:tcW w:w="56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36" name="Рисунок 697563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 изменении формы выходного сигнала из-за возникновения высших гармоник в усиленном сигнале</w:t>
            </w:r>
          </w:p>
        </w:tc>
        <w:tc>
          <w:tcPr>
            <w:tcW w:w="56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35" name="Рисунок 697563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В увеличении амплитуды выходного сигнала по </w:t>
            </w:r>
            <w:proofErr w:type="spellStart"/>
            <w:proofErr w:type="gram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по</w:t>
            </w:r>
            <w:proofErr w:type="spellEnd"/>
            <w:proofErr w:type="gram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отношению к амплитуде на НЧ и ВЧ</w:t>
            </w:r>
          </w:p>
        </w:tc>
        <w:tc>
          <w:tcPr>
            <w:tcW w:w="56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0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В чем проявляются линейные искажения</w:t>
      </w:r>
    </w:p>
    <w:tbl>
      <w:tblPr>
        <w:tblW w:w="9570" w:type="dxa"/>
        <w:tblLook w:val="04A0" w:firstRow="1" w:lastRow="0" w:firstColumn="1" w:lastColumn="0" w:noHBand="0" w:noVBand="1"/>
      </w:tblPr>
      <w:tblGrid>
        <w:gridCol w:w="1490"/>
        <w:gridCol w:w="7513"/>
        <w:gridCol w:w="567"/>
      </w:tblGrid>
      <w:tr w:rsidR="008111E8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34" name="Рисунок 697563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в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уменьшении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Uвых</w:t>
            </w:r>
            <w:proofErr w:type="spellEnd"/>
          </w:p>
        </w:tc>
        <w:tc>
          <w:tcPr>
            <w:tcW w:w="56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33" name="Рисунок 697563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в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уменьшении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динамического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диапазона</w:t>
            </w:r>
            <w:proofErr w:type="spellEnd"/>
          </w:p>
        </w:tc>
        <w:tc>
          <w:tcPr>
            <w:tcW w:w="56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32" name="Рисунок 697563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в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увеличении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полосы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пропускания</w:t>
            </w:r>
            <w:proofErr w:type="spellEnd"/>
          </w:p>
        </w:tc>
        <w:tc>
          <w:tcPr>
            <w:tcW w:w="56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31" name="Рисунок 697563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в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изменении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формы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сигнала</w:t>
            </w:r>
            <w:proofErr w:type="spellEnd"/>
          </w:p>
        </w:tc>
        <w:tc>
          <w:tcPr>
            <w:tcW w:w="56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0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В чем проявляются нелинейные искажения</w:t>
      </w:r>
    </w:p>
    <w:tbl>
      <w:tblPr>
        <w:tblW w:w="9570" w:type="dxa"/>
        <w:tblLook w:val="04A0" w:firstRow="1" w:lastRow="0" w:firstColumn="1" w:lastColumn="0" w:noHBand="0" w:noVBand="1"/>
      </w:tblPr>
      <w:tblGrid>
        <w:gridCol w:w="1490"/>
        <w:gridCol w:w="7513"/>
        <w:gridCol w:w="567"/>
      </w:tblGrid>
      <w:tr w:rsidR="008111E8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30" name="Рисунок 697563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в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уменьшении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Uвых</w:t>
            </w:r>
            <w:proofErr w:type="spellEnd"/>
          </w:p>
        </w:tc>
        <w:tc>
          <w:tcPr>
            <w:tcW w:w="56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29" name="Рисунок 697563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в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увеличении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полосы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пропускания</w:t>
            </w:r>
            <w:proofErr w:type="spellEnd"/>
          </w:p>
        </w:tc>
        <w:tc>
          <w:tcPr>
            <w:tcW w:w="56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49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28" name="Рисунок 697563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в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изменении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формы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сигнала</w:t>
            </w:r>
            <w:proofErr w:type="spellEnd"/>
          </w:p>
        </w:tc>
        <w:tc>
          <w:tcPr>
            <w:tcW w:w="56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49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27" name="Рисунок 697563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в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уменьшении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динамического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диапазона</w:t>
            </w:r>
            <w:proofErr w:type="spellEnd"/>
          </w:p>
        </w:tc>
        <w:tc>
          <w:tcPr>
            <w:tcW w:w="56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8111E8">
      <w:pPr>
        <w:suppressAutoHyphens w:val="0"/>
        <w:autoSpaceDE w:val="0"/>
        <w:autoSpaceDN w:val="0"/>
        <w:adjustRightInd w:val="0"/>
        <w:ind w:firstLine="0"/>
        <w:jc w:val="center"/>
        <w:rPr>
          <w:b/>
          <w:bCs/>
          <w:szCs w:val="24"/>
          <w:lang w:val="ru-RU" w:eastAsia="ru-RU"/>
        </w:rPr>
      </w:pPr>
    </w:p>
    <w:p w:rsidR="008111E8" w:rsidRDefault="008111E8" w:rsidP="008111E8">
      <w:pPr>
        <w:suppressAutoHyphens w:val="0"/>
        <w:autoSpaceDE w:val="0"/>
        <w:autoSpaceDN w:val="0"/>
        <w:adjustRightInd w:val="0"/>
        <w:ind w:firstLine="0"/>
        <w:jc w:val="center"/>
        <w:rPr>
          <w:b/>
          <w:bCs/>
          <w:szCs w:val="24"/>
          <w:lang w:val="ru-RU" w:eastAsia="ru-RU"/>
        </w:rPr>
      </w:pPr>
    </w:p>
    <w:p w:rsidR="008111E8" w:rsidRPr="00567AAA" w:rsidRDefault="008111E8" w:rsidP="008111E8">
      <w:pPr>
        <w:suppressAutoHyphens w:val="0"/>
        <w:autoSpaceDE w:val="0"/>
        <w:autoSpaceDN w:val="0"/>
        <w:adjustRightInd w:val="0"/>
        <w:ind w:firstLine="0"/>
        <w:jc w:val="center"/>
        <w:rPr>
          <w:szCs w:val="24"/>
          <w:lang w:val="ru-RU" w:eastAsia="ru-RU"/>
        </w:rPr>
      </w:pPr>
      <w:r w:rsidRPr="00567AAA">
        <w:rPr>
          <w:b/>
          <w:bCs/>
          <w:szCs w:val="24"/>
          <w:lang w:val="ru-RU" w:eastAsia="ru-RU"/>
        </w:rPr>
        <w:t>Критерии оценки:</w:t>
      </w:r>
    </w:p>
    <w:p w:rsidR="008111E8" w:rsidRPr="00567AAA" w:rsidRDefault="008111E8" w:rsidP="008111E8">
      <w:pPr>
        <w:suppressAutoHyphens w:val="0"/>
        <w:autoSpaceDE w:val="0"/>
        <w:autoSpaceDN w:val="0"/>
        <w:adjustRightInd w:val="0"/>
        <w:rPr>
          <w:szCs w:val="24"/>
          <w:lang w:val="ru-RU" w:eastAsia="ru-RU"/>
        </w:rPr>
      </w:pPr>
      <w:r w:rsidRPr="00567AAA">
        <w:rPr>
          <w:szCs w:val="24"/>
          <w:lang w:val="ru-RU" w:eastAsia="ru-RU"/>
        </w:rPr>
        <w:t xml:space="preserve">При оценке знаний </w:t>
      </w:r>
      <w:proofErr w:type="gramStart"/>
      <w:r w:rsidRPr="00567AAA">
        <w:rPr>
          <w:szCs w:val="24"/>
          <w:lang w:val="ru-RU" w:eastAsia="ru-RU"/>
        </w:rPr>
        <w:t>обучающиеся</w:t>
      </w:r>
      <w:proofErr w:type="gramEnd"/>
      <w:r w:rsidRPr="00567AAA">
        <w:rPr>
          <w:szCs w:val="24"/>
          <w:lang w:val="ru-RU" w:eastAsia="ru-RU"/>
        </w:rPr>
        <w:t xml:space="preserve"> получают </w:t>
      </w:r>
      <w:r>
        <w:rPr>
          <w:szCs w:val="24"/>
          <w:lang w:val="ru-RU" w:eastAsia="ru-RU"/>
        </w:rPr>
        <w:t xml:space="preserve">тест </w:t>
      </w:r>
      <w:r w:rsidRPr="00567AAA">
        <w:rPr>
          <w:szCs w:val="24"/>
          <w:lang w:val="ru-RU" w:eastAsia="ru-RU"/>
        </w:rPr>
        <w:t xml:space="preserve"> с </w:t>
      </w:r>
      <w:r>
        <w:rPr>
          <w:szCs w:val="24"/>
          <w:lang w:val="ru-RU" w:eastAsia="ru-RU"/>
        </w:rPr>
        <w:t>5</w:t>
      </w:r>
      <w:r w:rsidRPr="00567AAA">
        <w:rPr>
          <w:szCs w:val="24"/>
          <w:lang w:val="ru-RU" w:eastAsia="ru-RU"/>
        </w:rPr>
        <w:t xml:space="preserve"> вопросами, за каждый правильный ответ – </w:t>
      </w:r>
      <w:r>
        <w:rPr>
          <w:szCs w:val="24"/>
          <w:lang w:val="ru-RU" w:eastAsia="ru-RU"/>
        </w:rPr>
        <w:t>4</w:t>
      </w:r>
      <w:r w:rsidRPr="00567AAA">
        <w:rPr>
          <w:szCs w:val="24"/>
          <w:lang w:val="ru-RU" w:eastAsia="ru-RU"/>
        </w:rPr>
        <w:t xml:space="preserve"> балл</w:t>
      </w:r>
      <w:r>
        <w:rPr>
          <w:szCs w:val="24"/>
          <w:lang w:val="ru-RU" w:eastAsia="ru-RU"/>
        </w:rPr>
        <w:t>а</w:t>
      </w:r>
      <w:r w:rsidRPr="00567AAA">
        <w:rPr>
          <w:szCs w:val="24"/>
          <w:lang w:val="ru-RU" w:eastAsia="ru-RU"/>
        </w:rPr>
        <w:t xml:space="preserve">. </w:t>
      </w:r>
    </w:p>
    <w:p w:rsidR="008111E8" w:rsidRPr="00567AAA" w:rsidRDefault="008111E8" w:rsidP="008111E8">
      <w:pPr>
        <w:suppressAutoHyphens w:val="0"/>
        <w:jc w:val="left"/>
        <w:rPr>
          <w:szCs w:val="24"/>
          <w:lang w:val="ru-RU"/>
        </w:rPr>
      </w:pPr>
      <w:r w:rsidRPr="00567AAA">
        <w:rPr>
          <w:szCs w:val="24"/>
          <w:lang w:val="ru-RU" w:eastAsia="ru-RU"/>
        </w:rPr>
        <w:t>Максимальное количество баллов – 20.</w:t>
      </w:r>
    </w:p>
    <w:p w:rsidR="008111E8" w:rsidRDefault="008111E8" w:rsidP="008111E8">
      <w:pPr>
        <w:rPr>
          <w:bCs/>
          <w:szCs w:val="24"/>
          <w:lang w:val="ru-RU"/>
        </w:rPr>
      </w:pPr>
    </w:p>
    <w:p w:rsidR="008111E8" w:rsidRDefault="008111E8" w:rsidP="008111E8">
      <w:pPr>
        <w:rPr>
          <w:bCs/>
          <w:szCs w:val="24"/>
          <w:lang w:val="ru-RU"/>
        </w:rPr>
      </w:pPr>
    </w:p>
    <w:p w:rsidR="008111E8" w:rsidRDefault="008111E8" w:rsidP="008111E8">
      <w:pPr>
        <w:rPr>
          <w:bCs/>
          <w:szCs w:val="24"/>
          <w:lang w:val="ru-RU"/>
        </w:rPr>
      </w:pPr>
    </w:p>
    <w:p w:rsidR="008111E8" w:rsidRPr="008924A7" w:rsidRDefault="008111E8" w:rsidP="008111E8">
      <w:pPr>
        <w:rPr>
          <w:bCs/>
          <w:szCs w:val="24"/>
          <w:lang w:val="ru-RU"/>
        </w:rPr>
      </w:pPr>
      <w:r w:rsidRPr="008924A7">
        <w:rPr>
          <w:bCs/>
          <w:szCs w:val="24"/>
          <w:lang w:val="ru-RU"/>
        </w:rPr>
        <w:t>Составитель __________________________________</w:t>
      </w:r>
      <w:r>
        <w:rPr>
          <w:bCs/>
          <w:szCs w:val="24"/>
          <w:lang w:val="ru-RU"/>
        </w:rPr>
        <w:t>А.Э. Сидорова</w:t>
      </w:r>
    </w:p>
    <w:p w:rsidR="008111E8" w:rsidRDefault="008111E8" w:rsidP="008111E8">
      <w:pPr>
        <w:spacing w:line="360" w:lineRule="auto"/>
        <w:ind w:firstLine="425"/>
        <w:jc w:val="center"/>
        <w:rPr>
          <w:b/>
          <w:lang w:val="ru-RU"/>
        </w:rPr>
      </w:pPr>
    </w:p>
    <w:p w:rsidR="008111E8" w:rsidRDefault="008111E8" w:rsidP="008111E8">
      <w:pPr>
        <w:suppressAutoHyphens w:val="0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:rsidR="008111E8" w:rsidRPr="00D468B5" w:rsidRDefault="008111E8" w:rsidP="008111E8">
      <w:pPr>
        <w:tabs>
          <w:tab w:val="left" w:pos="601"/>
        </w:tabs>
        <w:ind w:firstLine="0"/>
        <w:jc w:val="right"/>
        <w:rPr>
          <w:lang w:val="ru-RU"/>
        </w:rPr>
      </w:pPr>
      <w:r w:rsidRPr="00D468B5">
        <w:rPr>
          <w:lang w:val="ru-RU"/>
        </w:rPr>
        <w:lastRenderedPageBreak/>
        <w:t>Приложение</w:t>
      </w:r>
      <w:r>
        <w:rPr>
          <w:lang w:val="ru-RU"/>
        </w:rPr>
        <w:t xml:space="preserve"> 3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 xml:space="preserve">МИНИСТЕРСТВО НАУКИ И ВЫСШЕГО ОБРАЗОВАНИЯ Российской Федерации 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Федеральное государственное бюджетное </w:t>
      </w:r>
    </w:p>
    <w:p w:rsidR="008111E8" w:rsidRPr="00D468B5" w:rsidRDefault="008111E8" w:rsidP="008111E8">
      <w:pPr>
        <w:ind w:firstLine="0"/>
        <w:jc w:val="center"/>
        <w:rPr>
          <w:caps/>
          <w:lang w:val="ru-RU"/>
        </w:rPr>
      </w:pPr>
      <w:r w:rsidRPr="00D468B5">
        <w:rPr>
          <w:lang w:val="ru-RU"/>
        </w:rPr>
        <w:t>образовательное учреждение высшего образования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>«ТЮМЕНСКИЙ ИНДУСТРИАЛЬНЫЙ университет»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Институт </w:t>
      </w:r>
      <w:r>
        <w:rPr>
          <w:lang w:val="ru-RU"/>
        </w:rPr>
        <w:t xml:space="preserve">геологии и </w:t>
      </w:r>
      <w:proofErr w:type="spellStart"/>
      <w:r>
        <w:rPr>
          <w:lang w:val="ru-RU"/>
        </w:rPr>
        <w:t>нефтегазодобычи</w:t>
      </w:r>
      <w:proofErr w:type="spellEnd"/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Кафедра </w:t>
      </w:r>
      <w:r>
        <w:rPr>
          <w:lang w:val="ru-RU"/>
        </w:rPr>
        <w:t>кибернетических систем</w:t>
      </w:r>
    </w:p>
    <w:p w:rsidR="008111E8" w:rsidRDefault="008111E8" w:rsidP="008111E8">
      <w:pPr>
        <w:spacing w:line="360" w:lineRule="auto"/>
        <w:ind w:firstLine="425"/>
        <w:jc w:val="center"/>
        <w:rPr>
          <w:b/>
          <w:lang w:val="ru-RU"/>
        </w:rPr>
      </w:pPr>
      <w:r>
        <w:rPr>
          <w:lang w:val="ru-RU"/>
        </w:rPr>
        <w:t>Д</w:t>
      </w:r>
      <w:r w:rsidRPr="00D468B5">
        <w:rPr>
          <w:lang w:val="ru-RU"/>
        </w:rPr>
        <w:t>исциплин</w:t>
      </w:r>
      <w:r>
        <w:rPr>
          <w:lang w:val="ru-RU"/>
        </w:rPr>
        <w:t>а</w:t>
      </w:r>
      <w:r w:rsidRPr="00D468B5">
        <w:rPr>
          <w:lang w:val="ru-RU"/>
        </w:rPr>
        <w:t xml:space="preserve"> </w:t>
      </w:r>
      <w:r w:rsidRPr="00D468B5">
        <w:rPr>
          <w:b/>
          <w:lang w:val="ru-RU"/>
        </w:rPr>
        <w:t>«</w:t>
      </w:r>
      <w:r>
        <w:rPr>
          <w:b/>
          <w:bCs/>
          <w:szCs w:val="24"/>
          <w:lang w:val="ru-RU" w:eastAsia="ru-RU"/>
        </w:rPr>
        <w:t>Электроника</w:t>
      </w:r>
      <w:r w:rsidRPr="00D468B5">
        <w:rPr>
          <w:b/>
          <w:lang w:val="ru-RU"/>
        </w:rPr>
        <w:t>»</w:t>
      </w:r>
    </w:p>
    <w:p w:rsidR="008111E8" w:rsidRPr="00A278B9" w:rsidRDefault="008111E8" w:rsidP="008111E8">
      <w:pPr>
        <w:keepNext/>
        <w:keepLines/>
        <w:widowControl w:val="0"/>
        <w:suppressAutoHyphens w:val="0"/>
        <w:spacing w:before="200"/>
        <w:ind w:firstLine="0"/>
        <w:jc w:val="center"/>
        <w:outlineLvl w:val="1"/>
        <w:rPr>
          <w:szCs w:val="24"/>
          <w:lang w:val="ru-RU" w:eastAsia="ru-RU"/>
        </w:rPr>
      </w:pPr>
      <w:r w:rsidRPr="00D468B5">
        <w:rPr>
          <w:lang w:val="ru-RU"/>
        </w:rPr>
        <w:t>Комплект типовых заданий по тем</w:t>
      </w:r>
      <w:r>
        <w:rPr>
          <w:lang w:val="ru-RU"/>
        </w:rPr>
        <w:t xml:space="preserve">ам  </w:t>
      </w:r>
      <w:r w:rsidRPr="00A278B9">
        <w:rPr>
          <w:bCs/>
          <w:szCs w:val="24"/>
          <w:lang w:val="ru-RU" w:eastAsia="ru-RU"/>
        </w:rPr>
        <w:t>«</w:t>
      </w:r>
      <w:r>
        <w:rPr>
          <w:szCs w:val="24"/>
          <w:lang w:val="ru-RU"/>
        </w:rPr>
        <w:t>Усилители с обратными связями</w:t>
      </w:r>
      <w:r w:rsidRPr="00A278B9">
        <w:rPr>
          <w:szCs w:val="24"/>
          <w:lang w:val="ru-RU"/>
        </w:rPr>
        <w:t>»,</w:t>
      </w:r>
      <w:r w:rsidRPr="00A278B9">
        <w:rPr>
          <w:bCs/>
          <w:szCs w:val="24"/>
          <w:lang w:val="ru-RU" w:eastAsia="ru-RU"/>
        </w:rPr>
        <w:t xml:space="preserve"> «</w:t>
      </w:r>
      <w:r>
        <w:rPr>
          <w:color w:val="000000"/>
          <w:szCs w:val="24"/>
          <w:lang w:val="ru-RU"/>
        </w:rPr>
        <w:t>Автогенераторы</w:t>
      </w:r>
      <w:r w:rsidRPr="00A278B9">
        <w:rPr>
          <w:bCs/>
          <w:szCs w:val="24"/>
          <w:lang w:val="ru-RU" w:eastAsia="ru-RU"/>
        </w:rPr>
        <w:t>»</w:t>
      </w:r>
    </w:p>
    <w:p w:rsidR="008111E8" w:rsidRDefault="008111E8" w:rsidP="008111E8">
      <w:p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</w:pPr>
    </w:p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Для чего предназначен автогенератор</w:t>
      </w:r>
    </w:p>
    <w:tbl>
      <w:tblPr>
        <w:tblW w:w="9570" w:type="dxa"/>
        <w:tblLook w:val="04A0" w:firstRow="1" w:lastRow="0" w:firstColumn="1" w:lastColumn="0" w:noHBand="0" w:noVBand="1"/>
      </w:tblPr>
      <w:tblGrid>
        <w:gridCol w:w="1632"/>
        <w:gridCol w:w="7229"/>
        <w:gridCol w:w="709"/>
      </w:tblGrid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26" name="Рисунок 697563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Для увеличения напряжения за счет работы транзисторов и потребления энергии от источника питания</w:t>
            </w:r>
          </w:p>
        </w:tc>
        <w:tc>
          <w:tcPr>
            <w:tcW w:w="70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25" name="Рисунок 697563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Для преобразования постоянного напряжения в </w:t>
            </w:r>
            <w:proofErr w:type="gram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переменное</w:t>
            </w:r>
            <w:proofErr w:type="gram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определенной формы и частоты</w:t>
            </w:r>
          </w:p>
        </w:tc>
        <w:tc>
          <w:tcPr>
            <w:tcW w:w="709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24" name="Рисунок 697563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Для преобразования постоянного напряжения в </w:t>
            </w:r>
            <w:proofErr w:type="gram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переменное</w:t>
            </w:r>
            <w:proofErr w:type="gram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необходимого значения</w:t>
            </w:r>
          </w:p>
        </w:tc>
        <w:tc>
          <w:tcPr>
            <w:tcW w:w="70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Если форма сигнала на выходе автогенератора имеет синусоидальную </w:t>
      </w:r>
      <w:proofErr w:type="spell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форму</w:t>
      </w:r>
      <w:proofErr w:type="gram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,т</w:t>
      </w:r>
      <w:proofErr w:type="gram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о</w:t>
      </w:r>
      <w:proofErr w:type="spell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это генератор гармонических колебаний</w:t>
      </w:r>
    </w:p>
    <w:p w:rsidR="008111E8" w:rsidRDefault="008111E8" w:rsidP="008111E8">
      <w:pPr>
        <w:shd w:val="clear" w:color="auto" w:fill="EEEEEE"/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</w:pPr>
      <w:r>
        <w:rPr>
          <w:rFonts w:ascii="Verdana" w:hAnsi="Verdana"/>
          <w:noProof/>
          <w:color w:val="000000"/>
          <w:spacing w:val="4"/>
          <w:sz w:val="18"/>
          <w:szCs w:val="18"/>
          <w:lang w:val="ru-RU" w:eastAsia="ru-RU"/>
        </w:rPr>
        <w:drawing>
          <wp:inline distT="0" distB="0" distL="0" distR="0">
            <wp:extent cx="257175" cy="228600"/>
            <wp:effectExtent l="0" t="0" r="9525" b="0"/>
            <wp:docPr id="697563123" name="Рисунок 697563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  <w:t>Верно</w:t>
      </w:r>
      <w:proofErr w:type="gramEnd"/>
      <w:r>
        <w:rPr>
          <w:rFonts w:ascii="Verdana" w:hAnsi="Verdana"/>
          <w:noProof/>
          <w:color w:val="000000"/>
          <w:spacing w:val="4"/>
          <w:sz w:val="18"/>
          <w:szCs w:val="18"/>
          <w:lang w:val="ru-RU" w:eastAsia="ru-RU"/>
        </w:rPr>
        <w:drawing>
          <wp:inline distT="0" distB="0" distL="0" distR="0">
            <wp:extent cx="257175" cy="228600"/>
            <wp:effectExtent l="0" t="0" r="9525" b="0"/>
            <wp:docPr id="697563122" name="Рисунок 69756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  <w:t>Неверно</w:t>
      </w:r>
    </w:p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Если форма сигнала на выходе автогенератора имеет прямоугольную </w:t>
      </w:r>
      <w:proofErr w:type="spell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форму</w:t>
      </w:r>
      <w:proofErr w:type="gram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,т</w:t>
      </w:r>
      <w:proofErr w:type="gram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о</w:t>
      </w:r>
      <w:proofErr w:type="spell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это генератор гармонических колебаний</w:t>
      </w:r>
    </w:p>
    <w:p w:rsidR="008111E8" w:rsidRDefault="008111E8" w:rsidP="008111E8">
      <w:p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  <w:t>Ответ:</w:t>
      </w:r>
    </w:p>
    <w:p w:rsidR="008111E8" w:rsidRDefault="008111E8" w:rsidP="008111E8">
      <w:pPr>
        <w:shd w:val="clear" w:color="auto" w:fill="EEEEEE"/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</w:pPr>
      <w:r>
        <w:rPr>
          <w:rFonts w:ascii="Verdana" w:hAnsi="Verdana"/>
          <w:noProof/>
          <w:color w:val="000000"/>
          <w:spacing w:val="4"/>
          <w:sz w:val="18"/>
          <w:szCs w:val="18"/>
          <w:lang w:val="ru-RU" w:eastAsia="ru-RU"/>
        </w:rPr>
        <w:drawing>
          <wp:inline distT="0" distB="0" distL="0" distR="0">
            <wp:extent cx="257175" cy="228600"/>
            <wp:effectExtent l="0" t="0" r="9525" b="0"/>
            <wp:docPr id="697563121" name="Рисунок 697563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  <w:t>Верно</w:t>
      </w:r>
      <w:proofErr w:type="gramEnd"/>
      <w:r>
        <w:rPr>
          <w:rFonts w:ascii="Verdana" w:hAnsi="Verdana"/>
          <w:noProof/>
          <w:color w:val="000000"/>
          <w:spacing w:val="4"/>
          <w:sz w:val="18"/>
          <w:szCs w:val="18"/>
          <w:lang w:val="ru-RU" w:eastAsia="ru-RU"/>
        </w:rPr>
        <w:drawing>
          <wp:inline distT="0" distB="0" distL="0" distR="0">
            <wp:extent cx="257175" cy="228600"/>
            <wp:effectExtent l="0" t="0" r="9525" b="0"/>
            <wp:docPr id="697563120" name="Рисунок 697563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  <w:t>Неверно</w:t>
      </w:r>
    </w:p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Для возникновения и существования колебаний в автогенераторе требуется выполнение следующих условий:</w:t>
      </w:r>
    </w:p>
    <w:p w:rsidR="008111E8" w:rsidRDefault="008111E8" w:rsidP="008111E8">
      <w:p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proofErr w:type="spellStart"/>
      <w:proofErr w:type="gram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Выберите</w:t>
      </w:r>
      <w:proofErr w:type="spell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</w:t>
      </w:r>
      <w:proofErr w:type="spell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один</w:t>
      </w:r>
      <w:proofErr w:type="spell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</w:t>
      </w:r>
      <w:proofErr w:type="spellStart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ответ</w:t>
      </w:r>
      <w:proofErr w:type="spellEnd"/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.</w:t>
      </w:r>
      <w:proofErr w:type="gramEnd"/>
    </w:p>
    <w:tbl>
      <w:tblPr>
        <w:tblW w:w="9287" w:type="dxa"/>
        <w:tblLook w:val="04A0" w:firstRow="1" w:lastRow="0" w:firstColumn="1" w:lastColumn="0" w:noHBand="0" w:noVBand="1"/>
      </w:tblPr>
      <w:tblGrid>
        <w:gridCol w:w="1632"/>
        <w:gridCol w:w="6804"/>
        <w:gridCol w:w="851"/>
      </w:tblGrid>
      <w:tr w:rsidR="008111E8" w:rsidRPr="00642962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19" name="Рисунок 697563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К•β+≥1 –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баланс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амплитуд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br/>
              <w:t>∑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φi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=2•π•n –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баланс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фаз</w:t>
            </w:r>
            <w:proofErr w:type="spellEnd"/>
          </w:p>
        </w:tc>
        <w:tc>
          <w:tcPr>
            <w:tcW w:w="85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642962" w:rsidRDefault="008111E8" w:rsidP="00C4755C">
            <w:pPr>
              <w:suppressAutoHyphens w:val="0"/>
              <w:ind w:firstLine="0"/>
              <w:jc w:val="left"/>
              <w:rPr>
                <w:sz w:val="20"/>
                <w:lang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18" name="Рисунок 697563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β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+=0 – баланс амплитуд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br/>
              <w:t>∑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φi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=0 – баланс фаз</w:t>
            </w:r>
          </w:p>
        </w:tc>
        <w:tc>
          <w:tcPr>
            <w:tcW w:w="85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17" name="Рисунок 697563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β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+=1 – баланс амплитуд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br/>
              <w:t>∑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φi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=2•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π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n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– баланс фаз</w:t>
            </w:r>
          </w:p>
        </w:tc>
        <w:tc>
          <w:tcPr>
            <w:tcW w:w="85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16" name="Рисунок 697563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β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+=2•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π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n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– баланс амплитуд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br/>
              <w:t>∑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φi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=0 – баланс фаз</w:t>
            </w:r>
          </w:p>
        </w:tc>
        <w:tc>
          <w:tcPr>
            <w:tcW w:w="85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Условие баланса фаз требует:</w:t>
      </w:r>
    </w:p>
    <w:tbl>
      <w:tblPr>
        <w:tblW w:w="9286" w:type="dxa"/>
        <w:tblLook w:val="04A0" w:firstRow="1" w:lastRow="0" w:firstColumn="1" w:lastColumn="0" w:noHBand="0" w:noVBand="1"/>
      </w:tblPr>
      <w:tblGrid>
        <w:gridCol w:w="1632"/>
        <w:gridCol w:w="6804"/>
        <w:gridCol w:w="850"/>
      </w:tblGrid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15" name="Рисунок 697563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чтобы суммарный фазовый сдвиг по замкнутой петле обратной связи был равен нулю градусов или был кратным 2•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π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n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 и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т.</w:t>
            </w:r>
            <w:proofErr w:type="gram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о</w:t>
            </w:r>
            <w:proofErr w:type="spellEnd"/>
            <w:proofErr w:type="gram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. система охвачена положительной обратной связью.</w:t>
            </w:r>
          </w:p>
        </w:tc>
        <w:tc>
          <w:tcPr>
            <w:tcW w:w="85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14" name="Рисунок 697563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чтобы общий коэффициент передачи по замкнутой петле обратной связи был меньше единицы для возникновения и нарастания амплитуды колебаний и равен единице для установившегося режима.</w:t>
            </w:r>
          </w:p>
        </w:tc>
        <w:tc>
          <w:tcPr>
            <w:tcW w:w="85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13" name="Рисунок 69756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чтобы суммарный фазовый сдвиг по замкнутой петле обратной связи был равен 180 градусов или был кратным 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π</w:t>
            </w:r>
            <w:proofErr w:type="gram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т.о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. система охвачена отрицательной обратной связью</w:t>
            </w:r>
          </w:p>
        </w:tc>
        <w:tc>
          <w:tcPr>
            <w:tcW w:w="85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12" name="Рисунок 697563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чтобы общий коэффициент передачи по замкнутой петле обратной связи был больше единицы для возникновения и нарастания амплитуды колебаний и равен единице для установившегося режима.</w:t>
            </w:r>
          </w:p>
        </w:tc>
        <w:tc>
          <w:tcPr>
            <w:tcW w:w="85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Условие баланса амплитуд требует:</w:t>
      </w:r>
    </w:p>
    <w:tbl>
      <w:tblPr>
        <w:tblW w:w="9286" w:type="dxa"/>
        <w:tblLook w:val="04A0" w:firstRow="1" w:lastRow="0" w:firstColumn="1" w:lastColumn="0" w:noHBand="0" w:noVBand="1"/>
      </w:tblPr>
      <w:tblGrid>
        <w:gridCol w:w="1773"/>
        <w:gridCol w:w="6663"/>
        <w:gridCol w:w="850"/>
      </w:tblGrid>
      <w:tr w:rsidR="008111E8" w:rsidRPr="001F77D1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lastRenderedPageBreak/>
              <w:drawing>
                <wp:inline distT="0" distB="0" distL="0" distR="0">
                  <wp:extent cx="257175" cy="228600"/>
                  <wp:effectExtent l="0" t="0" r="9525" b="0"/>
                  <wp:docPr id="697563111" name="Рисунок 697563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чтобы суммарный фазовый сдвиг по замкнутой петле обратной связи был равен нулю градусов или был кратным 2•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π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•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n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 и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т.</w:t>
            </w:r>
            <w:proofErr w:type="gram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о</w:t>
            </w:r>
            <w:proofErr w:type="spellEnd"/>
            <w:proofErr w:type="gram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. система охвачена положительной обратной связью.</w:t>
            </w:r>
          </w:p>
        </w:tc>
        <w:tc>
          <w:tcPr>
            <w:tcW w:w="85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10" name="Рисунок 697563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чтобы общий коэффициент передачи по замкнутой петле обратной связи был меньше единицы для возникновения и нарастания амплитуды колебаний и равен единице для установившегося режима.</w:t>
            </w:r>
          </w:p>
        </w:tc>
        <w:tc>
          <w:tcPr>
            <w:tcW w:w="85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9" name="Рисунок 697563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чтобы суммарный фазовый сдвиг по замкнутой петле обратной связи был равен 180 градусов или был кратным 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π</w:t>
            </w:r>
            <w:proofErr w:type="gram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т.о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. система охвачена отрицательной обратной связью</w:t>
            </w:r>
          </w:p>
        </w:tc>
        <w:tc>
          <w:tcPr>
            <w:tcW w:w="85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8" name="Рисунок 697563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чтобы общий коэффициент передачи по замкнутой петле обратной связи был больше единицы для возникновения и нарастания амплитуды колебаний и равен единице для установившегося режима.</w:t>
            </w:r>
          </w:p>
        </w:tc>
        <w:tc>
          <w:tcPr>
            <w:tcW w:w="85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Какие блоки блок-схемы автогенератора объединяются для автогенератора с мостом Вина?</w:t>
      </w:r>
    </w:p>
    <w:tbl>
      <w:tblPr>
        <w:tblW w:w="9286" w:type="dxa"/>
        <w:tblLook w:val="04A0" w:firstRow="1" w:lastRow="0" w:firstColumn="1" w:lastColumn="0" w:noHBand="0" w:noVBand="1"/>
      </w:tblPr>
      <w:tblGrid>
        <w:gridCol w:w="1915"/>
        <w:gridCol w:w="6521"/>
        <w:gridCol w:w="850"/>
      </w:tblGrid>
      <w:tr w:rsidR="008111E8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7" name="Рисунок 697563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1 и 3</w:t>
            </w:r>
          </w:p>
        </w:tc>
        <w:tc>
          <w:tcPr>
            <w:tcW w:w="85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6" name="Рисунок 697563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1 и 2</w:t>
            </w:r>
          </w:p>
        </w:tc>
        <w:tc>
          <w:tcPr>
            <w:tcW w:w="85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5" name="Рисунок 697563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2 и 3</w:t>
            </w:r>
          </w:p>
        </w:tc>
        <w:tc>
          <w:tcPr>
            <w:tcW w:w="85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4" name="Рисунок 697563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4 и 2</w:t>
            </w:r>
          </w:p>
        </w:tc>
        <w:tc>
          <w:tcPr>
            <w:tcW w:w="85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Какие блоки блок-схемы автогенератора объединяются для автогенератора LC - типа?</w:t>
      </w:r>
    </w:p>
    <w:tbl>
      <w:tblPr>
        <w:tblW w:w="9372" w:type="dxa"/>
        <w:tblLook w:val="04A0" w:firstRow="1" w:lastRow="0" w:firstColumn="1" w:lastColumn="0" w:noHBand="0" w:noVBand="1"/>
      </w:tblPr>
      <w:tblGrid>
        <w:gridCol w:w="1915"/>
        <w:gridCol w:w="6237"/>
        <w:gridCol w:w="1220"/>
      </w:tblGrid>
      <w:tr w:rsidR="008111E8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3" name="Рисунок 697563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2 и 3</w:t>
            </w:r>
          </w:p>
        </w:tc>
        <w:tc>
          <w:tcPr>
            <w:tcW w:w="122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2" name="Рисунок 697563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1 и 3</w:t>
            </w:r>
          </w:p>
        </w:tc>
        <w:tc>
          <w:tcPr>
            <w:tcW w:w="122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1" name="Рисунок 697563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4 и 2</w:t>
            </w:r>
          </w:p>
        </w:tc>
        <w:tc>
          <w:tcPr>
            <w:tcW w:w="122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100" name="Рисунок 69756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1 и 2</w:t>
            </w:r>
          </w:p>
        </w:tc>
        <w:tc>
          <w:tcPr>
            <w:tcW w:w="122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Чем ограничивается амплитуда выходного сигнала в автогенераторе?</w:t>
      </w:r>
    </w:p>
    <w:tbl>
      <w:tblPr>
        <w:tblW w:w="9286" w:type="dxa"/>
        <w:tblLook w:val="04A0" w:firstRow="1" w:lastRow="0" w:firstColumn="1" w:lastColumn="0" w:noHBand="0" w:noVBand="1"/>
      </w:tblPr>
      <w:tblGrid>
        <w:gridCol w:w="1915"/>
        <w:gridCol w:w="6237"/>
        <w:gridCol w:w="1134"/>
      </w:tblGrid>
      <w:tr w:rsidR="008111E8" w:rsidRPr="001F77D1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b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b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99" name="Рисунок 697563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b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b/>
                <w:spacing w:val="5"/>
                <w:sz w:val="18"/>
                <w:szCs w:val="18"/>
                <w:lang w:val="ru-RU" w:eastAsia="ru-RU"/>
              </w:rPr>
              <w:t>Значением напряжения на коллекторе транзистора</w:t>
            </w:r>
          </w:p>
        </w:tc>
        <w:tc>
          <w:tcPr>
            <w:tcW w:w="1134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98" name="Рисунок 697563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Значением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напряжения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источника</w:t>
            </w:r>
            <w:proofErr w:type="spellEnd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питания</w:t>
            </w:r>
            <w:proofErr w:type="spellEnd"/>
          </w:p>
        </w:tc>
        <w:tc>
          <w:tcPr>
            <w:tcW w:w="1134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97" name="Рисунок 697563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Значением напряжения в цепи отрицательной обратной связи</w:t>
            </w:r>
          </w:p>
        </w:tc>
        <w:tc>
          <w:tcPr>
            <w:tcW w:w="1134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96" name="Рисунок 697563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Значением элементов 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R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, 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L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, 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C</w:t>
            </w:r>
            <w: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 цепи положительной обратной связи</w:t>
            </w:r>
          </w:p>
        </w:tc>
        <w:tc>
          <w:tcPr>
            <w:tcW w:w="1134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Сколько каскадов  должно быть в усилителе для  автогенератора LC-типа?</w:t>
      </w:r>
    </w:p>
    <w:tbl>
      <w:tblPr>
        <w:tblW w:w="9286" w:type="dxa"/>
        <w:tblLook w:val="04A0" w:firstRow="1" w:lastRow="0" w:firstColumn="1" w:lastColumn="0" w:noHBand="0" w:noVBand="1"/>
      </w:tblPr>
      <w:tblGrid>
        <w:gridCol w:w="1915"/>
        <w:gridCol w:w="3007"/>
        <w:gridCol w:w="4364"/>
      </w:tblGrid>
      <w:tr w:rsidR="008111E8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95" name="Рисунок 697563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364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94" name="Рисунок 697563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364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93" name="Рисунок 697563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364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92" name="Рисунок 697563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364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>
        <w:rPr>
          <w:rFonts w:ascii="Verdana" w:hAnsi="Verdana"/>
          <w:color w:val="000000"/>
          <w:spacing w:val="4"/>
          <w:sz w:val="18"/>
          <w:szCs w:val="18"/>
          <w:lang w:eastAsia="ru-RU"/>
        </w:rPr>
        <w:t>Сколько каскадов  должно быть в усилителе для  автогенератора с мостом Вина?</w:t>
      </w:r>
    </w:p>
    <w:tbl>
      <w:tblPr>
        <w:tblW w:w="9286" w:type="dxa"/>
        <w:tblLook w:val="04A0" w:firstRow="1" w:lastRow="0" w:firstColumn="1" w:lastColumn="0" w:noHBand="0" w:noVBand="1"/>
      </w:tblPr>
      <w:tblGrid>
        <w:gridCol w:w="1773"/>
        <w:gridCol w:w="3007"/>
        <w:gridCol w:w="4506"/>
      </w:tblGrid>
      <w:tr w:rsidR="008111E8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91" name="Рисунок 697563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506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lastRenderedPageBreak/>
              <w:drawing>
                <wp:inline distT="0" distB="0" distL="0" distR="0">
                  <wp:extent cx="257175" cy="228600"/>
                  <wp:effectExtent l="0" t="0" r="9525" b="0"/>
                  <wp:docPr id="697563090" name="Рисунок 697563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506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9" name="Рисунок 697563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506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  <w:tr w:rsidR="008111E8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8" name="Рисунок 697563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506" w:type="dxa"/>
            <w:shd w:val="clear" w:color="auto" w:fill="EEEEE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111E8" w:rsidRDefault="008111E8" w:rsidP="00C4755C">
            <w:pPr>
              <w:suppressAutoHyphens w:val="0"/>
              <w:ind w:firstLine="0"/>
              <w:jc w:val="left"/>
              <w:rPr>
                <w:sz w:val="20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влияет ООС на АЧХ усилителя</w:t>
      </w:r>
    </w:p>
    <w:tbl>
      <w:tblPr>
        <w:tblW w:w="95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7230"/>
        <w:gridCol w:w="555"/>
      </w:tblGrid>
      <w:tr w:rsidR="008111E8" w:rsidRPr="001F77D1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7" name="Рисунок 697563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уменьшает искажения и 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6" name="Рисунок 697563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уменьшает искажения и 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5" name="Рисунок 697563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увеличивает линейные и нелинейные искажения и 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4" name="Рисунок 697563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расширяет полосу пропускания и 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Как влияет ООС </w:t>
      </w:r>
      <w:proofErr w:type="gramStart"/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на</w:t>
      </w:r>
      <w:proofErr w:type="gramEnd"/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АХ усилителя</w:t>
      </w:r>
    </w:p>
    <w:tbl>
      <w:tblPr>
        <w:tblW w:w="95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7230"/>
        <w:gridCol w:w="521"/>
      </w:tblGrid>
      <w:tr w:rsidR="008111E8" w:rsidRPr="001F77D1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3" name="Рисунок 697563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расширяет динамический диапазон усилителя и 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2" name="Рисунок 697563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сужает динамический диапазон усилителя и 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1" name="Рисунок 697563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расширяет динамический диапазон усилителя и 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80" name="Рисунок 697563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сужает динамический диапазон усилителя и 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влияет уменьшение глубины ООС на искажения и усиление</w:t>
      </w:r>
    </w:p>
    <w:tbl>
      <w:tblPr>
        <w:tblW w:w="97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7371"/>
        <w:gridCol w:w="561"/>
      </w:tblGrid>
      <w:tr w:rsidR="008111E8" w:rsidRPr="001F77D1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9" name="Рисунок 697563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увеличивает искажения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8" name="Рисунок 697563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уменьшает искажения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7" name="Рисунок 697563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увеличивает искажения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6" name="Рисунок 697563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увеличивает Кс и уменьшает искажения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Что такое глубина обратной связи</w:t>
      </w:r>
    </w:p>
    <w:tbl>
      <w:tblPr>
        <w:tblW w:w="98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7371"/>
        <w:gridCol w:w="657"/>
      </w:tblGrid>
      <w:tr w:rsidR="008111E8" w:rsidRPr="00C46409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5" name="Рисунок 697563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F=1+β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C46409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4" name="Рисунок 697563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F=К/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Коос</w:t>
            </w:r>
            <w:proofErr w:type="spellEnd"/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C46409" w:rsidTr="00C4755C">
        <w:tc>
          <w:tcPr>
            <w:tcW w:w="1773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3" name="Рисунок 697563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F=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Коос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/К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C46409" w:rsidTr="00C4755C">
        <w:tc>
          <w:tcPr>
            <w:tcW w:w="1773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2" name="Рисунок 697563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F= βК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влияет увеличение глубины ООС на искажения и усиление</w:t>
      </w:r>
    </w:p>
    <w:tbl>
      <w:tblPr>
        <w:tblW w:w="98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7371"/>
        <w:gridCol w:w="850"/>
      </w:tblGrid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1" name="Рисунок 697563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уменьшает искажения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70" name="Рисунок 697563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увеличивает искажения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69" name="Рисунок 697563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увеличивает искажения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68" name="Рисунок 697563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уменьшает искажения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Как влияет </w:t>
      </w:r>
      <w:proofErr w:type="gramStart"/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ПОС</w:t>
      </w:r>
      <w:proofErr w:type="gramEnd"/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на АЧХ усилителя</w:t>
      </w:r>
    </w:p>
    <w:tbl>
      <w:tblPr>
        <w:tblW w:w="98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7371"/>
        <w:gridCol w:w="850"/>
      </w:tblGrid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67" name="Рисунок 697563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расширяет полосу пропускания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66" name="Рисунок 697563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уменьшает полосу пропускания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lastRenderedPageBreak/>
              <w:drawing>
                <wp:inline distT="0" distB="0" distL="0" distR="0">
                  <wp:extent cx="257175" cy="228600"/>
                  <wp:effectExtent l="0" t="0" r="9525" b="0"/>
                  <wp:docPr id="697563065" name="Рисунок 697563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расширяет полосу пропускания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64" name="Рисунок 697563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и уменьшает полосу пропускания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Как влияет </w:t>
      </w:r>
      <w:proofErr w:type="gramStart"/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ПОС</w:t>
      </w:r>
      <w:proofErr w:type="gramEnd"/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на АХ усилителя</w:t>
      </w:r>
    </w:p>
    <w:tbl>
      <w:tblPr>
        <w:tblW w:w="98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7371"/>
        <w:gridCol w:w="850"/>
      </w:tblGrid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63" name="Рисунок 697563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расширяет динамический диапазон усиления и 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62" name="Рисунок 697563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сужает динамический диапазон усиления и 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61" name="Рисунок 697563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расширяет динамический диапазон усиления и уменьшает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60" name="Рисунок 697563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сужает динамический диапазон усиления и увеличивает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Кус</w:t>
            </w:r>
            <w:proofErr w:type="gram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Выбрать величину значения коэффициента обратной связи по напряжению</w:t>
      </w:r>
    </w:p>
    <w:tbl>
      <w:tblPr>
        <w:tblW w:w="97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7318"/>
        <w:gridCol w:w="779"/>
      </w:tblGrid>
      <w:tr w:rsidR="008111E8" w:rsidRPr="00C46409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9" name="Рисунок 697563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0&lt;β&lt;1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C46409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8" name="Рисунок 697563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β=5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C46409" w:rsidTr="00C4755C">
        <w:tc>
          <w:tcPr>
            <w:tcW w:w="1632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7" name="Рисунок 697563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0&gt;β&gt;1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C46409" w:rsidTr="00C4755C">
        <w:tc>
          <w:tcPr>
            <w:tcW w:w="1632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6" name="Рисунок 697563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β=0÷1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Когда усилитель считается охваченным обратной связью?</w:t>
      </w:r>
    </w:p>
    <w:tbl>
      <w:tblPr>
        <w:tblW w:w="9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088"/>
        <w:gridCol w:w="708"/>
      </w:tblGrid>
      <w:tr w:rsidR="008111E8" w:rsidRPr="001F77D1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5" name="Рисунок 697563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Если часть его энергии с выхода поступает снова на вход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4" name="Рисунок 697563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Если часть его энергии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со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входа поступает на выход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3" name="Рисунок 697563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Если часть его энергии через специальную цепь поступает на вы ход</w:t>
            </w:r>
            <w:r w:rsidRPr="00391547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</w:t>
            </w: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усилителя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Для чего вводятся обратные связи в усилители?</w:t>
      </w:r>
    </w:p>
    <w:tbl>
      <w:tblPr>
        <w:tblW w:w="9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088"/>
        <w:gridCol w:w="708"/>
      </w:tblGrid>
      <w:tr w:rsidR="008111E8" w:rsidRPr="001F77D1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2" name="Рисунок 697563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для изменения параметров амплитуды выходного сигнала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1" name="Рисунок 697563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для изменения параметров, характеристик усилителя, как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правило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 сторону улучшения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C46409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50" name="Рисунок 697563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для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устранения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паразитных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емкостей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C46409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49" name="Рисунок 697563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для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устранения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токов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утечки</w:t>
            </w:r>
            <w:proofErr w:type="spellEnd"/>
          </w:p>
        </w:tc>
        <w:tc>
          <w:tcPr>
            <w:tcW w:w="708" w:type="dxa"/>
            <w:shd w:val="clear" w:color="auto" w:fill="EEEEEE"/>
            <w:vAlign w:val="center"/>
            <w:hideMark/>
          </w:tcPr>
          <w:p w:rsidR="008111E8" w:rsidRPr="00C46409" w:rsidRDefault="008111E8" w:rsidP="00C4755C">
            <w:pPr>
              <w:rPr>
                <w:sz w:val="20"/>
                <w:lang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классифицируются обратные связи последовательные по способу подачи?</w:t>
      </w:r>
    </w:p>
    <w:tbl>
      <w:tblPr>
        <w:tblW w:w="9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088"/>
        <w:gridCol w:w="708"/>
      </w:tblGrid>
      <w:tr w:rsidR="008111E8" w:rsidRPr="001F77D1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48" name="Рисунок 697563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это такая обратная связь, у которой напряжение ОС пропорционально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U</w:t>
            </w:r>
            <w:proofErr w:type="spellStart"/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вых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усилителя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47" name="Рисунок 697563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это такая обратная связь, у которой напряжение ОС пропорционально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I</w:t>
            </w:r>
            <w:proofErr w:type="spellStart"/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вых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усилителя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46" name="Рисунок 697563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такая обратная связь, у которой источник входного напряжения и источник, образующий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включены последовательно относительно входных зажимов усилителя без ОС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44" name="Рисунок 697563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такая обратная связь, у которой источник входного напряжения и источник, образующий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включены параллельно относительно входных зажимов усилителя без ОС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классифицируются обратные связи параллельные по способу подачи?</w:t>
      </w:r>
    </w:p>
    <w:tbl>
      <w:tblPr>
        <w:tblW w:w="9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088"/>
        <w:gridCol w:w="708"/>
      </w:tblGrid>
      <w:tr w:rsidR="008111E8" w:rsidRPr="001F77D1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43" name="Рисунок 697563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это такая обратная связь, у которой напряжение ОС пропорционально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I</w:t>
            </w:r>
            <w:proofErr w:type="spellStart"/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вых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усилителя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42" name="Рисунок 697563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это такая обратная связь, у которой напряжение ОС пропорционально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U</w:t>
            </w:r>
            <w:proofErr w:type="spellStart"/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вых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усилителя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lastRenderedPageBreak/>
              <w:drawing>
                <wp:inline distT="0" distB="0" distL="0" distR="0">
                  <wp:extent cx="257175" cy="228600"/>
                  <wp:effectExtent l="0" t="0" r="9525" b="0"/>
                  <wp:docPr id="697563041" name="Рисунок 697563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такая обратная связь, у которой источник входного напряжения и источник, образующий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включены параллельно относительно входных зажимов усилителя без ОС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1915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97563040" name="Рисунок 697563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такая обратная связь, у которой источник входного напряжения и источник, образующий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включены последовательно относительно входных зажимов усилителя без ОС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классифицируются обратные связи по напряжению, по способу снятия?</w:t>
      </w:r>
    </w:p>
    <w:tbl>
      <w:tblPr>
        <w:tblW w:w="9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6946"/>
        <w:gridCol w:w="708"/>
      </w:tblGrid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47" name="Рисунок 629120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такая обратная связь, у которой источник входного напряжения и источник, образующий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включены параллельно относительно входных зажимов усилителя без ОС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46" name="Рисунок 629120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это такая обратная связь, у которой напряжение ОС пропорционально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I</w:t>
            </w:r>
            <w:proofErr w:type="spellStart"/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вых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усилителя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45" name="Рисунок 629120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такая обратная связь, у которой источник входного напряжения и источник, образующий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включены последовательно относительно входных зажимов усилителя без ОС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44" name="Рисунок 629120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это такая обратная связь, у которой напряжение ОС пропорционально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U</w:t>
            </w:r>
            <w:proofErr w:type="spellStart"/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вых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усилителя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классифицируются обратные связи по току, по способу снятия?</w:t>
      </w:r>
    </w:p>
    <w:tbl>
      <w:tblPr>
        <w:tblW w:w="9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087"/>
        <w:gridCol w:w="567"/>
      </w:tblGrid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43" name="Рисунок 629120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такая обратная связь, у которой источник входного напряжения и источник, образующий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включены последовательно относительно входных зажимов усилителя без ОС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42" name="Рисунок 629120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это такая обратная связь, у которой напряжение ОС пропорционально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U</w:t>
            </w:r>
            <w:proofErr w:type="spellStart"/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вых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усилителя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41" name="Рисунок 629120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это такая обратная связь, у которой напряжение ОС пропорционально 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I</w:t>
            </w:r>
            <w:proofErr w:type="spellStart"/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вых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усилителя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40" name="Рисунок 629120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такая обратная связь, у которой источник входного напряжения и источник, образующий</w:t>
            </w:r>
            <w:proofErr w:type="gram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,</w:t>
            </w:r>
            <w:proofErr w:type="gram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 xml:space="preserve"> включены параллельно относительно входных зажимов усилителя без ОС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Как определяется </w:t>
      </w:r>
      <w:proofErr w:type="spellStart"/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отрицательня</w:t>
      </w:r>
      <w:proofErr w:type="spellEnd"/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 xml:space="preserve"> обратная связь</w:t>
      </w:r>
    </w:p>
    <w:tbl>
      <w:tblPr>
        <w:tblW w:w="9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087"/>
        <w:gridCol w:w="567"/>
      </w:tblGrid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39" name="Рисунок 629120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охватывающая несколько каскадов или весь усилитель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38" name="Рисунок 629120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в которой напряжение входное и напряжение обратной связи находятся в противофазе, т.е. вычитаются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37" name="Рисунок 629120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охватывающая один каскад в усилителе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36" name="Рисунок 629120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в которой напряжение входное и напряжение обратной связи находятся в фазе, т.е. складываются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определяется положительная обратная связь</w:t>
      </w:r>
    </w:p>
    <w:tbl>
      <w:tblPr>
        <w:tblW w:w="9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087"/>
        <w:gridCol w:w="567"/>
      </w:tblGrid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35" name="Рисунок 629120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в которой напряжение входное и напряжение обратной связи находятся в фазе, т.е. складываются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34" name="Рисунок 629120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в которой напряжение входное и напряжение обратной связи находятся в противофазе, т.е. вычитаются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33" name="Рисунок 62912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охватывающая несколько каскадов или весь усилитель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32" name="Рисунок 629120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охватывающая один каскад в усилителе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определяется  обратная связь местная по числу охватываемых каскадов?</w:t>
      </w:r>
    </w:p>
    <w:tbl>
      <w:tblPr>
        <w:tblW w:w="9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087"/>
        <w:gridCol w:w="567"/>
      </w:tblGrid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31" name="Рисунок 629120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в которой напряжение входное и напряжение обратной связи находятся в противофазе, т.е. вычитаются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lastRenderedPageBreak/>
              <w:drawing>
                <wp:inline distT="0" distB="0" distL="0" distR="0">
                  <wp:extent cx="257175" cy="228600"/>
                  <wp:effectExtent l="0" t="0" r="9525" b="0"/>
                  <wp:docPr id="629120429" name="Рисунок 629120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в которой напряжение входное и напряжение обратной связи находятся в фазе, т.е. складываются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28" name="Рисунок 629120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охватывающая один каскад в усилителе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27" name="Рисунок 629120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охватывающая несколько каскадов или весь усилитель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определяется  обратная связь общая по числу охватываемых каскадов?</w:t>
      </w:r>
    </w:p>
    <w:tbl>
      <w:tblPr>
        <w:tblW w:w="9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229"/>
        <w:gridCol w:w="506"/>
      </w:tblGrid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26" name="Рисунок 629120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охватывающая один каскад в усилителе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25" name="Рисунок 629120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охватывающая несколько каскадов или весь усилитель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24" name="Рисунок 629120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в которой напряжение входное и напряжение обратной связи находятся в фазе, т.е. складываются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23" name="Рисунок 629120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это обратная связь, в которой напряжение входное и напряжение обратной связи находятся в противофазе, т.е. вычитаются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влияет положительная обратная связь на коэффициент усиления усилителя?</w:t>
      </w:r>
    </w:p>
    <w:tbl>
      <w:tblPr>
        <w:tblW w:w="9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087"/>
        <w:gridCol w:w="509"/>
      </w:tblGrid>
      <w:tr w:rsidR="008111E8" w:rsidRPr="00C46409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22" name="Рисунок 629120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Коэффициент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усиления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усилителя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уменьшается</w:t>
            </w:r>
            <w:proofErr w:type="spellEnd"/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C46409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21" name="Рисунок 629120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Коэффициент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усиления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усилителя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увеличивается</w:t>
            </w:r>
            <w:proofErr w:type="spellEnd"/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20" name="Рисунок 629120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Коэффициент усиления усилителя не изменяется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</w:tbl>
    <w:p w:rsidR="008111E8" w:rsidRPr="00391547" w:rsidRDefault="008111E8" w:rsidP="00E07F5A">
      <w:pPr>
        <w:pStyle w:val="afe"/>
        <w:numPr>
          <w:ilvl w:val="0"/>
          <w:numId w:val="11"/>
        </w:num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eastAsia="ru-RU"/>
        </w:rPr>
      </w:pPr>
      <w:r w:rsidRPr="00391547">
        <w:rPr>
          <w:rFonts w:ascii="Verdana" w:hAnsi="Verdana"/>
          <w:color w:val="000000"/>
          <w:spacing w:val="4"/>
          <w:sz w:val="18"/>
          <w:szCs w:val="18"/>
          <w:lang w:eastAsia="ru-RU"/>
        </w:rPr>
        <w:t>Как влияет отрицательная обратная связь на коэффициент усиления усилителя?</w:t>
      </w:r>
    </w:p>
    <w:tbl>
      <w:tblPr>
        <w:tblW w:w="9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087"/>
        <w:gridCol w:w="509"/>
      </w:tblGrid>
      <w:tr w:rsidR="008111E8" w:rsidRPr="001F77D1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19" name="Рисунок 629120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  <w:r w:rsidRPr="00C46409"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  <w:t>Коэффициент усиления усилителя не изменяется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val="ru-RU" w:eastAsia="ru-RU"/>
              </w:rPr>
            </w:pPr>
          </w:p>
        </w:tc>
      </w:tr>
      <w:tr w:rsidR="008111E8" w:rsidRPr="00C46409" w:rsidTr="00C4755C">
        <w:tc>
          <w:tcPr>
            <w:tcW w:w="205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18" name="Рисунок 629120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Коэффициент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усиления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усилителя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уменьшается</w:t>
            </w:r>
            <w:proofErr w:type="spellEnd"/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  <w:tr w:rsidR="008111E8" w:rsidRPr="00C46409" w:rsidTr="00C4755C">
        <w:tc>
          <w:tcPr>
            <w:tcW w:w="205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r>
              <w:rPr>
                <w:rFonts w:ascii="Verdana" w:hAnsi="Verdana" w:cs="Arial"/>
                <w:noProof/>
                <w:spacing w:val="5"/>
                <w:sz w:val="18"/>
                <w:szCs w:val="18"/>
                <w:lang w:val="ru-RU" w:eastAsia="ru-RU"/>
              </w:rPr>
              <w:drawing>
                <wp:inline distT="0" distB="0" distL="0" distR="0">
                  <wp:extent cx="257175" cy="228600"/>
                  <wp:effectExtent l="0" t="0" r="9525" b="0"/>
                  <wp:docPr id="629120417" name="Рисунок 629120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Коэффициент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усиления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усилителя</w:t>
            </w:r>
            <w:proofErr w:type="spellEnd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46409"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  <w:t>увеличивается</w:t>
            </w:r>
            <w:proofErr w:type="spellEnd"/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72" w:type="dxa"/>
              <w:left w:w="72" w:type="dxa"/>
              <w:bottom w:w="72" w:type="dxa"/>
              <w:right w:w="0" w:type="dxa"/>
            </w:tcMar>
            <w:hideMark/>
          </w:tcPr>
          <w:p w:rsidR="008111E8" w:rsidRPr="00C46409" w:rsidRDefault="008111E8" w:rsidP="00C4755C">
            <w:pPr>
              <w:rPr>
                <w:rFonts w:ascii="Verdana" w:hAnsi="Verdana" w:cs="Arial"/>
                <w:spacing w:val="5"/>
                <w:sz w:val="18"/>
                <w:szCs w:val="18"/>
                <w:lang w:eastAsia="ru-RU"/>
              </w:rPr>
            </w:pPr>
          </w:p>
        </w:tc>
      </w:tr>
    </w:tbl>
    <w:p w:rsidR="008111E8" w:rsidRPr="00944286" w:rsidRDefault="008111E8" w:rsidP="008111E8">
      <w:pPr>
        <w:shd w:val="clear" w:color="auto" w:fill="FFFFFF"/>
        <w:rPr>
          <w:rFonts w:ascii="Verdana" w:hAnsi="Verdana"/>
          <w:color w:val="000000"/>
          <w:spacing w:val="4"/>
          <w:sz w:val="18"/>
          <w:szCs w:val="18"/>
          <w:lang w:val="ru-RU" w:eastAsia="ru-RU"/>
        </w:rPr>
      </w:pPr>
    </w:p>
    <w:p w:rsidR="008111E8" w:rsidRDefault="008111E8" w:rsidP="008111E8">
      <w:pPr>
        <w:suppressAutoHyphens w:val="0"/>
        <w:autoSpaceDE w:val="0"/>
        <w:autoSpaceDN w:val="0"/>
        <w:adjustRightInd w:val="0"/>
        <w:ind w:firstLine="0"/>
        <w:jc w:val="center"/>
        <w:rPr>
          <w:b/>
          <w:bCs/>
          <w:szCs w:val="24"/>
          <w:lang w:val="ru-RU" w:eastAsia="ru-RU"/>
        </w:rPr>
      </w:pPr>
    </w:p>
    <w:p w:rsidR="008111E8" w:rsidRDefault="008111E8" w:rsidP="008111E8">
      <w:pPr>
        <w:suppressAutoHyphens w:val="0"/>
        <w:autoSpaceDE w:val="0"/>
        <w:autoSpaceDN w:val="0"/>
        <w:adjustRightInd w:val="0"/>
        <w:ind w:firstLine="0"/>
        <w:jc w:val="center"/>
        <w:rPr>
          <w:b/>
          <w:bCs/>
          <w:szCs w:val="24"/>
          <w:lang w:val="ru-RU" w:eastAsia="ru-RU"/>
        </w:rPr>
      </w:pPr>
    </w:p>
    <w:p w:rsidR="008111E8" w:rsidRPr="00567AAA" w:rsidRDefault="008111E8" w:rsidP="008111E8">
      <w:pPr>
        <w:suppressAutoHyphens w:val="0"/>
        <w:autoSpaceDE w:val="0"/>
        <w:autoSpaceDN w:val="0"/>
        <w:adjustRightInd w:val="0"/>
        <w:ind w:firstLine="0"/>
        <w:jc w:val="center"/>
        <w:rPr>
          <w:szCs w:val="24"/>
          <w:lang w:val="ru-RU" w:eastAsia="ru-RU"/>
        </w:rPr>
      </w:pPr>
      <w:r w:rsidRPr="00567AAA">
        <w:rPr>
          <w:b/>
          <w:bCs/>
          <w:szCs w:val="24"/>
          <w:lang w:val="ru-RU" w:eastAsia="ru-RU"/>
        </w:rPr>
        <w:t>Критерии оценки:</w:t>
      </w:r>
    </w:p>
    <w:p w:rsidR="008111E8" w:rsidRPr="00567AAA" w:rsidRDefault="008111E8" w:rsidP="008111E8">
      <w:pPr>
        <w:suppressAutoHyphens w:val="0"/>
        <w:autoSpaceDE w:val="0"/>
        <w:autoSpaceDN w:val="0"/>
        <w:adjustRightInd w:val="0"/>
        <w:rPr>
          <w:szCs w:val="24"/>
          <w:lang w:val="ru-RU" w:eastAsia="ru-RU"/>
        </w:rPr>
      </w:pPr>
      <w:r w:rsidRPr="00567AAA">
        <w:rPr>
          <w:szCs w:val="24"/>
          <w:lang w:val="ru-RU" w:eastAsia="ru-RU"/>
        </w:rPr>
        <w:t xml:space="preserve">При оценке знаний </w:t>
      </w:r>
      <w:proofErr w:type="gramStart"/>
      <w:r w:rsidRPr="00567AAA">
        <w:rPr>
          <w:szCs w:val="24"/>
          <w:lang w:val="ru-RU" w:eastAsia="ru-RU"/>
        </w:rPr>
        <w:t>обучающиеся</w:t>
      </w:r>
      <w:proofErr w:type="gramEnd"/>
      <w:r w:rsidRPr="00567AAA">
        <w:rPr>
          <w:szCs w:val="24"/>
          <w:lang w:val="ru-RU" w:eastAsia="ru-RU"/>
        </w:rPr>
        <w:t xml:space="preserve"> получают </w:t>
      </w:r>
      <w:r>
        <w:rPr>
          <w:szCs w:val="24"/>
          <w:lang w:val="ru-RU" w:eastAsia="ru-RU"/>
        </w:rPr>
        <w:t xml:space="preserve">тест </w:t>
      </w:r>
      <w:r w:rsidRPr="00567AAA">
        <w:rPr>
          <w:szCs w:val="24"/>
          <w:lang w:val="ru-RU" w:eastAsia="ru-RU"/>
        </w:rPr>
        <w:t xml:space="preserve"> с </w:t>
      </w:r>
      <w:r>
        <w:rPr>
          <w:szCs w:val="24"/>
          <w:lang w:val="ru-RU" w:eastAsia="ru-RU"/>
        </w:rPr>
        <w:t>20</w:t>
      </w:r>
      <w:r w:rsidRPr="00567AAA">
        <w:rPr>
          <w:szCs w:val="24"/>
          <w:lang w:val="ru-RU" w:eastAsia="ru-RU"/>
        </w:rPr>
        <w:t xml:space="preserve"> вопросами, за каждый правильный ответ – </w:t>
      </w:r>
      <w:r>
        <w:rPr>
          <w:szCs w:val="24"/>
          <w:lang w:val="ru-RU" w:eastAsia="ru-RU"/>
        </w:rPr>
        <w:t>1</w:t>
      </w:r>
      <w:r w:rsidRPr="00567AAA">
        <w:rPr>
          <w:szCs w:val="24"/>
          <w:lang w:val="ru-RU" w:eastAsia="ru-RU"/>
        </w:rPr>
        <w:t xml:space="preserve"> балл. </w:t>
      </w:r>
    </w:p>
    <w:p w:rsidR="008111E8" w:rsidRPr="00567AAA" w:rsidRDefault="008111E8" w:rsidP="008111E8">
      <w:pPr>
        <w:suppressAutoHyphens w:val="0"/>
        <w:jc w:val="left"/>
        <w:rPr>
          <w:szCs w:val="24"/>
          <w:lang w:val="ru-RU"/>
        </w:rPr>
      </w:pPr>
      <w:r w:rsidRPr="00567AAA">
        <w:rPr>
          <w:szCs w:val="24"/>
          <w:lang w:val="ru-RU" w:eastAsia="ru-RU"/>
        </w:rPr>
        <w:t>Максимальное количество баллов – 20.</w:t>
      </w:r>
    </w:p>
    <w:p w:rsidR="008111E8" w:rsidRDefault="008111E8" w:rsidP="008111E8">
      <w:pPr>
        <w:rPr>
          <w:bCs/>
          <w:szCs w:val="24"/>
          <w:lang w:val="ru-RU"/>
        </w:rPr>
      </w:pPr>
    </w:p>
    <w:p w:rsidR="008111E8" w:rsidRDefault="008111E8" w:rsidP="008111E8">
      <w:pPr>
        <w:rPr>
          <w:bCs/>
          <w:szCs w:val="24"/>
          <w:lang w:val="ru-RU"/>
        </w:rPr>
      </w:pPr>
    </w:p>
    <w:p w:rsidR="008111E8" w:rsidRDefault="008111E8" w:rsidP="008111E8">
      <w:pPr>
        <w:rPr>
          <w:bCs/>
          <w:szCs w:val="24"/>
          <w:lang w:val="ru-RU"/>
        </w:rPr>
      </w:pPr>
    </w:p>
    <w:p w:rsidR="008111E8" w:rsidRPr="008924A7" w:rsidRDefault="008111E8" w:rsidP="008111E8">
      <w:pPr>
        <w:rPr>
          <w:bCs/>
          <w:szCs w:val="24"/>
          <w:lang w:val="ru-RU"/>
        </w:rPr>
      </w:pPr>
      <w:r w:rsidRPr="008924A7">
        <w:rPr>
          <w:bCs/>
          <w:szCs w:val="24"/>
          <w:lang w:val="ru-RU"/>
        </w:rPr>
        <w:t>Составитель __________________________________</w:t>
      </w:r>
      <w:r>
        <w:rPr>
          <w:bCs/>
          <w:szCs w:val="24"/>
          <w:lang w:val="ru-RU"/>
        </w:rPr>
        <w:t>А.Э. Сидорова</w:t>
      </w:r>
    </w:p>
    <w:p w:rsidR="008111E8" w:rsidRDefault="008111E8" w:rsidP="008111E8">
      <w:pPr>
        <w:spacing w:line="360" w:lineRule="auto"/>
        <w:ind w:firstLine="425"/>
        <w:jc w:val="center"/>
        <w:rPr>
          <w:b/>
          <w:lang w:val="ru-RU"/>
        </w:rPr>
      </w:pPr>
    </w:p>
    <w:p w:rsidR="008111E8" w:rsidRDefault="008111E8" w:rsidP="008111E8">
      <w:pPr>
        <w:suppressAutoHyphens w:val="0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8111E8" w:rsidRPr="00D468B5" w:rsidRDefault="008111E8" w:rsidP="008111E8">
      <w:pPr>
        <w:tabs>
          <w:tab w:val="left" w:pos="601"/>
        </w:tabs>
        <w:ind w:firstLine="0"/>
        <w:jc w:val="right"/>
        <w:rPr>
          <w:lang w:val="ru-RU"/>
        </w:rPr>
      </w:pPr>
      <w:r w:rsidRPr="00D468B5">
        <w:rPr>
          <w:lang w:val="ru-RU"/>
        </w:rPr>
        <w:lastRenderedPageBreak/>
        <w:t>Приложение</w:t>
      </w:r>
      <w:r>
        <w:rPr>
          <w:lang w:val="ru-RU"/>
        </w:rPr>
        <w:t xml:space="preserve"> 4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 xml:space="preserve">МИНИСТЕРСТВО НАУКИ И ВЫСШЕГО ОБРАЗОВАНИЯ Российской Федерации 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Федеральное государственное бюджетное </w:t>
      </w:r>
    </w:p>
    <w:p w:rsidR="008111E8" w:rsidRPr="00D468B5" w:rsidRDefault="008111E8" w:rsidP="008111E8">
      <w:pPr>
        <w:ind w:firstLine="0"/>
        <w:jc w:val="center"/>
        <w:rPr>
          <w:caps/>
          <w:lang w:val="ru-RU"/>
        </w:rPr>
      </w:pPr>
      <w:r w:rsidRPr="00D468B5">
        <w:rPr>
          <w:lang w:val="ru-RU"/>
        </w:rPr>
        <w:t>образовательное учреждение высшего образования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>«ТЮМЕНСКИЙ ИНДУСТРИАЛЬНЫЙ университет»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Институт </w:t>
      </w:r>
      <w:r>
        <w:rPr>
          <w:lang w:val="ru-RU"/>
        </w:rPr>
        <w:t xml:space="preserve">геологии и </w:t>
      </w:r>
      <w:proofErr w:type="spellStart"/>
      <w:r>
        <w:rPr>
          <w:lang w:val="ru-RU"/>
        </w:rPr>
        <w:t>нефтегазодобычи</w:t>
      </w:r>
      <w:proofErr w:type="spellEnd"/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Кафедра </w:t>
      </w:r>
      <w:r>
        <w:rPr>
          <w:lang w:val="ru-RU"/>
        </w:rPr>
        <w:t>кибернетических систем</w:t>
      </w:r>
    </w:p>
    <w:p w:rsidR="008111E8" w:rsidRPr="00780702" w:rsidRDefault="008111E8" w:rsidP="008111E8">
      <w:pPr>
        <w:spacing w:line="360" w:lineRule="auto"/>
        <w:ind w:firstLine="425"/>
        <w:jc w:val="center"/>
        <w:rPr>
          <w:b/>
          <w:lang w:val="ru-RU"/>
        </w:rPr>
      </w:pPr>
      <w:r>
        <w:rPr>
          <w:lang w:val="ru-RU"/>
        </w:rPr>
        <w:t>Д</w:t>
      </w:r>
      <w:r w:rsidRPr="00D468B5">
        <w:rPr>
          <w:lang w:val="ru-RU"/>
        </w:rPr>
        <w:t>исциплин</w:t>
      </w:r>
      <w:r>
        <w:rPr>
          <w:lang w:val="ru-RU"/>
        </w:rPr>
        <w:t>а</w:t>
      </w:r>
      <w:r w:rsidRPr="00D468B5">
        <w:rPr>
          <w:lang w:val="ru-RU"/>
        </w:rPr>
        <w:t xml:space="preserve"> </w:t>
      </w:r>
      <w:r w:rsidRPr="00D468B5">
        <w:rPr>
          <w:b/>
          <w:lang w:val="ru-RU"/>
        </w:rPr>
        <w:t>«</w:t>
      </w:r>
      <w:r>
        <w:rPr>
          <w:b/>
          <w:bCs/>
          <w:szCs w:val="24"/>
          <w:lang w:val="ru-RU" w:eastAsia="ru-RU"/>
        </w:rPr>
        <w:t xml:space="preserve">Электроника </w:t>
      </w:r>
      <w:r w:rsidRPr="00D468B5">
        <w:rPr>
          <w:b/>
          <w:lang w:val="ru-RU"/>
        </w:rPr>
        <w:t>»</w:t>
      </w:r>
    </w:p>
    <w:p w:rsidR="008111E8" w:rsidRPr="008924A7" w:rsidRDefault="008111E8" w:rsidP="008111E8">
      <w:pPr>
        <w:rPr>
          <w:bCs/>
          <w:szCs w:val="24"/>
          <w:lang w:val="ru-RU"/>
        </w:rPr>
      </w:pPr>
      <w:r w:rsidRPr="008924A7">
        <w:rPr>
          <w:bCs/>
          <w:szCs w:val="24"/>
          <w:lang w:val="ru-RU"/>
        </w:rPr>
        <w:t>Результат выполнения каждой лабораторной работы должен быть оформлен в виде отчета:</w:t>
      </w:r>
    </w:p>
    <w:p w:rsidR="008111E8" w:rsidRPr="008924A7" w:rsidRDefault="008111E8" w:rsidP="008111E8">
      <w:pPr>
        <w:rPr>
          <w:bCs/>
          <w:szCs w:val="24"/>
          <w:lang w:val="ru-RU"/>
        </w:rPr>
      </w:pPr>
      <w:r w:rsidRPr="008924A7">
        <w:rPr>
          <w:bCs/>
          <w:szCs w:val="24"/>
          <w:lang w:val="ru-RU"/>
        </w:rPr>
        <w:t>Структура отчета:</w:t>
      </w:r>
    </w:p>
    <w:p w:rsidR="008111E8" w:rsidRPr="008924A7" w:rsidRDefault="008111E8" w:rsidP="00E07F5A">
      <w:pPr>
        <w:pStyle w:val="afe"/>
        <w:widowControl w:val="0"/>
        <w:numPr>
          <w:ilvl w:val="0"/>
          <w:numId w:val="8"/>
        </w:numPr>
        <w:contextualSpacing w:val="0"/>
        <w:rPr>
          <w:rFonts w:eastAsia="Times New Roman"/>
          <w:bCs/>
          <w:szCs w:val="24"/>
        </w:rPr>
      </w:pPr>
      <w:r w:rsidRPr="008924A7">
        <w:rPr>
          <w:rFonts w:eastAsia="Times New Roman"/>
          <w:bCs/>
          <w:szCs w:val="24"/>
        </w:rPr>
        <w:t>Титульный лист с указанием номера работы, названия работы, ФИО обучающегося, ФИО и должность проверяющего.</w:t>
      </w:r>
    </w:p>
    <w:p w:rsidR="008111E8" w:rsidRPr="008924A7" w:rsidRDefault="008111E8" w:rsidP="00E07F5A">
      <w:pPr>
        <w:widowControl w:val="0"/>
        <w:numPr>
          <w:ilvl w:val="0"/>
          <w:numId w:val="8"/>
        </w:numPr>
        <w:tabs>
          <w:tab w:val="num" w:pos="709"/>
          <w:tab w:val="left" w:pos="1134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  <w:t>Принципиальная электрическая схема (или схемы) исследуемого устройства (или устройств)</w:t>
      </w:r>
      <w:r w:rsidRPr="008924A7">
        <w:rPr>
          <w:szCs w:val="24"/>
          <w:lang w:val="ru-RU" w:eastAsia="ru-RU"/>
        </w:rPr>
        <w:t>.</w:t>
      </w:r>
    </w:p>
    <w:p w:rsidR="008111E8" w:rsidRPr="008924A7" w:rsidRDefault="008111E8" w:rsidP="00E07F5A">
      <w:pPr>
        <w:pStyle w:val="afe"/>
        <w:widowControl w:val="0"/>
        <w:numPr>
          <w:ilvl w:val="0"/>
          <w:numId w:val="8"/>
        </w:numPr>
        <w:contextualSpacing w:val="0"/>
        <w:rPr>
          <w:rFonts w:eastAsia="Times New Roman"/>
          <w:bCs/>
          <w:szCs w:val="24"/>
        </w:rPr>
      </w:pPr>
      <w:r w:rsidRPr="008924A7">
        <w:rPr>
          <w:rFonts w:eastAsia="Times New Roman"/>
          <w:bCs/>
          <w:szCs w:val="24"/>
        </w:rPr>
        <w:t>Задание на работу, исходные данные.</w:t>
      </w:r>
    </w:p>
    <w:p w:rsidR="008111E8" w:rsidRDefault="008111E8" w:rsidP="00E07F5A">
      <w:pPr>
        <w:widowControl w:val="0"/>
        <w:numPr>
          <w:ilvl w:val="0"/>
          <w:numId w:val="8"/>
        </w:numPr>
        <w:tabs>
          <w:tab w:val="num" w:pos="709"/>
          <w:tab w:val="left" w:pos="1134"/>
        </w:tabs>
        <w:rPr>
          <w:szCs w:val="24"/>
          <w:lang w:val="ru-RU" w:eastAsia="ru-RU"/>
        </w:rPr>
      </w:pPr>
      <w:r w:rsidRPr="008924A7">
        <w:rPr>
          <w:szCs w:val="24"/>
          <w:lang w:val="ru-RU" w:eastAsia="ru-RU"/>
        </w:rPr>
        <w:t>Ход выполнения работы</w:t>
      </w:r>
      <w:r>
        <w:rPr>
          <w:szCs w:val="24"/>
          <w:lang w:val="ru-RU" w:eastAsia="ru-RU"/>
        </w:rPr>
        <w:t>:</w:t>
      </w:r>
      <w:r w:rsidRPr="008924A7">
        <w:rPr>
          <w:szCs w:val="24"/>
          <w:lang w:val="ru-RU" w:eastAsia="ru-RU"/>
        </w:rPr>
        <w:t xml:space="preserve"> </w:t>
      </w:r>
      <w:r>
        <w:rPr>
          <w:szCs w:val="24"/>
          <w:lang w:val="ru-RU" w:eastAsia="ru-RU"/>
        </w:rPr>
        <w:t>таблицы и осциллограммы (эпюры)</w:t>
      </w:r>
      <w:r w:rsidRPr="008924A7">
        <w:rPr>
          <w:szCs w:val="24"/>
          <w:lang w:val="ru-RU" w:eastAsia="ru-RU"/>
        </w:rPr>
        <w:t>.</w:t>
      </w:r>
    </w:p>
    <w:p w:rsidR="008111E8" w:rsidRPr="008924A7" w:rsidRDefault="008111E8" w:rsidP="00E07F5A">
      <w:pPr>
        <w:widowControl w:val="0"/>
        <w:numPr>
          <w:ilvl w:val="0"/>
          <w:numId w:val="8"/>
        </w:numPr>
        <w:tabs>
          <w:tab w:val="num" w:pos="709"/>
          <w:tab w:val="left" w:pos="1134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  <w:t>Построенные графические характеристики и расчеты.</w:t>
      </w:r>
    </w:p>
    <w:p w:rsidR="008111E8" w:rsidRPr="00EB7B25" w:rsidRDefault="008111E8" w:rsidP="00E07F5A">
      <w:pPr>
        <w:widowControl w:val="0"/>
        <w:numPr>
          <w:ilvl w:val="0"/>
          <w:numId w:val="8"/>
        </w:numPr>
        <w:tabs>
          <w:tab w:val="left" w:pos="709"/>
          <w:tab w:val="left" w:pos="1134"/>
        </w:tabs>
        <w:rPr>
          <w:szCs w:val="24"/>
          <w:lang w:val="ru-RU" w:eastAsia="ru-RU"/>
        </w:rPr>
      </w:pPr>
      <w:r w:rsidRPr="008924A7">
        <w:rPr>
          <w:szCs w:val="24"/>
          <w:lang w:val="ru-RU" w:eastAsia="ru-RU"/>
        </w:rPr>
        <w:t>В</w:t>
      </w:r>
      <w:r w:rsidRPr="00EB7B25">
        <w:rPr>
          <w:szCs w:val="24"/>
          <w:lang w:val="ru-RU" w:eastAsia="ru-RU"/>
        </w:rPr>
        <w:t>ыводы по работе</w:t>
      </w:r>
      <w:r>
        <w:rPr>
          <w:szCs w:val="24"/>
          <w:lang w:val="ru-RU" w:eastAsia="ru-RU"/>
        </w:rPr>
        <w:t xml:space="preserve"> исследуемого устройства (или устройств)</w:t>
      </w:r>
      <w:r w:rsidRPr="008924A7">
        <w:rPr>
          <w:szCs w:val="24"/>
          <w:lang w:val="ru-RU" w:eastAsia="ru-RU"/>
        </w:rPr>
        <w:t>.</w:t>
      </w:r>
    </w:p>
    <w:p w:rsidR="008111E8" w:rsidRDefault="008111E8" w:rsidP="008111E8">
      <w:pPr>
        <w:pStyle w:val="afe"/>
        <w:ind w:firstLine="709"/>
        <w:rPr>
          <w:rFonts w:eastAsia="Times New Roman"/>
          <w:bCs/>
          <w:szCs w:val="24"/>
        </w:rPr>
      </w:pPr>
    </w:p>
    <w:p w:rsidR="008111E8" w:rsidRPr="008924A7" w:rsidRDefault="008111E8" w:rsidP="008111E8">
      <w:pPr>
        <w:pStyle w:val="afe"/>
        <w:ind w:firstLine="709"/>
        <w:rPr>
          <w:rFonts w:eastAsia="Times New Roman"/>
          <w:bCs/>
          <w:szCs w:val="24"/>
        </w:rPr>
      </w:pPr>
      <w:r w:rsidRPr="008924A7">
        <w:rPr>
          <w:rFonts w:eastAsia="Times New Roman"/>
          <w:bCs/>
          <w:szCs w:val="24"/>
        </w:rPr>
        <w:t>После выполнения работы и оформления отчета проводится защита отчета по контрольным вопросам</w:t>
      </w:r>
      <w:r>
        <w:rPr>
          <w:rFonts w:eastAsia="Times New Roman"/>
          <w:bCs/>
          <w:szCs w:val="24"/>
        </w:rPr>
        <w:t>, которые представлены в методических указаниях по лабораторной работе</w:t>
      </w:r>
      <w:r w:rsidRPr="008924A7">
        <w:rPr>
          <w:rFonts w:eastAsia="Times New Roman"/>
          <w:bCs/>
          <w:szCs w:val="24"/>
        </w:rPr>
        <w:t>.</w:t>
      </w:r>
    </w:p>
    <w:p w:rsidR="008111E8" w:rsidRPr="008924A7" w:rsidRDefault="008111E8" w:rsidP="008111E8">
      <w:pPr>
        <w:jc w:val="center"/>
        <w:rPr>
          <w:bCs/>
          <w:szCs w:val="24"/>
          <w:lang w:val="ru-RU"/>
        </w:rPr>
      </w:pPr>
    </w:p>
    <w:p w:rsidR="008111E8" w:rsidRPr="00567AAA" w:rsidRDefault="008111E8" w:rsidP="008111E8">
      <w:pPr>
        <w:ind w:firstLine="720"/>
        <w:jc w:val="center"/>
        <w:rPr>
          <w:szCs w:val="28"/>
          <w:lang w:val="ru-RU" w:eastAsia="x-none"/>
        </w:rPr>
      </w:pPr>
      <w:r w:rsidRPr="00567AAA">
        <w:rPr>
          <w:szCs w:val="28"/>
          <w:lang w:val="ru-RU" w:eastAsia="x-none"/>
        </w:rPr>
        <w:t>Критерии оценки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05"/>
        <w:gridCol w:w="1731"/>
      </w:tblGrid>
      <w:tr w:rsidR="008111E8" w:rsidRPr="008924A7" w:rsidTr="00C4755C">
        <w:tc>
          <w:tcPr>
            <w:tcW w:w="4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1E8" w:rsidRPr="008924A7" w:rsidRDefault="008111E8" w:rsidP="00C4755C">
            <w:pPr>
              <w:ind w:firstLine="25"/>
              <w:jc w:val="center"/>
              <w:rPr>
                <w:szCs w:val="24"/>
                <w:lang w:val="ru-RU" w:eastAsia="ru-RU"/>
              </w:rPr>
            </w:pPr>
            <w:r w:rsidRPr="008924A7">
              <w:rPr>
                <w:szCs w:val="24"/>
                <w:lang w:val="ru-RU" w:eastAsia="ru-RU"/>
              </w:rPr>
              <w:t>Позиция для фиксирования параметров деятельности, описанной в отчете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1E8" w:rsidRPr="008924A7" w:rsidRDefault="008111E8" w:rsidP="00C4755C">
            <w:pPr>
              <w:ind w:firstLine="25"/>
              <w:jc w:val="center"/>
              <w:rPr>
                <w:szCs w:val="24"/>
                <w:lang w:val="ru-RU" w:eastAsia="ru-RU"/>
              </w:rPr>
            </w:pPr>
            <w:r w:rsidRPr="008924A7">
              <w:rPr>
                <w:szCs w:val="24"/>
                <w:lang w:val="ru-RU" w:eastAsia="ru-RU"/>
              </w:rPr>
              <w:t>Оценка (б</w:t>
            </w:r>
            <w:proofErr w:type="spellStart"/>
            <w:r w:rsidRPr="008924A7">
              <w:rPr>
                <w:szCs w:val="24"/>
                <w:lang w:eastAsia="ru-RU"/>
              </w:rPr>
              <w:t>аллы</w:t>
            </w:r>
            <w:proofErr w:type="spellEnd"/>
            <w:r w:rsidRPr="008924A7">
              <w:rPr>
                <w:szCs w:val="24"/>
                <w:lang w:val="ru-RU" w:eastAsia="ru-RU"/>
              </w:rPr>
              <w:t>)</w:t>
            </w:r>
          </w:p>
        </w:tc>
      </w:tr>
      <w:tr w:rsidR="008111E8" w:rsidRPr="00625632" w:rsidTr="00C4755C">
        <w:tc>
          <w:tcPr>
            <w:tcW w:w="4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1E8" w:rsidRPr="008924A7" w:rsidRDefault="008111E8" w:rsidP="00C4755C">
            <w:pPr>
              <w:ind w:firstLine="25"/>
              <w:rPr>
                <w:szCs w:val="24"/>
                <w:lang w:val="ru-RU" w:eastAsia="ru-RU"/>
              </w:rPr>
            </w:pPr>
            <w:r w:rsidRPr="008924A7">
              <w:rPr>
                <w:szCs w:val="24"/>
                <w:lang w:val="ru-RU" w:eastAsia="ru-RU"/>
              </w:rPr>
              <w:t>Качество оформления отчета (аккуратность, полнота содержания)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1E8" w:rsidRPr="008924A7" w:rsidRDefault="008111E8" w:rsidP="00C4755C">
            <w:pPr>
              <w:ind w:firstLine="25"/>
              <w:jc w:val="center"/>
              <w:rPr>
                <w:szCs w:val="24"/>
                <w:lang w:val="ru-RU" w:eastAsia="ru-RU"/>
              </w:rPr>
            </w:pPr>
            <w:r>
              <w:rPr>
                <w:szCs w:val="24"/>
                <w:lang w:val="ru-RU" w:eastAsia="ru-RU"/>
              </w:rPr>
              <w:t>0-1</w:t>
            </w:r>
          </w:p>
        </w:tc>
      </w:tr>
      <w:tr w:rsidR="008111E8" w:rsidRPr="00625632" w:rsidTr="00C4755C">
        <w:tc>
          <w:tcPr>
            <w:tcW w:w="4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111E8" w:rsidRPr="008924A7" w:rsidRDefault="008111E8" w:rsidP="00C4755C">
            <w:pPr>
              <w:ind w:firstLine="25"/>
              <w:rPr>
                <w:bCs/>
                <w:szCs w:val="24"/>
                <w:lang w:val="ru-RU"/>
              </w:rPr>
            </w:pPr>
            <w:r w:rsidRPr="008924A7">
              <w:rPr>
                <w:szCs w:val="24"/>
                <w:lang w:val="ru-RU" w:eastAsia="ru-RU"/>
              </w:rPr>
              <w:t>Ход выполнения работы, расчеты с пояснениями</w:t>
            </w:r>
            <w:r>
              <w:rPr>
                <w:szCs w:val="24"/>
                <w:lang w:val="ru-RU" w:eastAsia="ru-RU"/>
              </w:rPr>
              <w:t>.</w:t>
            </w:r>
            <w:r w:rsidRPr="008924A7">
              <w:rPr>
                <w:szCs w:val="24"/>
                <w:lang w:val="ru-RU" w:eastAsia="ru-RU"/>
              </w:rPr>
              <w:t xml:space="preserve"> Выводы по работе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1E8" w:rsidRPr="008924A7" w:rsidRDefault="008111E8" w:rsidP="00C4755C">
            <w:pPr>
              <w:ind w:firstLine="25"/>
              <w:jc w:val="center"/>
              <w:rPr>
                <w:szCs w:val="24"/>
                <w:lang w:val="ru-RU" w:eastAsia="ru-RU"/>
              </w:rPr>
            </w:pPr>
            <w:r>
              <w:rPr>
                <w:szCs w:val="24"/>
                <w:lang w:val="ru-RU" w:eastAsia="ru-RU"/>
              </w:rPr>
              <w:t>0-4</w:t>
            </w:r>
          </w:p>
        </w:tc>
      </w:tr>
      <w:tr w:rsidR="008111E8" w:rsidRPr="00625632" w:rsidTr="00C4755C">
        <w:tc>
          <w:tcPr>
            <w:tcW w:w="4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111E8" w:rsidRPr="008924A7" w:rsidRDefault="008111E8" w:rsidP="00C4755C">
            <w:pPr>
              <w:ind w:firstLine="25"/>
              <w:rPr>
                <w:szCs w:val="24"/>
                <w:lang w:val="ru-RU" w:eastAsia="ru-RU"/>
              </w:rPr>
            </w:pPr>
            <w:r w:rsidRPr="008924A7">
              <w:rPr>
                <w:szCs w:val="24"/>
                <w:lang w:val="ru-RU" w:eastAsia="ru-RU"/>
              </w:rPr>
              <w:t>Защита работы по контрольным вопросам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1E8" w:rsidRPr="008924A7" w:rsidRDefault="008111E8" w:rsidP="00C4755C">
            <w:pPr>
              <w:ind w:firstLine="25"/>
              <w:jc w:val="center"/>
              <w:rPr>
                <w:szCs w:val="24"/>
                <w:lang w:val="ru-RU" w:eastAsia="ru-RU"/>
              </w:rPr>
            </w:pPr>
            <w:r>
              <w:rPr>
                <w:szCs w:val="24"/>
                <w:lang w:val="ru-RU" w:eastAsia="ru-RU"/>
              </w:rPr>
              <w:t>0-5</w:t>
            </w:r>
          </w:p>
        </w:tc>
      </w:tr>
      <w:tr w:rsidR="008111E8" w:rsidRPr="00625632" w:rsidTr="00C4755C">
        <w:tc>
          <w:tcPr>
            <w:tcW w:w="4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111E8" w:rsidRPr="008924A7" w:rsidRDefault="008111E8" w:rsidP="00C4755C">
            <w:pPr>
              <w:ind w:firstLine="25"/>
              <w:jc w:val="right"/>
              <w:rPr>
                <w:szCs w:val="24"/>
                <w:lang w:val="ru-RU" w:eastAsia="ru-RU"/>
              </w:rPr>
            </w:pPr>
            <w:r>
              <w:rPr>
                <w:szCs w:val="24"/>
                <w:lang w:val="ru-RU" w:eastAsia="ru-RU"/>
              </w:rPr>
              <w:t xml:space="preserve">Итого 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1E8" w:rsidRDefault="008111E8" w:rsidP="00C4755C">
            <w:pPr>
              <w:ind w:firstLine="25"/>
              <w:jc w:val="center"/>
              <w:rPr>
                <w:szCs w:val="24"/>
                <w:lang w:val="ru-RU" w:eastAsia="ru-RU"/>
              </w:rPr>
            </w:pPr>
            <w:r>
              <w:rPr>
                <w:szCs w:val="24"/>
                <w:lang w:val="ru-RU" w:eastAsia="ru-RU"/>
              </w:rPr>
              <w:t>0-10</w:t>
            </w:r>
          </w:p>
        </w:tc>
      </w:tr>
    </w:tbl>
    <w:p w:rsidR="008111E8" w:rsidRDefault="008111E8" w:rsidP="008111E8">
      <w:pPr>
        <w:suppressAutoHyphens w:val="0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8111E8" w:rsidRPr="00D468B5" w:rsidRDefault="008111E8" w:rsidP="008111E8">
      <w:pPr>
        <w:tabs>
          <w:tab w:val="left" w:pos="601"/>
        </w:tabs>
        <w:ind w:firstLine="0"/>
        <w:jc w:val="right"/>
        <w:rPr>
          <w:lang w:val="ru-RU"/>
        </w:rPr>
      </w:pPr>
      <w:r w:rsidRPr="00D468B5">
        <w:rPr>
          <w:lang w:val="ru-RU"/>
        </w:rPr>
        <w:lastRenderedPageBreak/>
        <w:t>Приложение</w:t>
      </w:r>
      <w:r>
        <w:rPr>
          <w:lang w:val="ru-RU"/>
        </w:rPr>
        <w:t xml:space="preserve"> 5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 xml:space="preserve">МИНИСТЕРСТВО НАУКИ И ВЫСШЕГО ОБРАЗОВАНИЯ Российской Федерации 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Федеральное государственное бюджетное </w:t>
      </w:r>
    </w:p>
    <w:p w:rsidR="008111E8" w:rsidRPr="00D468B5" w:rsidRDefault="008111E8" w:rsidP="008111E8">
      <w:pPr>
        <w:ind w:firstLine="0"/>
        <w:jc w:val="center"/>
        <w:rPr>
          <w:caps/>
          <w:lang w:val="ru-RU"/>
        </w:rPr>
      </w:pPr>
      <w:r w:rsidRPr="00D468B5">
        <w:rPr>
          <w:lang w:val="ru-RU"/>
        </w:rPr>
        <w:t>образовательное учреждение высшего образования</w:t>
      </w:r>
    </w:p>
    <w:p w:rsidR="008111E8" w:rsidRPr="00D468B5" w:rsidRDefault="008111E8" w:rsidP="008111E8">
      <w:pPr>
        <w:ind w:firstLine="0"/>
        <w:jc w:val="center"/>
        <w:rPr>
          <w:b/>
          <w:caps/>
          <w:sz w:val="22"/>
          <w:szCs w:val="22"/>
          <w:lang w:val="ru-RU"/>
        </w:rPr>
      </w:pPr>
      <w:r w:rsidRPr="00D468B5">
        <w:rPr>
          <w:b/>
          <w:caps/>
          <w:sz w:val="22"/>
          <w:szCs w:val="22"/>
          <w:lang w:val="ru-RU"/>
        </w:rPr>
        <w:t>«ТЮМЕНСКИЙ ИНДУСТРИАЛЬНЫЙ университет»</w:t>
      </w:r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Институт </w:t>
      </w:r>
      <w:r>
        <w:rPr>
          <w:lang w:val="ru-RU"/>
        </w:rPr>
        <w:t xml:space="preserve">геологии и </w:t>
      </w:r>
      <w:proofErr w:type="spellStart"/>
      <w:r>
        <w:rPr>
          <w:lang w:val="ru-RU"/>
        </w:rPr>
        <w:t>нефтегазодобычи</w:t>
      </w:r>
      <w:proofErr w:type="spellEnd"/>
    </w:p>
    <w:p w:rsidR="008111E8" w:rsidRPr="00D468B5" w:rsidRDefault="008111E8" w:rsidP="008111E8">
      <w:pPr>
        <w:ind w:firstLine="0"/>
        <w:jc w:val="center"/>
        <w:rPr>
          <w:lang w:val="ru-RU"/>
        </w:rPr>
      </w:pPr>
      <w:r w:rsidRPr="00D468B5">
        <w:rPr>
          <w:lang w:val="ru-RU"/>
        </w:rPr>
        <w:t xml:space="preserve">Кафедра </w:t>
      </w:r>
      <w:r>
        <w:rPr>
          <w:lang w:val="ru-RU"/>
        </w:rPr>
        <w:t>кибернетических систем</w:t>
      </w:r>
    </w:p>
    <w:p w:rsidR="008111E8" w:rsidRPr="00A3672B" w:rsidRDefault="008111E8" w:rsidP="008111E8">
      <w:pPr>
        <w:spacing w:line="360" w:lineRule="auto"/>
        <w:ind w:firstLine="425"/>
        <w:jc w:val="center"/>
        <w:rPr>
          <w:b/>
          <w:lang w:val="ru-RU"/>
        </w:rPr>
      </w:pPr>
      <w:r>
        <w:rPr>
          <w:lang w:val="ru-RU"/>
        </w:rPr>
        <w:t>Д</w:t>
      </w:r>
      <w:r w:rsidRPr="00D468B5">
        <w:rPr>
          <w:lang w:val="ru-RU"/>
        </w:rPr>
        <w:t>исциплин</w:t>
      </w:r>
      <w:r>
        <w:rPr>
          <w:lang w:val="ru-RU"/>
        </w:rPr>
        <w:t>а</w:t>
      </w:r>
      <w:r w:rsidRPr="00D468B5">
        <w:rPr>
          <w:lang w:val="ru-RU"/>
        </w:rPr>
        <w:t xml:space="preserve"> </w:t>
      </w:r>
      <w:r w:rsidRPr="00D468B5">
        <w:rPr>
          <w:b/>
          <w:lang w:val="ru-RU"/>
        </w:rPr>
        <w:t>«</w:t>
      </w:r>
      <w:r>
        <w:rPr>
          <w:b/>
          <w:bCs/>
          <w:szCs w:val="24"/>
          <w:lang w:val="ru-RU" w:eastAsia="ru-RU"/>
        </w:rPr>
        <w:t>Электроника</w:t>
      </w:r>
      <w:r w:rsidRPr="00D468B5">
        <w:rPr>
          <w:b/>
          <w:lang w:val="ru-RU"/>
        </w:rPr>
        <w:t>»</w:t>
      </w:r>
    </w:p>
    <w:p w:rsidR="008111E8" w:rsidRPr="007C2982" w:rsidRDefault="008111E8" w:rsidP="008111E8">
      <w:pPr>
        <w:spacing w:line="360" w:lineRule="auto"/>
        <w:ind w:firstLine="425"/>
        <w:jc w:val="center"/>
        <w:rPr>
          <w:szCs w:val="24"/>
          <w:lang w:val="ru-RU"/>
        </w:rPr>
      </w:pPr>
      <w:r w:rsidRPr="007C2982">
        <w:rPr>
          <w:szCs w:val="24"/>
          <w:lang w:val="ru-RU"/>
        </w:rPr>
        <w:t>Перечень вопросов к зачету по дисциплине «</w:t>
      </w:r>
      <w:r w:rsidRPr="00E20625">
        <w:rPr>
          <w:bCs/>
          <w:szCs w:val="24"/>
          <w:lang w:val="ru-RU" w:eastAsia="ru-RU"/>
        </w:rPr>
        <w:t>Электроника</w:t>
      </w:r>
      <w:r w:rsidRPr="00E20625">
        <w:rPr>
          <w:szCs w:val="24"/>
          <w:lang w:val="ru-RU"/>
        </w:rPr>
        <w:t>»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851"/>
        </w:tabs>
        <w:jc w:val="left"/>
        <w:outlineLvl w:val="1"/>
        <w:rPr>
          <w:szCs w:val="24"/>
        </w:rPr>
      </w:pPr>
      <w:r>
        <w:rPr>
          <w:szCs w:val="24"/>
        </w:rPr>
        <w:t>Как изменяется энергия электронов.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outlineLvl w:val="1"/>
        <w:rPr>
          <w:szCs w:val="24"/>
        </w:rPr>
      </w:pPr>
      <w:r w:rsidRPr="003D60C2">
        <w:rPr>
          <w:szCs w:val="24"/>
        </w:rPr>
        <w:t>Как распределяются электроны по энергетическим уровням для металлов, диэлектриков, собственных полупроводников и примесных полупроводников.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outlineLvl w:val="1"/>
        <w:rPr>
          <w:szCs w:val="24"/>
        </w:rPr>
      </w:pPr>
      <w:r w:rsidRPr="003D60C2">
        <w:rPr>
          <w:szCs w:val="24"/>
        </w:rPr>
        <w:t>Какое количество электронов отдает каждый атом металлов (проводников) в зону проводимости.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outlineLvl w:val="1"/>
        <w:rPr>
          <w:szCs w:val="24"/>
        </w:rPr>
      </w:pPr>
      <w:r w:rsidRPr="003D60C2">
        <w:rPr>
          <w:szCs w:val="24"/>
        </w:rPr>
        <w:t>Какова ширина запрещенной зоны у металлов, диэлектриков, собственных полупроводников.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outlineLvl w:val="1"/>
        <w:rPr>
          <w:szCs w:val="24"/>
        </w:rPr>
      </w:pPr>
      <w:r w:rsidRPr="003D60C2">
        <w:rPr>
          <w:szCs w:val="24"/>
        </w:rPr>
        <w:t>Какова удельная электрическая проводимость у проводников  (металлов), диэлектриков, полупроводников.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Какими видами электропроводности обладают проводники (металлы) и полупроводники.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Что такое дырочная электропроводность.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образуется дырка в собственном полупроводнике.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Какие частицы перемещаются при дырочной электропроводности. </w:t>
      </w:r>
      <w:r>
        <w:rPr>
          <w:szCs w:val="24"/>
        </w:rPr>
        <w:t>Объяснить механизм.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происходит генерация пар носителей заряда в собственном полупроводнике.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происходит рекомбинация пар носителей заряда в собственном полупроводнике.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Как называют полупроводник без примеси. </w:t>
      </w:r>
      <w:r>
        <w:rPr>
          <w:szCs w:val="24"/>
        </w:rPr>
        <w:t>Какой электропроводностью он обладает.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Какие вещества используются для изготовления примесных полупроводников.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называется электропроводность, возникшая в результате введения в полупроводник примеси.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Какие виды примесных полупроводников существуют.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Объяснить механизм получения примесных полупроводников всех типов.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Какие виды примеси существуют.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Какие вещества могут быть использованы в качестве примесей для получения примесных полупроводников.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с точки зрения зонной теории расположены энергетические уровни атомов различных видов примеси.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называются носители зарядов в полупроводниках всех типов.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Определение p-n перехода.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Какие процессы происходят в </w:t>
      </w:r>
      <w:r>
        <w:rPr>
          <w:szCs w:val="24"/>
        </w:rPr>
        <w:t>p</w:t>
      </w:r>
      <w:r w:rsidRPr="003D60C2">
        <w:rPr>
          <w:szCs w:val="24"/>
        </w:rPr>
        <w:t>-</w:t>
      </w:r>
      <w:r>
        <w:rPr>
          <w:szCs w:val="24"/>
        </w:rPr>
        <w:t>n</w:t>
      </w:r>
      <w:r w:rsidRPr="003D60C2">
        <w:rPr>
          <w:szCs w:val="24"/>
        </w:rPr>
        <w:t xml:space="preserve"> переходе при отсутствии внешнего поля.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К чему приводит диффузия при равновесном состоянии </w:t>
      </w:r>
      <w:r>
        <w:rPr>
          <w:szCs w:val="24"/>
        </w:rPr>
        <w:t>p</w:t>
      </w:r>
      <w:r w:rsidRPr="003D60C2">
        <w:rPr>
          <w:szCs w:val="24"/>
        </w:rPr>
        <w:t>-</w:t>
      </w:r>
      <w:r>
        <w:rPr>
          <w:szCs w:val="24"/>
        </w:rPr>
        <w:t>n</w:t>
      </w:r>
      <w:r w:rsidRPr="003D60C2">
        <w:rPr>
          <w:szCs w:val="24"/>
        </w:rPr>
        <w:t xml:space="preserve"> перехода.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Что такое запирающий слой. По каким причинам он возникает в </w:t>
      </w:r>
      <w:r>
        <w:rPr>
          <w:szCs w:val="24"/>
        </w:rPr>
        <w:t>p</w:t>
      </w:r>
      <w:r w:rsidRPr="003D60C2">
        <w:rPr>
          <w:szCs w:val="24"/>
        </w:rPr>
        <w:t>-</w:t>
      </w:r>
      <w:r>
        <w:rPr>
          <w:szCs w:val="24"/>
        </w:rPr>
        <w:t>n</w:t>
      </w:r>
      <w:r w:rsidRPr="003D60C2">
        <w:rPr>
          <w:szCs w:val="24"/>
        </w:rPr>
        <w:t xml:space="preserve"> переходе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Приведите уравнение равновесного состояния в </w:t>
      </w:r>
      <w:r>
        <w:rPr>
          <w:szCs w:val="24"/>
        </w:rPr>
        <w:t>p</w:t>
      </w:r>
      <w:r w:rsidRPr="003D60C2">
        <w:rPr>
          <w:szCs w:val="24"/>
        </w:rPr>
        <w:t>-</w:t>
      </w:r>
      <w:r>
        <w:rPr>
          <w:szCs w:val="24"/>
        </w:rPr>
        <w:t>n</w:t>
      </w:r>
      <w:r w:rsidRPr="003D60C2">
        <w:rPr>
          <w:szCs w:val="24"/>
        </w:rPr>
        <w:t xml:space="preserve"> переходе. </w:t>
      </w:r>
      <w:r>
        <w:rPr>
          <w:szCs w:val="24"/>
        </w:rPr>
        <w:t>Дайте необходимые пояснения.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Прямое включение (смещение) </w:t>
      </w:r>
      <w:r>
        <w:rPr>
          <w:szCs w:val="24"/>
        </w:rPr>
        <w:t>p</w:t>
      </w:r>
      <w:r w:rsidRPr="003D60C2">
        <w:rPr>
          <w:szCs w:val="24"/>
        </w:rPr>
        <w:t>-</w:t>
      </w:r>
      <w:r>
        <w:rPr>
          <w:szCs w:val="24"/>
        </w:rPr>
        <w:t>n</w:t>
      </w:r>
      <w:r w:rsidRPr="003D60C2">
        <w:rPr>
          <w:szCs w:val="24"/>
        </w:rPr>
        <w:t xml:space="preserve"> перехода. </w:t>
      </w:r>
      <w:r>
        <w:rPr>
          <w:szCs w:val="24"/>
        </w:rPr>
        <w:t>Что при этом происходит.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будет определяться прямой ток через переход.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Обратное включение (смещение) </w:t>
      </w:r>
      <w:r>
        <w:rPr>
          <w:szCs w:val="24"/>
        </w:rPr>
        <w:t>p</w:t>
      </w:r>
      <w:r w:rsidRPr="003D60C2">
        <w:rPr>
          <w:szCs w:val="24"/>
        </w:rPr>
        <w:t>-</w:t>
      </w:r>
      <w:r>
        <w:rPr>
          <w:szCs w:val="24"/>
        </w:rPr>
        <w:t>n</w:t>
      </w:r>
      <w:r w:rsidRPr="003D60C2">
        <w:rPr>
          <w:szCs w:val="24"/>
        </w:rPr>
        <w:t xml:space="preserve"> перехода. </w:t>
      </w:r>
      <w:r>
        <w:rPr>
          <w:szCs w:val="24"/>
        </w:rPr>
        <w:t>Что при этом происходит.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будет определяться обратный ток через переход.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ВАХ </w:t>
      </w:r>
      <w:r>
        <w:rPr>
          <w:szCs w:val="24"/>
        </w:rPr>
        <w:t>p</w:t>
      </w:r>
      <w:r w:rsidRPr="003D60C2">
        <w:rPr>
          <w:szCs w:val="24"/>
        </w:rPr>
        <w:t>-</w:t>
      </w:r>
      <w:r>
        <w:rPr>
          <w:szCs w:val="24"/>
        </w:rPr>
        <w:t>n</w:t>
      </w:r>
      <w:r w:rsidRPr="003D60C2">
        <w:rPr>
          <w:szCs w:val="24"/>
        </w:rPr>
        <w:t xml:space="preserve"> перехода. Как рассчитывается аналитически. Ее вид. Пояснить, что происходит на участках ВАХ.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lastRenderedPageBreak/>
        <w:t>Каково максимальное прямое напряжение.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Виды пробоев.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Как зависят характеристики </w:t>
      </w:r>
      <w:r>
        <w:rPr>
          <w:szCs w:val="24"/>
        </w:rPr>
        <w:t>p</w:t>
      </w:r>
      <w:r w:rsidRPr="003D60C2">
        <w:rPr>
          <w:szCs w:val="24"/>
        </w:rPr>
        <w:t>-</w:t>
      </w:r>
      <w:r>
        <w:rPr>
          <w:szCs w:val="24"/>
        </w:rPr>
        <w:t>n</w:t>
      </w:r>
      <w:r w:rsidRPr="003D60C2">
        <w:rPr>
          <w:szCs w:val="24"/>
        </w:rPr>
        <w:t xml:space="preserve"> перехода от температуры.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Диффузионная и барьерная емкости. За </w:t>
      </w:r>
      <w:proofErr w:type="gramStart"/>
      <w:r w:rsidRPr="003D60C2">
        <w:rPr>
          <w:szCs w:val="24"/>
        </w:rPr>
        <w:t>счет</w:t>
      </w:r>
      <w:proofErr w:type="gramEnd"/>
      <w:r w:rsidRPr="003D60C2">
        <w:rPr>
          <w:szCs w:val="24"/>
        </w:rPr>
        <w:t xml:space="preserve"> какого напряжения (прямого или обратного) образуются.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Определение полупроводникового диода.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изображаются и какими буквами обозначаются на принципиальных схемах полупроводниковые диоды.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Классификация полупроводниковых диодов.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Рабочая принципиальная электрическая схема полупроводникового диода.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классифицируются полупроводниковые диоды в зависимости от величины прямого тока.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Какова величина прямого и обратного сопротивления диодов.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Определение полупроводникового стабилитрона.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Особенности работы полупроводниковых стабилитронов.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ВАХ полупроводникового стабилитрона. Ее отличие от ВАХ полупроводникового диода.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Рабочая принципиальная электрическая схема параметрического стабилизатора.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Какова величина динамического сопротивления стабилитрона.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Определение биполярного транзистора.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Условная плоскостная структура биполярного транзистора.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Условие работы биполярного транзистора.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Принцип действия биполярного транзистора.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Уравнение токов в транзисторе.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 различаются биполярные транзисторы по проводимости.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Основные схемы включения транзисторов для различных типов проводимости и работы во всех возможных режимах.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Основные параметры транзисторов для разных схем включения.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Какие схемы включения биполярных транзисторов наиболее распространены.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Режимы работы биполярных транзисторов. Уметь применить режимы работы на рабочих схемах транзисторов, включенных </w:t>
      </w:r>
      <w:proofErr w:type="gramStart"/>
      <w:r w:rsidRPr="003D60C2">
        <w:rPr>
          <w:szCs w:val="24"/>
        </w:rPr>
        <w:t>с</w:t>
      </w:r>
      <w:proofErr w:type="gramEnd"/>
      <w:r w:rsidRPr="003D60C2">
        <w:rPr>
          <w:szCs w:val="24"/>
        </w:rPr>
        <w:t xml:space="preserve"> ОБ, ОЭ, ОК.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>Основные семейства характеристик транзисторов. Аналитические выражения.</w:t>
      </w:r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Входные и выходные характеристики транзисторов для схем включения </w:t>
      </w:r>
      <w:proofErr w:type="gramStart"/>
      <w:r w:rsidRPr="003D60C2">
        <w:rPr>
          <w:szCs w:val="24"/>
        </w:rPr>
        <w:t>с</w:t>
      </w:r>
      <w:proofErr w:type="gramEnd"/>
      <w:r w:rsidRPr="003D60C2">
        <w:rPr>
          <w:szCs w:val="24"/>
        </w:rPr>
        <w:t xml:space="preserve"> ОБ, ОЭ. </w:t>
      </w:r>
      <w:r>
        <w:rPr>
          <w:szCs w:val="24"/>
        </w:rPr>
        <w:t>Дать необходимые пояснения.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Что называется током </w:t>
      </w:r>
      <w:r>
        <w:rPr>
          <w:szCs w:val="24"/>
        </w:rPr>
        <w:t>I</w:t>
      </w:r>
      <w:r w:rsidRPr="003D60C2">
        <w:rPr>
          <w:szCs w:val="24"/>
        </w:rPr>
        <w:t>к0. Какое имеет направление в транзисторе и за счет</w:t>
      </w:r>
      <w:r>
        <w:rPr>
          <w:szCs w:val="24"/>
        </w:rPr>
        <w:t xml:space="preserve"> </w:t>
      </w:r>
      <w:r w:rsidRPr="003D60C2">
        <w:rPr>
          <w:szCs w:val="24"/>
        </w:rPr>
        <w:t>чего образуется.</w:t>
      </w:r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proofErr w:type="gramStart"/>
      <w:r w:rsidRPr="003D60C2">
        <w:rPr>
          <w:szCs w:val="24"/>
        </w:rPr>
        <w:t>Как определяются выходные токи в транзисторах с ОБ И ОЭ.</w:t>
      </w:r>
      <w:proofErr w:type="gramEnd"/>
    </w:p>
    <w:p w:rsidR="008111E8" w:rsidRPr="003D60C2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proofErr w:type="gramStart"/>
      <w:r w:rsidRPr="003D60C2">
        <w:rPr>
          <w:szCs w:val="24"/>
        </w:rPr>
        <w:t>Эквивалентные, физические или Т-образные схемы замещения транзисторов с ОБ и ОЭ.</w:t>
      </w:r>
      <w:proofErr w:type="gramEnd"/>
    </w:p>
    <w:p w:rsidR="008111E8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>
        <w:rPr>
          <w:szCs w:val="24"/>
        </w:rPr>
        <w:t>H – параметры транзисторов.</w:t>
      </w:r>
    </w:p>
    <w:p w:rsidR="008111E8" w:rsidRPr="00E23A9C" w:rsidRDefault="008111E8" w:rsidP="00E07F5A">
      <w:pPr>
        <w:pStyle w:val="afe"/>
        <w:numPr>
          <w:ilvl w:val="0"/>
          <w:numId w:val="9"/>
        </w:numPr>
        <w:tabs>
          <w:tab w:val="left" w:pos="709"/>
        </w:tabs>
        <w:jc w:val="left"/>
        <w:rPr>
          <w:szCs w:val="24"/>
        </w:rPr>
      </w:pPr>
      <w:r w:rsidRPr="003D60C2">
        <w:rPr>
          <w:szCs w:val="24"/>
        </w:rPr>
        <w:t xml:space="preserve">Физический смысл и определение </w:t>
      </w:r>
      <w:r>
        <w:rPr>
          <w:szCs w:val="24"/>
        </w:rPr>
        <w:t>h</w:t>
      </w:r>
      <w:r w:rsidRPr="003D60C2">
        <w:rPr>
          <w:szCs w:val="24"/>
        </w:rPr>
        <w:t xml:space="preserve">-параметров транзисторов. Их связь с </w:t>
      </w:r>
      <w:r w:rsidRPr="00E23A9C">
        <w:rPr>
          <w:szCs w:val="24"/>
        </w:rPr>
        <w:t>физическими схемами замещения.</w:t>
      </w:r>
    </w:p>
    <w:p w:rsidR="008111E8" w:rsidRDefault="008111E8" w:rsidP="00E07F5A">
      <w:pPr>
        <w:pStyle w:val="afe"/>
        <w:numPr>
          <w:ilvl w:val="0"/>
          <w:numId w:val="9"/>
        </w:numPr>
        <w:jc w:val="left"/>
        <w:rPr>
          <w:szCs w:val="24"/>
        </w:rPr>
      </w:pPr>
      <w:r w:rsidRPr="007C2982">
        <w:rPr>
          <w:szCs w:val="24"/>
        </w:rPr>
        <w:t>Определение  и назначение усилителей</w:t>
      </w:r>
    </w:p>
    <w:p w:rsidR="008111E8" w:rsidRPr="007C2982" w:rsidRDefault="008111E8" w:rsidP="00E07F5A">
      <w:pPr>
        <w:pStyle w:val="afe"/>
        <w:numPr>
          <w:ilvl w:val="0"/>
          <w:numId w:val="9"/>
        </w:numPr>
        <w:jc w:val="left"/>
        <w:rPr>
          <w:szCs w:val="24"/>
        </w:rPr>
      </w:pPr>
      <w:r w:rsidRPr="003D60C2">
        <w:rPr>
          <w:szCs w:val="24"/>
        </w:rPr>
        <w:t>Усилитель в виде четырехполюсника.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65. </w:t>
      </w:r>
      <w:r w:rsidRPr="003D60C2">
        <w:rPr>
          <w:szCs w:val="24"/>
          <w:lang w:val="ru-RU"/>
        </w:rPr>
        <w:t>Основные характеристики электронных усилителей.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66.  </w:t>
      </w:r>
      <w:r w:rsidRPr="003D60C2">
        <w:rPr>
          <w:szCs w:val="24"/>
          <w:lang w:val="ru-RU"/>
        </w:rPr>
        <w:t>Коэффициенты усиления усилителей.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67. </w:t>
      </w:r>
      <w:r w:rsidRPr="003D60C2">
        <w:rPr>
          <w:szCs w:val="24"/>
          <w:lang w:val="ru-RU"/>
        </w:rPr>
        <w:t>Качественные показатели усилителей.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68.  </w:t>
      </w:r>
      <w:r w:rsidRPr="003D60C2">
        <w:rPr>
          <w:szCs w:val="24"/>
          <w:lang w:val="ru-RU"/>
        </w:rPr>
        <w:t xml:space="preserve"> АЧХ. С какой целью снимается.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69.  </w:t>
      </w:r>
      <w:r w:rsidRPr="003D60C2">
        <w:rPr>
          <w:szCs w:val="24"/>
          <w:lang w:val="ru-RU"/>
        </w:rPr>
        <w:t xml:space="preserve"> АЧХ. Ее связь с линейными </w:t>
      </w:r>
      <w:proofErr w:type="gramStart"/>
      <w:r w:rsidRPr="003D60C2">
        <w:rPr>
          <w:szCs w:val="24"/>
          <w:lang w:val="ru-RU"/>
        </w:rPr>
        <w:t xml:space="preserve">( </w:t>
      </w:r>
      <w:proofErr w:type="gramEnd"/>
      <w:r w:rsidRPr="003D60C2">
        <w:rPr>
          <w:szCs w:val="24"/>
          <w:lang w:val="ru-RU"/>
        </w:rPr>
        <w:t>частотными)  искажениями.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70. </w:t>
      </w:r>
      <w:r w:rsidRPr="003D60C2">
        <w:rPr>
          <w:szCs w:val="24"/>
          <w:lang w:val="ru-RU"/>
        </w:rPr>
        <w:t xml:space="preserve"> АХ. С какой целью снимается.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71. </w:t>
      </w:r>
      <w:r w:rsidRPr="003D60C2">
        <w:rPr>
          <w:szCs w:val="24"/>
          <w:lang w:val="ru-RU"/>
        </w:rPr>
        <w:t xml:space="preserve"> АХ. Ее связь с нелинейными искажениями.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lastRenderedPageBreak/>
        <w:t xml:space="preserve">72. </w:t>
      </w:r>
      <w:r w:rsidRPr="003D60C2">
        <w:rPr>
          <w:szCs w:val="24"/>
          <w:lang w:val="ru-RU"/>
        </w:rPr>
        <w:t xml:space="preserve"> Коэффициенты частотных и нелинейных искажений.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73. </w:t>
      </w:r>
      <w:r w:rsidRPr="003D60C2">
        <w:rPr>
          <w:szCs w:val="24"/>
          <w:lang w:val="ru-RU"/>
        </w:rPr>
        <w:t>Принципиальная электрическая схема усилительного каскада на биполярном транзисторе. Назначение элементов схемы.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74. </w:t>
      </w:r>
      <w:r w:rsidRPr="003D60C2">
        <w:rPr>
          <w:szCs w:val="24"/>
          <w:lang w:val="ru-RU"/>
        </w:rPr>
        <w:t xml:space="preserve"> Эпюры токов и напряжений в усилительном каскаде.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75.</w:t>
      </w:r>
      <w:r w:rsidRPr="003D60C2">
        <w:rPr>
          <w:szCs w:val="24"/>
          <w:lang w:val="ru-RU"/>
        </w:rPr>
        <w:t>ояснить принцип действия усилительного каскада с помощью эпюр токов и напряжений.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76. </w:t>
      </w:r>
      <w:r w:rsidRPr="003D60C2">
        <w:rPr>
          <w:szCs w:val="24"/>
          <w:lang w:val="ru-RU"/>
        </w:rPr>
        <w:t>Полная эквивалентная схема усилительного каскада.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77.</w:t>
      </w:r>
      <w:r w:rsidRPr="003D60C2">
        <w:rPr>
          <w:szCs w:val="24"/>
          <w:lang w:val="ru-RU"/>
        </w:rPr>
        <w:t xml:space="preserve"> Эквивалентная схема усилительного каскада в области СЧ. Анализ работы усилительного каскада в области СЧ.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78. </w:t>
      </w:r>
      <w:r w:rsidRPr="003D60C2">
        <w:rPr>
          <w:szCs w:val="24"/>
          <w:lang w:val="ru-RU"/>
        </w:rPr>
        <w:t xml:space="preserve"> Эквивалентная схема усилительного каскада в области НЧ. Анализ работы усилительного каскада в области НЧ.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79</w:t>
      </w:r>
      <w:r w:rsidRPr="003D60C2">
        <w:rPr>
          <w:szCs w:val="24"/>
          <w:lang w:val="ru-RU"/>
        </w:rPr>
        <w:t>. Эквивалентная схема усилительного каскада в области ВЧ. Анализ работы усилительного каскада в области ВЧ.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80</w:t>
      </w:r>
      <w:r w:rsidRPr="003D60C2">
        <w:rPr>
          <w:szCs w:val="24"/>
          <w:lang w:val="ru-RU"/>
        </w:rPr>
        <w:t>. Обратные связи в усилителе. Определение.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81</w:t>
      </w:r>
      <w:r w:rsidRPr="003D60C2">
        <w:rPr>
          <w:szCs w:val="24"/>
          <w:lang w:val="ru-RU"/>
        </w:rPr>
        <w:t>. В каких случаях вводится ОС.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82</w:t>
      </w:r>
      <w:r w:rsidRPr="003D60C2">
        <w:rPr>
          <w:szCs w:val="24"/>
          <w:lang w:val="ru-RU"/>
        </w:rPr>
        <w:t>. Блок-схема усилителя с ОС.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83</w:t>
      </w:r>
      <w:r w:rsidRPr="003D60C2">
        <w:rPr>
          <w:szCs w:val="24"/>
          <w:lang w:val="ru-RU"/>
        </w:rPr>
        <w:t>. Классификация ОС с применением блок-схем в качестве примеров.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84</w:t>
      </w:r>
      <w:r w:rsidRPr="003D60C2">
        <w:rPr>
          <w:szCs w:val="24"/>
          <w:lang w:val="ru-RU"/>
        </w:rPr>
        <w:t xml:space="preserve">. Влияние обратных связей на </w:t>
      </w:r>
      <w:proofErr w:type="gramStart"/>
      <w:r w:rsidRPr="003D60C2">
        <w:rPr>
          <w:szCs w:val="24"/>
          <w:lang w:val="ru-RU"/>
        </w:rPr>
        <w:t>Кус</w:t>
      </w:r>
      <w:proofErr w:type="gramEnd"/>
      <w:r w:rsidRPr="003D60C2">
        <w:rPr>
          <w:szCs w:val="24"/>
          <w:lang w:val="ru-RU"/>
        </w:rPr>
        <w:t xml:space="preserve"> усилителя. Вывести формулу.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85</w:t>
      </w:r>
      <w:r w:rsidRPr="003D60C2">
        <w:rPr>
          <w:szCs w:val="24"/>
          <w:lang w:val="ru-RU"/>
        </w:rPr>
        <w:t>. Влияние обратных связей на АЧХ усилителя.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86</w:t>
      </w:r>
      <w:r w:rsidRPr="003D60C2">
        <w:rPr>
          <w:szCs w:val="24"/>
          <w:lang w:val="ru-RU"/>
        </w:rPr>
        <w:t xml:space="preserve">. Влияние обратных связей </w:t>
      </w:r>
      <w:proofErr w:type="gramStart"/>
      <w:r w:rsidRPr="003D60C2">
        <w:rPr>
          <w:szCs w:val="24"/>
          <w:lang w:val="ru-RU"/>
        </w:rPr>
        <w:t>на</w:t>
      </w:r>
      <w:proofErr w:type="gramEnd"/>
      <w:r w:rsidRPr="003D60C2">
        <w:rPr>
          <w:szCs w:val="24"/>
          <w:lang w:val="ru-RU"/>
        </w:rPr>
        <w:t xml:space="preserve"> АХ усилителя.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87</w:t>
      </w:r>
      <w:r w:rsidRPr="003D60C2">
        <w:rPr>
          <w:szCs w:val="24"/>
          <w:lang w:val="ru-RU"/>
        </w:rPr>
        <w:t>. Принципиальная схема усилительного каскада с отрицательной обратной связью по напряжению.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88</w:t>
      </w:r>
      <w:r w:rsidRPr="003D60C2">
        <w:rPr>
          <w:szCs w:val="24"/>
          <w:lang w:val="ru-RU"/>
        </w:rPr>
        <w:t>. Принципиальная схема усилительного каскада с отрицательной обратной связью по току.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89</w:t>
      </w:r>
      <w:r w:rsidRPr="003D60C2">
        <w:rPr>
          <w:szCs w:val="24"/>
          <w:lang w:val="ru-RU"/>
        </w:rPr>
        <w:t>. Автогенератор гармонических колебаний. Назначение.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90</w:t>
      </w:r>
      <w:r w:rsidRPr="003D60C2">
        <w:rPr>
          <w:szCs w:val="24"/>
          <w:lang w:val="ru-RU"/>
        </w:rPr>
        <w:t>. Блок-схема автогенератора. Назначение каждого блока.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91</w:t>
      </w:r>
      <w:r w:rsidRPr="003D60C2">
        <w:rPr>
          <w:szCs w:val="24"/>
          <w:lang w:val="ru-RU"/>
        </w:rPr>
        <w:t>. Условия возникновения колебаний в автогенераторе.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92</w:t>
      </w:r>
      <w:r w:rsidRPr="003D60C2">
        <w:rPr>
          <w:szCs w:val="24"/>
          <w:lang w:val="ru-RU"/>
        </w:rPr>
        <w:t>. Какие элементы в автогенераторе определяют форму и частоту колебаний.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93</w:t>
      </w:r>
      <w:r w:rsidRPr="003D60C2">
        <w:rPr>
          <w:szCs w:val="24"/>
          <w:lang w:val="ru-RU"/>
        </w:rPr>
        <w:t xml:space="preserve">. Принципиальная электрическая схема автогенератора типа </w:t>
      </w:r>
      <w:r w:rsidRPr="003D60C2">
        <w:rPr>
          <w:szCs w:val="24"/>
        </w:rPr>
        <w:t>LC</w:t>
      </w:r>
      <w:r w:rsidRPr="003D60C2">
        <w:rPr>
          <w:szCs w:val="24"/>
          <w:lang w:val="ru-RU"/>
        </w:rPr>
        <w:t>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94</w:t>
      </w:r>
      <w:r w:rsidRPr="003D60C2">
        <w:rPr>
          <w:szCs w:val="24"/>
          <w:lang w:val="ru-RU"/>
        </w:rPr>
        <w:t>. Принципиальная электрическая схема автогенератора с мостом Вина.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95</w:t>
      </w:r>
      <w:r w:rsidRPr="003D60C2">
        <w:rPr>
          <w:szCs w:val="24"/>
          <w:lang w:val="ru-RU"/>
        </w:rPr>
        <w:t xml:space="preserve">. Принцип действия и особенности работы автогенератора </w:t>
      </w:r>
      <w:r w:rsidRPr="003D60C2">
        <w:rPr>
          <w:szCs w:val="24"/>
        </w:rPr>
        <w:t>LC</w:t>
      </w:r>
      <w:r w:rsidRPr="003D60C2">
        <w:rPr>
          <w:szCs w:val="24"/>
          <w:lang w:val="ru-RU"/>
        </w:rPr>
        <w:t>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96</w:t>
      </w:r>
      <w:r w:rsidRPr="003D60C2">
        <w:rPr>
          <w:szCs w:val="24"/>
          <w:lang w:val="ru-RU"/>
        </w:rPr>
        <w:t>. Принцип действия и особенности работы автогенератора с мостом Вина.</w:t>
      </w:r>
    </w:p>
    <w:p w:rsidR="008111E8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  <w:r>
        <w:rPr>
          <w:szCs w:val="24"/>
          <w:lang w:val="ru-RU"/>
        </w:rPr>
        <w:t>97</w:t>
      </w:r>
      <w:r w:rsidRPr="003D60C2">
        <w:rPr>
          <w:szCs w:val="24"/>
          <w:lang w:val="ru-RU"/>
        </w:rPr>
        <w:t>. Какие обратные связи применяются для работы автогенератора с мостом Вина.</w:t>
      </w:r>
    </w:p>
    <w:p w:rsidR="008111E8" w:rsidRPr="003D60C2" w:rsidRDefault="008111E8" w:rsidP="008111E8">
      <w:pPr>
        <w:spacing w:line="240" w:lineRule="atLeast"/>
        <w:ind w:left="1134" w:hanging="425"/>
        <w:jc w:val="left"/>
        <w:rPr>
          <w:szCs w:val="24"/>
          <w:lang w:val="ru-RU"/>
        </w:rPr>
      </w:pPr>
    </w:p>
    <w:p w:rsidR="008111E8" w:rsidRDefault="008111E8" w:rsidP="008111E8">
      <w:pPr>
        <w:pStyle w:val="afe"/>
        <w:ind w:left="720"/>
        <w:jc w:val="center"/>
        <w:rPr>
          <w:b/>
          <w:szCs w:val="24"/>
        </w:rPr>
      </w:pPr>
      <w:r w:rsidRPr="0056197D">
        <w:rPr>
          <w:b/>
          <w:szCs w:val="24"/>
        </w:rPr>
        <w:t>Критерии оценки</w:t>
      </w:r>
    </w:p>
    <w:p w:rsidR="008111E8" w:rsidRPr="0056197D" w:rsidRDefault="008111E8" w:rsidP="008111E8">
      <w:pPr>
        <w:pStyle w:val="afe"/>
        <w:ind w:left="720"/>
        <w:jc w:val="center"/>
        <w:rPr>
          <w:b/>
          <w:szCs w:val="24"/>
        </w:rPr>
      </w:pPr>
    </w:p>
    <w:p w:rsidR="008111E8" w:rsidRDefault="008111E8" w:rsidP="008111E8">
      <w:pPr>
        <w:pStyle w:val="afe"/>
        <w:spacing w:before="100" w:beforeAutospacing="1" w:after="100" w:afterAutospacing="1"/>
        <w:ind w:left="284" w:firstLine="567"/>
        <w:rPr>
          <w:szCs w:val="24"/>
          <w:lang w:eastAsia="ru-RU"/>
        </w:rPr>
      </w:pPr>
      <w:r w:rsidRPr="0056197D">
        <w:rPr>
          <w:szCs w:val="24"/>
          <w:lang w:eastAsia="ru-RU"/>
        </w:rPr>
        <w:t xml:space="preserve">91-100 баллов выставляется </w:t>
      </w:r>
      <w:proofErr w:type="gramStart"/>
      <w:r w:rsidRPr="0056197D">
        <w:rPr>
          <w:szCs w:val="24"/>
          <w:lang w:eastAsia="ru-RU"/>
        </w:rPr>
        <w:t>обучающемуся</w:t>
      </w:r>
      <w:proofErr w:type="gramEnd"/>
      <w:r w:rsidRPr="0056197D">
        <w:rPr>
          <w:szCs w:val="24"/>
          <w:lang w:eastAsia="ru-RU"/>
        </w:rPr>
        <w:t xml:space="preserve">, если он системно, глубоко и прочно усвоил программный материал курса; полно, логически стройно, четко и правильно его излагает. </w:t>
      </w:r>
      <w:proofErr w:type="gramStart"/>
      <w:r w:rsidRPr="0056197D">
        <w:rPr>
          <w:szCs w:val="24"/>
          <w:lang w:eastAsia="ru-RU"/>
        </w:rPr>
        <w:t>Обучающийся</w:t>
      </w:r>
      <w:proofErr w:type="gramEnd"/>
      <w:r w:rsidRPr="0056197D">
        <w:rPr>
          <w:szCs w:val="24"/>
          <w:lang w:eastAsia="ru-RU"/>
        </w:rPr>
        <w:t xml:space="preserve"> не затрудняется с ответами на вопросы при их видоизменении. </w:t>
      </w:r>
      <w:proofErr w:type="gramStart"/>
      <w:r w:rsidRPr="0056197D">
        <w:rPr>
          <w:szCs w:val="24"/>
          <w:lang w:eastAsia="ru-RU"/>
        </w:rPr>
        <w:t>Возможно 1-2 негрубых недочета в ответах.</w:t>
      </w:r>
      <w:proofErr w:type="gramEnd"/>
    </w:p>
    <w:p w:rsidR="008111E8" w:rsidRDefault="008111E8" w:rsidP="008111E8">
      <w:pPr>
        <w:pStyle w:val="afe"/>
        <w:spacing w:before="100" w:beforeAutospacing="1" w:after="100" w:afterAutospacing="1"/>
        <w:ind w:left="284" w:firstLine="567"/>
        <w:rPr>
          <w:szCs w:val="24"/>
          <w:lang w:eastAsia="ru-RU"/>
        </w:rPr>
      </w:pPr>
      <w:proofErr w:type="gramStart"/>
      <w:r w:rsidRPr="0056197D">
        <w:rPr>
          <w:szCs w:val="24"/>
          <w:lang w:eastAsia="ru-RU"/>
        </w:rPr>
        <w:t xml:space="preserve">76-90 баллов выставляется обучающемуся, если он в основном правильно, по существу излагает материал, но несколько нарушена логика и последовательность повествования, допускает 1-2 негрубых ошибки при ответе; если ответ не совсем полный, но справляется, возможно, при использовании наводящих вопросов. </w:t>
      </w:r>
      <w:proofErr w:type="gramEnd"/>
    </w:p>
    <w:p w:rsidR="008111E8" w:rsidRDefault="008111E8" w:rsidP="008111E8">
      <w:pPr>
        <w:pStyle w:val="afe"/>
        <w:spacing w:before="100" w:beforeAutospacing="1" w:after="100" w:afterAutospacing="1"/>
        <w:ind w:left="284" w:firstLine="567"/>
        <w:rPr>
          <w:szCs w:val="24"/>
          <w:lang w:eastAsia="ru-RU"/>
        </w:rPr>
      </w:pPr>
      <w:r w:rsidRPr="0056197D">
        <w:rPr>
          <w:szCs w:val="24"/>
          <w:lang w:eastAsia="ru-RU"/>
        </w:rPr>
        <w:t xml:space="preserve">61-75 баллов выставляется </w:t>
      </w:r>
      <w:proofErr w:type="gramStart"/>
      <w:r w:rsidRPr="0056197D">
        <w:rPr>
          <w:szCs w:val="24"/>
          <w:lang w:eastAsia="ru-RU"/>
        </w:rPr>
        <w:t>обучающемуся</w:t>
      </w:r>
      <w:proofErr w:type="gramEnd"/>
      <w:r w:rsidRPr="0056197D">
        <w:rPr>
          <w:szCs w:val="24"/>
          <w:lang w:eastAsia="ru-RU"/>
        </w:rPr>
        <w:t>, если он имеет знания по основным вопросам курса (не менее 50 %), но не усвоил деталей, допускает значительные неточности в ответе или недостаточно правильные формулировки, имеют место 3-4 ошибки, нарушена логическая последовательность в из</w:t>
      </w:r>
      <w:r>
        <w:rPr>
          <w:szCs w:val="24"/>
          <w:lang w:eastAsia="ru-RU"/>
        </w:rPr>
        <w:t>ложении программного материала.</w:t>
      </w:r>
    </w:p>
    <w:p w:rsidR="008111E8" w:rsidRDefault="008111E8" w:rsidP="008111E8">
      <w:pPr>
        <w:pStyle w:val="afe"/>
        <w:spacing w:before="100" w:beforeAutospacing="1" w:after="100" w:afterAutospacing="1"/>
        <w:ind w:left="284" w:firstLine="567"/>
        <w:rPr>
          <w:szCs w:val="24"/>
          <w:lang w:eastAsia="ru-RU"/>
        </w:rPr>
      </w:pPr>
      <w:r w:rsidRPr="0056197D">
        <w:rPr>
          <w:szCs w:val="24"/>
          <w:lang w:eastAsia="ru-RU"/>
        </w:rPr>
        <w:t xml:space="preserve">До 60 баллов выставляется </w:t>
      </w:r>
      <w:proofErr w:type="gramStart"/>
      <w:r w:rsidRPr="0056197D">
        <w:rPr>
          <w:szCs w:val="24"/>
          <w:lang w:eastAsia="ru-RU"/>
        </w:rPr>
        <w:t>обучающемуся</w:t>
      </w:r>
      <w:proofErr w:type="gramEnd"/>
      <w:r w:rsidRPr="0056197D">
        <w:rPr>
          <w:szCs w:val="24"/>
          <w:lang w:eastAsia="ru-RU"/>
        </w:rPr>
        <w:t xml:space="preserve">, если он не знает значительной части программного материала (более 50 %), допускает грубые ошибки, отсутствует логика изложения и системность в построении ответа. </w:t>
      </w:r>
    </w:p>
    <w:p w:rsidR="008111E8" w:rsidRPr="0056197D" w:rsidRDefault="008111E8" w:rsidP="008111E8">
      <w:pPr>
        <w:pStyle w:val="afe"/>
        <w:spacing w:before="100" w:beforeAutospacing="1" w:after="100" w:afterAutospacing="1"/>
        <w:ind w:left="284" w:firstLine="567"/>
        <w:rPr>
          <w:szCs w:val="24"/>
          <w:lang w:eastAsia="ru-RU"/>
        </w:rPr>
      </w:pPr>
    </w:p>
    <w:p w:rsidR="008111E8" w:rsidRPr="0056197D" w:rsidRDefault="008111E8" w:rsidP="008111E8">
      <w:pPr>
        <w:pStyle w:val="afe"/>
        <w:spacing w:before="100" w:beforeAutospacing="1" w:after="100" w:afterAutospacing="1"/>
        <w:ind w:left="284" w:firstLine="567"/>
        <w:rPr>
          <w:szCs w:val="24"/>
          <w:lang w:eastAsia="ru-RU"/>
        </w:rPr>
      </w:pPr>
      <w:r w:rsidRPr="0056197D">
        <w:rPr>
          <w:szCs w:val="24"/>
          <w:lang w:eastAsia="ru-RU"/>
        </w:rPr>
        <w:t xml:space="preserve">В целях повышения объективности оценки знаний, умений и навыков </w:t>
      </w:r>
      <w:r>
        <w:rPr>
          <w:szCs w:val="24"/>
          <w:lang w:eastAsia="ru-RU"/>
        </w:rPr>
        <w:t>обучающихся</w:t>
      </w:r>
      <w:r w:rsidRPr="0056197D">
        <w:rPr>
          <w:szCs w:val="24"/>
          <w:lang w:eastAsia="ru-RU"/>
        </w:rPr>
        <w:t>, преподаватель может задать до 3-х дополнительных вопросов по содержанию программного материала.</w:t>
      </w:r>
    </w:p>
    <w:p w:rsidR="008111E8" w:rsidRPr="0056197D" w:rsidRDefault="008111E8" w:rsidP="008111E8">
      <w:pPr>
        <w:pStyle w:val="afe"/>
        <w:ind w:left="720"/>
        <w:rPr>
          <w:bCs/>
          <w:szCs w:val="24"/>
        </w:rPr>
      </w:pPr>
      <w:r w:rsidRPr="0056197D">
        <w:rPr>
          <w:bCs/>
          <w:szCs w:val="24"/>
        </w:rPr>
        <w:t>Составитель __________________________________</w:t>
      </w:r>
      <w:r>
        <w:rPr>
          <w:bCs/>
          <w:szCs w:val="24"/>
        </w:rPr>
        <w:t>А.Э. Сидорова</w:t>
      </w:r>
    </w:p>
    <w:p w:rsidR="008111E8" w:rsidRDefault="008111E8" w:rsidP="008111E8">
      <w:pPr>
        <w:suppressAutoHyphens w:val="0"/>
        <w:ind w:firstLine="0"/>
        <w:jc w:val="left"/>
        <w:rPr>
          <w:rFonts w:ascii="Open Sans" w:hAnsi="Open Sans"/>
          <w:color w:val="1B1C2A"/>
          <w:szCs w:val="24"/>
          <w:lang w:val="ru-RU" w:eastAsia="ru-RU"/>
        </w:rPr>
      </w:pPr>
    </w:p>
    <w:p w:rsidR="009B3D33" w:rsidRDefault="009B3D33">
      <w:pPr>
        <w:suppressAutoHyphens w:val="0"/>
        <w:ind w:firstLine="0"/>
        <w:jc w:val="left"/>
        <w:rPr>
          <w:lang w:val="ru-RU"/>
        </w:rPr>
      </w:pPr>
    </w:p>
    <w:sectPr w:rsidR="009B3D33" w:rsidSect="00C15169">
      <w:headerReference w:type="default" r:id="rId10"/>
      <w:footerReference w:type="default" r:id="rId11"/>
      <w:footnotePr>
        <w:pos w:val="beneathText"/>
      </w:footnotePr>
      <w:pgSz w:w="11905" w:h="16837" w:code="9"/>
      <w:pgMar w:top="851" w:right="851" w:bottom="1134" w:left="1134" w:header="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18D" w:rsidRDefault="00FC618D">
      <w:r>
        <w:separator/>
      </w:r>
    </w:p>
  </w:endnote>
  <w:endnote w:type="continuationSeparator" w:id="0">
    <w:p w:rsidR="00FC618D" w:rsidRDefault="00FC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altName w:val="Calibri"/>
    <w:charset w:val="CC"/>
    <w:family w:val="swiss"/>
    <w:pitch w:val="variable"/>
    <w:sig w:usb0="20000287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25314861"/>
      <w:docPartObj>
        <w:docPartGallery w:val="Page Numbers (Bottom of Page)"/>
        <w:docPartUnique/>
      </w:docPartObj>
    </w:sdtPr>
    <w:sdtEndPr/>
    <w:sdtContent>
      <w:p w:rsidR="00F070BD" w:rsidRDefault="00F070BD" w:rsidP="000D5DC5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77D1" w:rsidRPr="001F77D1">
          <w:rPr>
            <w:noProof/>
            <w:lang w:val="ru-RU"/>
          </w:rPr>
          <w:t>4</w:t>
        </w:r>
        <w:r>
          <w:rPr>
            <w:noProof/>
            <w:lang w:val="ru-RU"/>
          </w:rPr>
          <w:fldChar w:fldCharType="end"/>
        </w:r>
      </w:p>
    </w:sdtContent>
  </w:sdt>
  <w:p w:rsidR="00F070BD" w:rsidRDefault="00F070BD" w:rsidP="000D5DC5">
    <w:pPr>
      <w:pStyle w:val="ae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18D" w:rsidRDefault="00FC618D">
      <w:r>
        <w:separator/>
      </w:r>
    </w:p>
  </w:footnote>
  <w:footnote w:type="continuationSeparator" w:id="0">
    <w:p w:rsidR="00FC618D" w:rsidRDefault="00FC61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70BD" w:rsidRDefault="00F070BD" w:rsidP="00F87D28">
    <w:pPr>
      <w:ind w:firstLine="0"/>
    </w:pPr>
  </w:p>
  <w:p w:rsidR="00F070BD" w:rsidRDefault="00F070BD"/>
  <w:p w:rsidR="00F070BD" w:rsidRDefault="00F070BD"/>
  <w:p w:rsidR="00F070BD" w:rsidRDefault="00F070BD"/>
  <w:p w:rsidR="00F070BD" w:rsidRDefault="00F070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A4DAECE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0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0000002"/>
    <w:multiLevelType w:val="singleLevel"/>
    <w:tmpl w:val="00000002"/>
    <w:name w:val="WW8Num8"/>
    <w:lvl w:ilvl="0">
      <w:start w:val="1"/>
      <w:numFmt w:val="bullet"/>
      <w:lvlText w:val=""/>
      <w:lvlJc w:val="left"/>
      <w:pPr>
        <w:tabs>
          <w:tab w:val="num" w:pos="1746"/>
        </w:tabs>
        <w:ind w:left="1746" w:hanging="360"/>
      </w:pPr>
      <w:rPr>
        <w:rFonts w:ascii="Symbol" w:hAnsi="Symbol"/>
        <w:b w:val="0"/>
        <w:i w:val="0"/>
        <w:sz w:val="28"/>
        <w:szCs w:val="28"/>
      </w:rPr>
    </w:lvl>
  </w:abstractNum>
  <w:abstractNum w:abstractNumId="3">
    <w:nsid w:val="00000003"/>
    <w:multiLevelType w:val="singleLevel"/>
    <w:tmpl w:val="00000003"/>
    <w:name w:val="WW8Num1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0000004"/>
    <w:multiLevelType w:val="singleLevel"/>
    <w:tmpl w:val="00000004"/>
    <w:name w:val="WW8Num9"/>
    <w:lvl w:ilvl="0">
      <w:start w:val="1"/>
      <w:numFmt w:val="decimal"/>
      <w:lvlText w:val="2.%1."/>
      <w:lvlJc w:val="left"/>
      <w:pPr>
        <w:tabs>
          <w:tab w:val="num" w:pos="0"/>
        </w:tabs>
        <w:ind w:left="1211" w:hanging="360"/>
      </w:pPr>
      <w:rPr>
        <w:rFonts w:ascii="Times New Roman" w:hAnsi="Times New Roman" w:cs="Times New Roman"/>
      </w:rPr>
    </w:lvl>
  </w:abstractNum>
  <w:abstractNum w:abstractNumId="5">
    <w:nsid w:val="0000000B"/>
    <w:multiLevelType w:val="multilevel"/>
    <w:tmpl w:val="817C15C8"/>
    <w:name w:val="WW8Num14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19517CD9"/>
    <w:multiLevelType w:val="hybridMultilevel"/>
    <w:tmpl w:val="0172F2C2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387BA4"/>
    <w:multiLevelType w:val="hybridMultilevel"/>
    <w:tmpl w:val="06DA2426"/>
    <w:lvl w:ilvl="0" w:tplc="918C51AE">
      <w:start w:val="9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676E77"/>
    <w:multiLevelType w:val="hybridMultilevel"/>
    <w:tmpl w:val="2BCED05A"/>
    <w:lvl w:ilvl="0" w:tplc="C6BE18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8ED26A8"/>
    <w:multiLevelType w:val="hybridMultilevel"/>
    <w:tmpl w:val="6CEADF82"/>
    <w:lvl w:ilvl="0" w:tplc="DEEA48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7071AC3"/>
    <w:multiLevelType w:val="hybridMultilevel"/>
    <w:tmpl w:val="6CEADF82"/>
    <w:lvl w:ilvl="0" w:tplc="DEEA48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2081009"/>
    <w:multiLevelType w:val="hybridMultilevel"/>
    <w:tmpl w:val="14323F60"/>
    <w:lvl w:ilvl="0" w:tplc="2BB63030">
      <w:start w:val="1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68EF7973"/>
    <w:multiLevelType w:val="hybridMultilevel"/>
    <w:tmpl w:val="D4429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C4411F"/>
    <w:multiLevelType w:val="hybridMultilevel"/>
    <w:tmpl w:val="E9E49348"/>
    <w:lvl w:ilvl="0" w:tplc="4CC6D6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7CA350E7"/>
    <w:multiLevelType w:val="hybridMultilevel"/>
    <w:tmpl w:val="E9C4AE4C"/>
    <w:lvl w:ilvl="0" w:tplc="CB04D19E">
      <w:start w:val="1"/>
      <w:numFmt w:val="bullet"/>
      <w:lvlText w:val=""/>
      <w:lvlJc w:val="left"/>
      <w:pPr>
        <w:tabs>
          <w:tab w:val="num" w:pos="2779"/>
        </w:tabs>
        <w:ind w:left="27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4"/>
  </w:num>
  <w:num w:numId="5">
    <w:abstractNumId w:val="7"/>
  </w:num>
  <w:num w:numId="6">
    <w:abstractNumId w:val="8"/>
  </w:num>
  <w:num w:numId="7">
    <w:abstractNumId w:val="11"/>
  </w:num>
  <w:num w:numId="8">
    <w:abstractNumId w:val="12"/>
  </w:num>
  <w:num w:numId="9">
    <w:abstractNumId w:val="13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2041"/>
  <w:drawingGridHorizontalSpacing w:val="10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AC0"/>
    <w:rsid w:val="00000DED"/>
    <w:rsid w:val="0000161B"/>
    <w:rsid w:val="00001829"/>
    <w:rsid w:val="00001A02"/>
    <w:rsid w:val="000054F2"/>
    <w:rsid w:val="00005853"/>
    <w:rsid w:val="000071E1"/>
    <w:rsid w:val="00007503"/>
    <w:rsid w:val="00007BBD"/>
    <w:rsid w:val="000105FE"/>
    <w:rsid w:val="00011747"/>
    <w:rsid w:val="000134A5"/>
    <w:rsid w:val="00013959"/>
    <w:rsid w:val="00013965"/>
    <w:rsid w:val="00014F90"/>
    <w:rsid w:val="000158E7"/>
    <w:rsid w:val="00016411"/>
    <w:rsid w:val="0001713C"/>
    <w:rsid w:val="00017C58"/>
    <w:rsid w:val="00020F6D"/>
    <w:rsid w:val="0002134E"/>
    <w:rsid w:val="00022236"/>
    <w:rsid w:val="00022E35"/>
    <w:rsid w:val="00023426"/>
    <w:rsid w:val="0002467D"/>
    <w:rsid w:val="0002498C"/>
    <w:rsid w:val="000261ED"/>
    <w:rsid w:val="00026F50"/>
    <w:rsid w:val="00030607"/>
    <w:rsid w:val="00030721"/>
    <w:rsid w:val="00031305"/>
    <w:rsid w:val="000329D5"/>
    <w:rsid w:val="00033272"/>
    <w:rsid w:val="00035193"/>
    <w:rsid w:val="0003556F"/>
    <w:rsid w:val="00035D30"/>
    <w:rsid w:val="00036867"/>
    <w:rsid w:val="000373D5"/>
    <w:rsid w:val="00040068"/>
    <w:rsid w:val="00040DA7"/>
    <w:rsid w:val="00041ED4"/>
    <w:rsid w:val="000424C1"/>
    <w:rsid w:val="00042CE1"/>
    <w:rsid w:val="00044A7D"/>
    <w:rsid w:val="00044F47"/>
    <w:rsid w:val="0004780C"/>
    <w:rsid w:val="000507B3"/>
    <w:rsid w:val="0005167D"/>
    <w:rsid w:val="00051BB5"/>
    <w:rsid w:val="000524F5"/>
    <w:rsid w:val="00052E83"/>
    <w:rsid w:val="00054595"/>
    <w:rsid w:val="00054802"/>
    <w:rsid w:val="00054996"/>
    <w:rsid w:val="00055D5F"/>
    <w:rsid w:val="00056448"/>
    <w:rsid w:val="00057066"/>
    <w:rsid w:val="00061CF4"/>
    <w:rsid w:val="00061D7F"/>
    <w:rsid w:val="0006358E"/>
    <w:rsid w:val="0006684D"/>
    <w:rsid w:val="00066DF9"/>
    <w:rsid w:val="00066F12"/>
    <w:rsid w:val="00070CC8"/>
    <w:rsid w:val="00072946"/>
    <w:rsid w:val="00073925"/>
    <w:rsid w:val="000740A5"/>
    <w:rsid w:val="00074E68"/>
    <w:rsid w:val="00075909"/>
    <w:rsid w:val="00076DC3"/>
    <w:rsid w:val="0008083E"/>
    <w:rsid w:val="00082942"/>
    <w:rsid w:val="0008296E"/>
    <w:rsid w:val="00087D45"/>
    <w:rsid w:val="0009198A"/>
    <w:rsid w:val="00091A7E"/>
    <w:rsid w:val="00091AC2"/>
    <w:rsid w:val="00091B1A"/>
    <w:rsid w:val="00092C7B"/>
    <w:rsid w:val="00092E9F"/>
    <w:rsid w:val="000939C9"/>
    <w:rsid w:val="00093AE1"/>
    <w:rsid w:val="00093FEF"/>
    <w:rsid w:val="00094C44"/>
    <w:rsid w:val="000964AE"/>
    <w:rsid w:val="000975E8"/>
    <w:rsid w:val="000A0681"/>
    <w:rsid w:val="000A08AD"/>
    <w:rsid w:val="000A0C21"/>
    <w:rsid w:val="000A1EA8"/>
    <w:rsid w:val="000A2158"/>
    <w:rsid w:val="000A243E"/>
    <w:rsid w:val="000A3E28"/>
    <w:rsid w:val="000A56D6"/>
    <w:rsid w:val="000A67D2"/>
    <w:rsid w:val="000A6F9B"/>
    <w:rsid w:val="000A793B"/>
    <w:rsid w:val="000B2BAA"/>
    <w:rsid w:val="000B2D36"/>
    <w:rsid w:val="000B4368"/>
    <w:rsid w:val="000B790D"/>
    <w:rsid w:val="000C101C"/>
    <w:rsid w:val="000C149C"/>
    <w:rsid w:val="000C24DA"/>
    <w:rsid w:val="000C3BEE"/>
    <w:rsid w:val="000C4444"/>
    <w:rsid w:val="000C47FF"/>
    <w:rsid w:val="000C57E0"/>
    <w:rsid w:val="000C7B4E"/>
    <w:rsid w:val="000D10EA"/>
    <w:rsid w:val="000D1357"/>
    <w:rsid w:val="000D3492"/>
    <w:rsid w:val="000D37B2"/>
    <w:rsid w:val="000D3CAC"/>
    <w:rsid w:val="000D4615"/>
    <w:rsid w:val="000D4ED2"/>
    <w:rsid w:val="000D5DC5"/>
    <w:rsid w:val="000D62A5"/>
    <w:rsid w:val="000D7513"/>
    <w:rsid w:val="000D7AFC"/>
    <w:rsid w:val="000E079F"/>
    <w:rsid w:val="000E2F69"/>
    <w:rsid w:val="000E6399"/>
    <w:rsid w:val="000E6FF1"/>
    <w:rsid w:val="000E7723"/>
    <w:rsid w:val="000E7AD3"/>
    <w:rsid w:val="000E7FFB"/>
    <w:rsid w:val="000F066E"/>
    <w:rsid w:val="000F0736"/>
    <w:rsid w:val="000F08F2"/>
    <w:rsid w:val="000F0AF9"/>
    <w:rsid w:val="000F17F5"/>
    <w:rsid w:val="000F239D"/>
    <w:rsid w:val="000F4187"/>
    <w:rsid w:val="000F4995"/>
    <w:rsid w:val="000F4B47"/>
    <w:rsid w:val="000F5568"/>
    <w:rsid w:val="000F601E"/>
    <w:rsid w:val="000F6CFA"/>
    <w:rsid w:val="000F7222"/>
    <w:rsid w:val="000F7DA7"/>
    <w:rsid w:val="001000B9"/>
    <w:rsid w:val="001011E6"/>
    <w:rsid w:val="00102DAB"/>
    <w:rsid w:val="001031C6"/>
    <w:rsid w:val="00103A4F"/>
    <w:rsid w:val="001058DD"/>
    <w:rsid w:val="00107E64"/>
    <w:rsid w:val="00110D4B"/>
    <w:rsid w:val="001111F7"/>
    <w:rsid w:val="001116C6"/>
    <w:rsid w:val="00111B3C"/>
    <w:rsid w:val="00111B4E"/>
    <w:rsid w:val="00111B7F"/>
    <w:rsid w:val="0011271B"/>
    <w:rsid w:val="00112DA2"/>
    <w:rsid w:val="0011417F"/>
    <w:rsid w:val="00114B97"/>
    <w:rsid w:val="001164F4"/>
    <w:rsid w:val="00116CA6"/>
    <w:rsid w:val="001170E5"/>
    <w:rsid w:val="0011768D"/>
    <w:rsid w:val="00121B88"/>
    <w:rsid w:val="001222A4"/>
    <w:rsid w:val="00122D45"/>
    <w:rsid w:val="00123123"/>
    <w:rsid w:val="00123AF6"/>
    <w:rsid w:val="00125493"/>
    <w:rsid w:val="001267FD"/>
    <w:rsid w:val="00127217"/>
    <w:rsid w:val="00130CBD"/>
    <w:rsid w:val="001316AC"/>
    <w:rsid w:val="0013261C"/>
    <w:rsid w:val="00132DF2"/>
    <w:rsid w:val="00134840"/>
    <w:rsid w:val="00135705"/>
    <w:rsid w:val="00135B34"/>
    <w:rsid w:val="00135C77"/>
    <w:rsid w:val="0013601B"/>
    <w:rsid w:val="0013654A"/>
    <w:rsid w:val="00136A57"/>
    <w:rsid w:val="0013729F"/>
    <w:rsid w:val="00137CBA"/>
    <w:rsid w:val="00137F6C"/>
    <w:rsid w:val="00140208"/>
    <w:rsid w:val="00140CC3"/>
    <w:rsid w:val="00140CCB"/>
    <w:rsid w:val="00142449"/>
    <w:rsid w:val="00143301"/>
    <w:rsid w:val="00143ACD"/>
    <w:rsid w:val="00143BDE"/>
    <w:rsid w:val="00145005"/>
    <w:rsid w:val="00145057"/>
    <w:rsid w:val="001465D9"/>
    <w:rsid w:val="00147017"/>
    <w:rsid w:val="00147A9E"/>
    <w:rsid w:val="00150362"/>
    <w:rsid w:val="001517BB"/>
    <w:rsid w:val="00151D10"/>
    <w:rsid w:val="0015433A"/>
    <w:rsid w:val="00154726"/>
    <w:rsid w:val="00154CED"/>
    <w:rsid w:val="00154FDE"/>
    <w:rsid w:val="00156B49"/>
    <w:rsid w:val="0015740A"/>
    <w:rsid w:val="00157862"/>
    <w:rsid w:val="001612FD"/>
    <w:rsid w:val="001614A5"/>
    <w:rsid w:val="0016166D"/>
    <w:rsid w:val="001622DF"/>
    <w:rsid w:val="001623ED"/>
    <w:rsid w:val="001637F8"/>
    <w:rsid w:val="00163C0A"/>
    <w:rsid w:val="001641E8"/>
    <w:rsid w:val="00164E4C"/>
    <w:rsid w:val="0016506F"/>
    <w:rsid w:val="0016575E"/>
    <w:rsid w:val="00166AD1"/>
    <w:rsid w:val="0016730D"/>
    <w:rsid w:val="001700E9"/>
    <w:rsid w:val="0017032D"/>
    <w:rsid w:val="00170D3D"/>
    <w:rsid w:val="0017283D"/>
    <w:rsid w:val="00173A84"/>
    <w:rsid w:val="00173D6C"/>
    <w:rsid w:val="001745D8"/>
    <w:rsid w:val="00174890"/>
    <w:rsid w:val="00174E5F"/>
    <w:rsid w:val="00175E35"/>
    <w:rsid w:val="00176097"/>
    <w:rsid w:val="0017658B"/>
    <w:rsid w:val="00177F72"/>
    <w:rsid w:val="001813F5"/>
    <w:rsid w:val="001814D3"/>
    <w:rsid w:val="00181A7A"/>
    <w:rsid w:val="00181DE4"/>
    <w:rsid w:val="00184274"/>
    <w:rsid w:val="00184A55"/>
    <w:rsid w:val="00185595"/>
    <w:rsid w:val="00186E07"/>
    <w:rsid w:val="0018785B"/>
    <w:rsid w:val="00187AB5"/>
    <w:rsid w:val="00187B5B"/>
    <w:rsid w:val="00187B97"/>
    <w:rsid w:val="00187CA3"/>
    <w:rsid w:val="001906B4"/>
    <w:rsid w:val="00191D56"/>
    <w:rsid w:val="0019280E"/>
    <w:rsid w:val="001930F2"/>
    <w:rsid w:val="00193ACB"/>
    <w:rsid w:val="00193D37"/>
    <w:rsid w:val="00194163"/>
    <w:rsid w:val="001946FB"/>
    <w:rsid w:val="0019552A"/>
    <w:rsid w:val="00195E47"/>
    <w:rsid w:val="001966F3"/>
    <w:rsid w:val="00196DFE"/>
    <w:rsid w:val="001A030B"/>
    <w:rsid w:val="001A0384"/>
    <w:rsid w:val="001A0D12"/>
    <w:rsid w:val="001A182F"/>
    <w:rsid w:val="001A20B9"/>
    <w:rsid w:val="001A2F4D"/>
    <w:rsid w:val="001A6442"/>
    <w:rsid w:val="001A79D0"/>
    <w:rsid w:val="001B025A"/>
    <w:rsid w:val="001B3FC2"/>
    <w:rsid w:val="001B447F"/>
    <w:rsid w:val="001B4A0B"/>
    <w:rsid w:val="001B50E4"/>
    <w:rsid w:val="001B6102"/>
    <w:rsid w:val="001C120B"/>
    <w:rsid w:val="001C18A1"/>
    <w:rsid w:val="001C1DED"/>
    <w:rsid w:val="001C1E62"/>
    <w:rsid w:val="001C321C"/>
    <w:rsid w:val="001C463F"/>
    <w:rsid w:val="001C5FAC"/>
    <w:rsid w:val="001C7146"/>
    <w:rsid w:val="001C76F8"/>
    <w:rsid w:val="001C7EC4"/>
    <w:rsid w:val="001D15AB"/>
    <w:rsid w:val="001D16EA"/>
    <w:rsid w:val="001D29A5"/>
    <w:rsid w:val="001D2B00"/>
    <w:rsid w:val="001D454A"/>
    <w:rsid w:val="001D45DC"/>
    <w:rsid w:val="001D4D0E"/>
    <w:rsid w:val="001D4D89"/>
    <w:rsid w:val="001D5AC4"/>
    <w:rsid w:val="001D68F9"/>
    <w:rsid w:val="001D6997"/>
    <w:rsid w:val="001D7746"/>
    <w:rsid w:val="001E0552"/>
    <w:rsid w:val="001E07FC"/>
    <w:rsid w:val="001E0C6A"/>
    <w:rsid w:val="001E0CC7"/>
    <w:rsid w:val="001E1193"/>
    <w:rsid w:val="001E1896"/>
    <w:rsid w:val="001E32B7"/>
    <w:rsid w:val="001E35AA"/>
    <w:rsid w:val="001E3669"/>
    <w:rsid w:val="001E5712"/>
    <w:rsid w:val="001F08DA"/>
    <w:rsid w:val="001F0C7E"/>
    <w:rsid w:val="001F2F27"/>
    <w:rsid w:val="001F377D"/>
    <w:rsid w:val="001F4469"/>
    <w:rsid w:val="001F6019"/>
    <w:rsid w:val="001F77D1"/>
    <w:rsid w:val="001F7FF7"/>
    <w:rsid w:val="00200446"/>
    <w:rsid w:val="00200E65"/>
    <w:rsid w:val="00201B82"/>
    <w:rsid w:val="0020207A"/>
    <w:rsid w:val="002024CE"/>
    <w:rsid w:val="00206ABF"/>
    <w:rsid w:val="00207A6D"/>
    <w:rsid w:val="00207E27"/>
    <w:rsid w:val="002100C0"/>
    <w:rsid w:val="0021054B"/>
    <w:rsid w:val="00210B36"/>
    <w:rsid w:val="00211430"/>
    <w:rsid w:val="00212BF4"/>
    <w:rsid w:val="002140CD"/>
    <w:rsid w:val="00214393"/>
    <w:rsid w:val="002151C3"/>
    <w:rsid w:val="00215679"/>
    <w:rsid w:val="00215BB3"/>
    <w:rsid w:val="00215E4C"/>
    <w:rsid w:val="00216381"/>
    <w:rsid w:val="00216EF3"/>
    <w:rsid w:val="00217BC8"/>
    <w:rsid w:val="00220F0C"/>
    <w:rsid w:val="00221957"/>
    <w:rsid w:val="002226E1"/>
    <w:rsid w:val="00222AFB"/>
    <w:rsid w:val="00222D78"/>
    <w:rsid w:val="00225FA2"/>
    <w:rsid w:val="00226567"/>
    <w:rsid w:val="00230684"/>
    <w:rsid w:val="002309C9"/>
    <w:rsid w:val="00232325"/>
    <w:rsid w:val="00233B95"/>
    <w:rsid w:val="002340DF"/>
    <w:rsid w:val="00234367"/>
    <w:rsid w:val="00235812"/>
    <w:rsid w:val="00236067"/>
    <w:rsid w:val="00236A40"/>
    <w:rsid w:val="00237FAE"/>
    <w:rsid w:val="00240444"/>
    <w:rsid w:val="00241867"/>
    <w:rsid w:val="00241C1D"/>
    <w:rsid w:val="00241F5F"/>
    <w:rsid w:val="00242E54"/>
    <w:rsid w:val="00243956"/>
    <w:rsid w:val="00245402"/>
    <w:rsid w:val="00246B24"/>
    <w:rsid w:val="00247469"/>
    <w:rsid w:val="00247632"/>
    <w:rsid w:val="00247764"/>
    <w:rsid w:val="002502F5"/>
    <w:rsid w:val="002505EF"/>
    <w:rsid w:val="00250A1D"/>
    <w:rsid w:val="00251BCD"/>
    <w:rsid w:val="00252E28"/>
    <w:rsid w:val="002537F8"/>
    <w:rsid w:val="00255044"/>
    <w:rsid w:val="00255053"/>
    <w:rsid w:val="00255AC0"/>
    <w:rsid w:val="00256169"/>
    <w:rsid w:val="0025686F"/>
    <w:rsid w:val="0025793A"/>
    <w:rsid w:val="00257E9B"/>
    <w:rsid w:val="0026012A"/>
    <w:rsid w:val="00261120"/>
    <w:rsid w:val="00261223"/>
    <w:rsid w:val="00261395"/>
    <w:rsid w:val="002616A0"/>
    <w:rsid w:val="002619BA"/>
    <w:rsid w:val="00262C42"/>
    <w:rsid w:val="002632A8"/>
    <w:rsid w:val="00263718"/>
    <w:rsid w:val="00264059"/>
    <w:rsid w:val="00264455"/>
    <w:rsid w:val="00264ABF"/>
    <w:rsid w:val="0026514B"/>
    <w:rsid w:val="00266A45"/>
    <w:rsid w:val="0026724B"/>
    <w:rsid w:val="0026798E"/>
    <w:rsid w:val="00270189"/>
    <w:rsid w:val="002716A4"/>
    <w:rsid w:val="00272EB9"/>
    <w:rsid w:val="00273284"/>
    <w:rsid w:val="00273976"/>
    <w:rsid w:val="0027561F"/>
    <w:rsid w:val="002758C5"/>
    <w:rsid w:val="00280B1B"/>
    <w:rsid w:val="0028177B"/>
    <w:rsid w:val="0028189C"/>
    <w:rsid w:val="00281C27"/>
    <w:rsid w:val="00286A01"/>
    <w:rsid w:val="00287CEF"/>
    <w:rsid w:val="002905CF"/>
    <w:rsid w:val="00291840"/>
    <w:rsid w:val="0029191D"/>
    <w:rsid w:val="002921AB"/>
    <w:rsid w:val="00293DB9"/>
    <w:rsid w:val="0029427F"/>
    <w:rsid w:val="00296B2E"/>
    <w:rsid w:val="00296F14"/>
    <w:rsid w:val="002A0F43"/>
    <w:rsid w:val="002A25F3"/>
    <w:rsid w:val="002A43B0"/>
    <w:rsid w:val="002A5119"/>
    <w:rsid w:val="002A517F"/>
    <w:rsid w:val="002A6059"/>
    <w:rsid w:val="002A60E4"/>
    <w:rsid w:val="002A6D2B"/>
    <w:rsid w:val="002A704F"/>
    <w:rsid w:val="002A7C24"/>
    <w:rsid w:val="002B118E"/>
    <w:rsid w:val="002B1772"/>
    <w:rsid w:val="002B1BE3"/>
    <w:rsid w:val="002B2A8C"/>
    <w:rsid w:val="002B2B8B"/>
    <w:rsid w:val="002B43C9"/>
    <w:rsid w:val="002B43CE"/>
    <w:rsid w:val="002B4771"/>
    <w:rsid w:val="002B5A71"/>
    <w:rsid w:val="002B7032"/>
    <w:rsid w:val="002B7618"/>
    <w:rsid w:val="002C1363"/>
    <w:rsid w:val="002C15A5"/>
    <w:rsid w:val="002C1B97"/>
    <w:rsid w:val="002C2546"/>
    <w:rsid w:val="002C2941"/>
    <w:rsid w:val="002C37C3"/>
    <w:rsid w:val="002C6DF2"/>
    <w:rsid w:val="002C6E9E"/>
    <w:rsid w:val="002C755D"/>
    <w:rsid w:val="002D1C90"/>
    <w:rsid w:val="002D1D5E"/>
    <w:rsid w:val="002D238D"/>
    <w:rsid w:val="002D3AF1"/>
    <w:rsid w:val="002D3EB0"/>
    <w:rsid w:val="002D4F57"/>
    <w:rsid w:val="002D50D9"/>
    <w:rsid w:val="002D78B2"/>
    <w:rsid w:val="002E0929"/>
    <w:rsid w:val="002E1322"/>
    <w:rsid w:val="002E1BF6"/>
    <w:rsid w:val="002E243F"/>
    <w:rsid w:val="002E3C89"/>
    <w:rsid w:val="002E4B0A"/>
    <w:rsid w:val="002E4EB4"/>
    <w:rsid w:val="002E6830"/>
    <w:rsid w:val="002F0D72"/>
    <w:rsid w:val="002F0F42"/>
    <w:rsid w:val="002F2285"/>
    <w:rsid w:val="002F2317"/>
    <w:rsid w:val="002F2E19"/>
    <w:rsid w:val="002F5441"/>
    <w:rsid w:val="002F58C9"/>
    <w:rsid w:val="002F5DD4"/>
    <w:rsid w:val="002F70B4"/>
    <w:rsid w:val="0030070D"/>
    <w:rsid w:val="0030261E"/>
    <w:rsid w:val="00302987"/>
    <w:rsid w:val="00302A9C"/>
    <w:rsid w:val="00302E4E"/>
    <w:rsid w:val="0030363B"/>
    <w:rsid w:val="0030402E"/>
    <w:rsid w:val="003042A2"/>
    <w:rsid w:val="00304844"/>
    <w:rsid w:val="0030495C"/>
    <w:rsid w:val="00304BB1"/>
    <w:rsid w:val="003052CF"/>
    <w:rsid w:val="00305BF0"/>
    <w:rsid w:val="003078D3"/>
    <w:rsid w:val="0031093B"/>
    <w:rsid w:val="00311C50"/>
    <w:rsid w:val="00313342"/>
    <w:rsid w:val="00313E48"/>
    <w:rsid w:val="003140DF"/>
    <w:rsid w:val="00314725"/>
    <w:rsid w:val="00315ABA"/>
    <w:rsid w:val="00315BFC"/>
    <w:rsid w:val="00316AAB"/>
    <w:rsid w:val="0031798B"/>
    <w:rsid w:val="00321E30"/>
    <w:rsid w:val="0032201E"/>
    <w:rsid w:val="00322A17"/>
    <w:rsid w:val="003239E3"/>
    <w:rsid w:val="003245E3"/>
    <w:rsid w:val="0032536E"/>
    <w:rsid w:val="003305F6"/>
    <w:rsid w:val="00332367"/>
    <w:rsid w:val="003324D6"/>
    <w:rsid w:val="00332E45"/>
    <w:rsid w:val="00333852"/>
    <w:rsid w:val="00334CA4"/>
    <w:rsid w:val="00334DE5"/>
    <w:rsid w:val="00335FE0"/>
    <w:rsid w:val="00336383"/>
    <w:rsid w:val="00336778"/>
    <w:rsid w:val="003367B2"/>
    <w:rsid w:val="0033690C"/>
    <w:rsid w:val="00337733"/>
    <w:rsid w:val="00341920"/>
    <w:rsid w:val="00341DEA"/>
    <w:rsid w:val="00341F15"/>
    <w:rsid w:val="003424DF"/>
    <w:rsid w:val="00344792"/>
    <w:rsid w:val="003453CE"/>
    <w:rsid w:val="003477C3"/>
    <w:rsid w:val="003503DE"/>
    <w:rsid w:val="003532B8"/>
    <w:rsid w:val="00353A3F"/>
    <w:rsid w:val="00354D67"/>
    <w:rsid w:val="003605D5"/>
    <w:rsid w:val="003608A4"/>
    <w:rsid w:val="003620E4"/>
    <w:rsid w:val="003635F6"/>
    <w:rsid w:val="00363EFE"/>
    <w:rsid w:val="00364A63"/>
    <w:rsid w:val="00364D02"/>
    <w:rsid w:val="0036573D"/>
    <w:rsid w:val="0037014A"/>
    <w:rsid w:val="00370837"/>
    <w:rsid w:val="00371AB0"/>
    <w:rsid w:val="0037300E"/>
    <w:rsid w:val="0037317D"/>
    <w:rsid w:val="003731F5"/>
    <w:rsid w:val="00374814"/>
    <w:rsid w:val="0037481D"/>
    <w:rsid w:val="00374FFA"/>
    <w:rsid w:val="00376F80"/>
    <w:rsid w:val="0037734D"/>
    <w:rsid w:val="003776A5"/>
    <w:rsid w:val="003813B9"/>
    <w:rsid w:val="00382F59"/>
    <w:rsid w:val="00383512"/>
    <w:rsid w:val="003839DC"/>
    <w:rsid w:val="003844F6"/>
    <w:rsid w:val="00384BB0"/>
    <w:rsid w:val="00384DCE"/>
    <w:rsid w:val="00386E55"/>
    <w:rsid w:val="00387DB5"/>
    <w:rsid w:val="00390A49"/>
    <w:rsid w:val="00391286"/>
    <w:rsid w:val="003918A1"/>
    <w:rsid w:val="00392B5B"/>
    <w:rsid w:val="00392FF2"/>
    <w:rsid w:val="0039315C"/>
    <w:rsid w:val="0039517F"/>
    <w:rsid w:val="00395BD9"/>
    <w:rsid w:val="00396ABD"/>
    <w:rsid w:val="00396F69"/>
    <w:rsid w:val="0039798B"/>
    <w:rsid w:val="003A1117"/>
    <w:rsid w:val="003A2548"/>
    <w:rsid w:val="003A3307"/>
    <w:rsid w:val="003A424D"/>
    <w:rsid w:val="003A595B"/>
    <w:rsid w:val="003A6E49"/>
    <w:rsid w:val="003A6F5B"/>
    <w:rsid w:val="003A79F9"/>
    <w:rsid w:val="003B00EF"/>
    <w:rsid w:val="003B0F07"/>
    <w:rsid w:val="003B12BF"/>
    <w:rsid w:val="003B23C0"/>
    <w:rsid w:val="003B279F"/>
    <w:rsid w:val="003B2B23"/>
    <w:rsid w:val="003B42C9"/>
    <w:rsid w:val="003B4373"/>
    <w:rsid w:val="003B7D30"/>
    <w:rsid w:val="003C1455"/>
    <w:rsid w:val="003C19BE"/>
    <w:rsid w:val="003C283A"/>
    <w:rsid w:val="003C462F"/>
    <w:rsid w:val="003C4962"/>
    <w:rsid w:val="003C5853"/>
    <w:rsid w:val="003C5AA6"/>
    <w:rsid w:val="003C6012"/>
    <w:rsid w:val="003C7AA0"/>
    <w:rsid w:val="003C7FB3"/>
    <w:rsid w:val="003D23DB"/>
    <w:rsid w:val="003D26AB"/>
    <w:rsid w:val="003D2EFC"/>
    <w:rsid w:val="003D2FD5"/>
    <w:rsid w:val="003D3E80"/>
    <w:rsid w:val="003D4DC7"/>
    <w:rsid w:val="003D59C6"/>
    <w:rsid w:val="003D7C10"/>
    <w:rsid w:val="003E06AB"/>
    <w:rsid w:val="003E2A61"/>
    <w:rsid w:val="003E419E"/>
    <w:rsid w:val="003E4D59"/>
    <w:rsid w:val="003E7D24"/>
    <w:rsid w:val="003E7F2A"/>
    <w:rsid w:val="003F1159"/>
    <w:rsid w:val="003F19C2"/>
    <w:rsid w:val="003F1E98"/>
    <w:rsid w:val="003F24FF"/>
    <w:rsid w:val="003F2674"/>
    <w:rsid w:val="003F3B47"/>
    <w:rsid w:val="003F3E7A"/>
    <w:rsid w:val="003F49B0"/>
    <w:rsid w:val="003F4BED"/>
    <w:rsid w:val="003F4ECE"/>
    <w:rsid w:val="003F5441"/>
    <w:rsid w:val="003F5744"/>
    <w:rsid w:val="003F5795"/>
    <w:rsid w:val="003F620B"/>
    <w:rsid w:val="003F741A"/>
    <w:rsid w:val="003F75C6"/>
    <w:rsid w:val="003F7EFD"/>
    <w:rsid w:val="004003BC"/>
    <w:rsid w:val="004006CD"/>
    <w:rsid w:val="00400B99"/>
    <w:rsid w:val="00401EE5"/>
    <w:rsid w:val="00402112"/>
    <w:rsid w:val="00402200"/>
    <w:rsid w:val="004044DF"/>
    <w:rsid w:val="004050D6"/>
    <w:rsid w:val="004056B1"/>
    <w:rsid w:val="0040598B"/>
    <w:rsid w:val="00406233"/>
    <w:rsid w:val="004065C0"/>
    <w:rsid w:val="00406DD3"/>
    <w:rsid w:val="00406FBF"/>
    <w:rsid w:val="00407A0B"/>
    <w:rsid w:val="004101B4"/>
    <w:rsid w:val="00410241"/>
    <w:rsid w:val="004107D7"/>
    <w:rsid w:val="0041180B"/>
    <w:rsid w:val="0041312D"/>
    <w:rsid w:val="004134FA"/>
    <w:rsid w:val="00413603"/>
    <w:rsid w:val="00414131"/>
    <w:rsid w:val="004142B2"/>
    <w:rsid w:val="00414ACB"/>
    <w:rsid w:val="00414AF5"/>
    <w:rsid w:val="00415A6B"/>
    <w:rsid w:val="00415BC9"/>
    <w:rsid w:val="00417089"/>
    <w:rsid w:val="00423298"/>
    <w:rsid w:val="004247BA"/>
    <w:rsid w:val="00424F05"/>
    <w:rsid w:val="004252C9"/>
    <w:rsid w:val="00425554"/>
    <w:rsid w:val="00425B49"/>
    <w:rsid w:val="004262EA"/>
    <w:rsid w:val="00426531"/>
    <w:rsid w:val="00427653"/>
    <w:rsid w:val="004321A9"/>
    <w:rsid w:val="00432778"/>
    <w:rsid w:val="00432E64"/>
    <w:rsid w:val="0043391E"/>
    <w:rsid w:val="004339FC"/>
    <w:rsid w:val="00433CA0"/>
    <w:rsid w:val="00434E88"/>
    <w:rsid w:val="00434EE9"/>
    <w:rsid w:val="00441D2F"/>
    <w:rsid w:val="00441DD0"/>
    <w:rsid w:val="004424A4"/>
    <w:rsid w:val="0044272F"/>
    <w:rsid w:val="00442B00"/>
    <w:rsid w:val="00442E45"/>
    <w:rsid w:val="00444CDF"/>
    <w:rsid w:val="004452BC"/>
    <w:rsid w:val="00445ACA"/>
    <w:rsid w:val="00445D1A"/>
    <w:rsid w:val="004501F8"/>
    <w:rsid w:val="00452AD8"/>
    <w:rsid w:val="00453BB8"/>
    <w:rsid w:val="00453F50"/>
    <w:rsid w:val="004541B7"/>
    <w:rsid w:val="00454828"/>
    <w:rsid w:val="004549C4"/>
    <w:rsid w:val="004551DD"/>
    <w:rsid w:val="0045534B"/>
    <w:rsid w:val="004557AC"/>
    <w:rsid w:val="004566C8"/>
    <w:rsid w:val="00461540"/>
    <w:rsid w:val="00463A4D"/>
    <w:rsid w:val="00465534"/>
    <w:rsid w:val="00467043"/>
    <w:rsid w:val="004675E9"/>
    <w:rsid w:val="00467FA6"/>
    <w:rsid w:val="00472807"/>
    <w:rsid w:val="00472BDF"/>
    <w:rsid w:val="0047331E"/>
    <w:rsid w:val="00473509"/>
    <w:rsid w:val="004738C7"/>
    <w:rsid w:val="00473DF4"/>
    <w:rsid w:val="004740FF"/>
    <w:rsid w:val="00474E4A"/>
    <w:rsid w:val="0047505E"/>
    <w:rsid w:val="0047540C"/>
    <w:rsid w:val="00476F92"/>
    <w:rsid w:val="00477591"/>
    <w:rsid w:val="00477861"/>
    <w:rsid w:val="00477F73"/>
    <w:rsid w:val="004816A5"/>
    <w:rsid w:val="004819D1"/>
    <w:rsid w:val="00481C8F"/>
    <w:rsid w:val="0048281E"/>
    <w:rsid w:val="00483EDE"/>
    <w:rsid w:val="0048428D"/>
    <w:rsid w:val="00484345"/>
    <w:rsid w:val="004843F0"/>
    <w:rsid w:val="00487477"/>
    <w:rsid w:val="0049044A"/>
    <w:rsid w:val="00491387"/>
    <w:rsid w:val="00492867"/>
    <w:rsid w:val="00493BDA"/>
    <w:rsid w:val="00494274"/>
    <w:rsid w:val="0049521A"/>
    <w:rsid w:val="0049541C"/>
    <w:rsid w:val="004959CF"/>
    <w:rsid w:val="00496911"/>
    <w:rsid w:val="00497544"/>
    <w:rsid w:val="004976B1"/>
    <w:rsid w:val="004A0288"/>
    <w:rsid w:val="004A16FA"/>
    <w:rsid w:val="004A2A7E"/>
    <w:rsid w:val="004A2CF6"/>
    <w:rsid w:val="004A2F9A"/>
    <w:rsid w:val="004A444A"/>
    <w:rsid w:val="004A4712"/>
    <w:rsid w:val="004A481F"/>
    <w:rsid w:val="004A7F47"/>
    <w:rsid w:val="004B0015"/>
    <w:rsid w:val="004B0139"/>
    <w:rsid w:val="004B075F"/>
    <w:rsid w:val="004B10A7"/>
    <w:rsid w:val="004B110A"/>
    <w:rsid w:val="004B18AD"/>
    <w:rsid w:val="004B203F"/>
    <w:rsid w:val="004B2C17"/>
    <w:rsid w:val="004B3FA8"/>
    <w:rsid w:val="004B4529"/>
    <w:rsid w:val="004B580E"/>
    <w:rsid w:val="004B648C"/>
    <w:rsid w:val="004B6DB6"/>
    <w:rsid w:val="004C08D7"/>
    <w:rsid w:val="004C1013"/>
    <w:rsid w:val="004C1A1B"/>
    <w:rsid w:val="004C1E4E"/>
    <w:rsid w:val="004C2298"/>
    <w:rsid w:val="004C27F3"/>
    <w:rsid w:val="004C4527"/>
    <w:rsid w:val="004C465A"/>
    <w:rsid w:val="004C48C5"/>
    <w:rsid w:val="004C4CA7"/>
    <w:rsid w:val="004C5B88"/>
    <w:rsid w:val="004C741A"/>
    <w:rsid w:val="004C7A3C"/>
    <w:rsid w:val="004D0A47"/>
    <w:rsid w:val="004D0AA1"/>
    <w:rsid w:val="004D16FF"/>
    <w:rsid w:val="004D27F8"/>
    <w:rsid w:val="004D2938"/>
    <w:rsid w:val="004D3575"/>
    <w:rsid w:val="004D543B"/>
    <w:rsid w:val="004D5A76"/>
    <w:rsid w:val="004D6C9B"/>
    <w:rsid w:val="004D74DC"/>
    <w:rsid w:val="004E07C0"/>
    <w:rsid w:val="004E0DD9"/>
    <w:rsid w:val="004E1F49"/>
    <w:rsid w:val="004E219B"/>
    <w:rsid w:val="004E25FE"/>
    <w:rsid w:val="004E2856"/>
    <w:rsid w:val="004E287B"/>
    <w:rsid w:val="004E28E3"/>
    <w:rsid w:val="004E2BC3"/>
    <w:rsid w:val="004E5A19"/>
    <w:rsid w:val="004E67E1"/>
    <w:rsid w:val="004E790D"/>
    <w:rsid w:val="004E7F3C"/>
    <w:rsid w:val="004F1949"/>
    <w:rsid w:val="004F2721"/>
    <w:rsid w:val="004F28BA"/>
    <w:rsid w:val="004F2D64"/>
    <w:rsid w:val="004F5963"/>
    <w:rsid w:val="004F7B86"/>
    <w:rsid w:val="004F7C6D"/>
    <w:rsid w:val="004F7D27"/>
    <w:rsid w:val="00500AA1"/>
    <w:rsid w:val="00500EB9"/>
    <w:rsid w:val="005018A0"/>
    <w:rsid w:val="00501ED6"/>
    <w:rsid w:val="005027AA"/>
    <w:rsid w:val="00502914"/>
    <w:rsid w:val="0050294C"/>
    <w:rsid w:val="005042C9"/>
    <w:rsid w:val="0050434D"/>
    <w:rsid w:val="00505304"/>
    <w:rsid w:val="00505685"/>
    <w:rsid w:val="00505767"/>
    <w:rsid w:val="00505C09"/>
    <w:rsid w:val="00506B46"/>
    <w:rsid w:val="005103F7"/>
    <w:rsid w:val="00511335"/>
    <w:rsid w:val="00511E62"/>
    <w:rsid w:val="00513305"/>
    <w:rsid w:val="005143C1"/>
    <w:rsid w:val="00514CC8"/>
    <w:rsid w:val="005153FD"/>
    <w:rsid w:val="00516BC5"/>
    <w:rsid w:val="00516E63"/>
    <w:rsid w:val="0051765E"/>
    <w:rsid w:val="00521665"/>
    <w:rsid w:val="00521737"/>
    <w:rsid w:val="005222BE"/>
    <w:rsid w:val="00522F24"/>
    <w:rsid w:val="005240B5"/>
    <w:rsid w:val="005250A5"/>
    <w:rsid w:val="00526038"/>
    <w:rsid w:val="005263E9"/>
    <w:rsid w:val="00526599"/>
    <w:rsid w:val="00526ACC"/>
    <w:rsid w:val="0053032F"/>
    <w:rsid w:val="005308B5"/>
    <w:rsid w:val="005326A3"/>
    <w:rsid w:val="00532C90"/>
    <w:rsid w:val="005340FC"/>
    <w:rsid w:val="00535170"/>
    <w:rsid w:val="00535AB2"/>
    <w:rsid w:val="00535E16"/>
    <w:rsid w:val="0054018F"/>
    <w:rsid w:val="00540385"/>
    <w:rsid w:val="00540F41"/>
    <w:rsid w:val="00541ADC"/>
    <w:rsid w:val="00543E5E"/>
    <w:rsid w:val="00543EDF"/>
    <w:rsid w:val="005440B3"/>
    <w:rsid w:val="0054476B"/>
    <w:rsid w:val="00545650"/>
    <w:rsid w:val="00545E85"/>
    <w:rsid w:val="00545EEA"/>
    <w:rsid w:val="00546448"/>
    <w:rsid w:val="0054690F"/>
    <w:rsid w:val="0054782F"/>
    <w:rsid w:val="00550200"/>
    <w:rsid w:val="00550AC2"/>
    <w:rsid w:val="00552F9F"/>
    <w:rsid w:val="00553617"/>
    <w:rsid w:val="00553679"/>
    <w:rsid w:val="0055448F"/>
    <w:rsid w:val="00554A92"/>
    <w:rsid w:val="005553B2"/>
    <w:rsid w:val="00555669"/>
    <w:rsid w:val="00555FB9"/>
    <w:rsid w:val="00556647"/>
    <w:rsid w:val="0055736A"/>
    <w:rsid w:val="00557E7B"/>
    <w:rsid w:val="005605FB"/>
    <w:rsid w:val="005618FC"/>
    <w:rsid w:val="00561E79"/>
    <w:rsid w:val="00563E7F"/>
    <w:rsid w:val="005642C9"/>
    <w:rsid w:val="00564D4F"/>
    <w:rsid w:val="0056592F"/>
    <w:rsid w:val="0057004C"/>
    <w:rsid w:val="005706A1"/>
    <w:rsid w:val="00570B62"/>
    <w:rsid w:val="00572AE2"/>
    <w:rsid w:val="0057353B"/>
    <w:rsid w:val="005737BC"/>
    <w:rsid w:val="00575210"/>
    <w:rsid w:val="00581537"/>
    <w:rsid w:val="00581577"/>
    <w:rsid w:val="0058174C"/>
    <w:rsid w:val="00584212"/>
    <w:rsid w:val="005855D3"/>
    <w:rsid w:val="005868E7"/>
    <w:rsid w:val="00586C93"/>
    <w:rsid w:val="005870E0"/>
    <w:rsid w:val="00587861"/>
    <w:rsid w:val="00587BC7"/>
    <w:rsid w:val="005909C5"/>
    <w:rsid w:val="00590C23"/>
    <w:rsid w:val="00592902"/>
    <w:rsid w:val="00592EEA"/>
    <w:rsid w:val="00593BE0"/>
    <w:rsid w:val="00594388"/>
    <w:rsid w:val="00594E33"/>
    <w:rsid w:val="0059550E"/>
    <w:rsid w:val="00596A90"/>
    <w:rsid w:val="005A0F76"/>
    <w:rsid w:val="005A1FBC"/>
    <w:rsid w:val="005A3569"/>
    <w:rsid w:val="005A35B9"/>
    <w:rsid w:val="005A40BB"/>
    <w:rsid w:val="005A624B"/>
    <w:rsid w:val="005A6E5A"/>
    <w:rsid w:val="005B1848"/>
    <w:rsid w:val="005B1B7B"/>
    <w:rsid w:val="005B1BC0"/>
    <w:rsid w:val="005B3359"/>
    <w:rsid w:val="005B437C"/>
    <w:rsid w:val="005B47BF"/>
    <w:rsid w:val="005B5208"/>
    <w:rsid w:val="005B5B9F"/>
    <w:rsid w:val="005B5E2E"/>
    <w:rsid w:val="005B5EF8"/>
    <w:rsid w:val="005B63A0"/>
    <w:rsid w:val="005B6D75"/>
    <w:rsid w:val="005B7289"/>
    <w:rsid w:val="005B77D8"/>
    <w:rsid w:val="005C041B"/>
    <w:rsid w:val="005C19AC"/>
    <w:rsid w:val="005C1E0E"/>
    <w:rsid w:val="005C327E"/>
    <w:rsid w:val="005C4B71"/>
    <w:rsid w:val="005C4C4C"/>
    <w:rsid w:val="005C50A8"/>
    <w:rsid w:val="005C6452"/>
    <w:rsid w:val="005C7310"/>
    <w:rsid w:val="005D2622"/>
    <w:rsid w:val="005D3969"/>
    <w:rsid w:val="005D4410"/>
    <w:rsid w:val="005D46B7"/>
    <w:rsid w:val="005D49AF"/>
    <w:rsid w:val="005D53E6"/>
    <w:rsid w:val="005D5B56"/>
    <w:rsid w:val="005D5DB0"/>
    <w:rsid w:val="005D6BD8"/>
    <w:rsid w:val="005D7230"/>
    <w:rsid w:val="005D728C"/>
    <w:rsid w:val="005D761D"/>
    <w:rsid w:val="005E0FDA"/>
    <w:rsid w:val="005E1731"/>
    <w:rsid w:val="005E25CF"/>
    <w:rsid w:val="005E3C47"/>
    <w:rsid w:val="005E4A0C"/>
    <w:rsid w:val="005E6980"/>
    <w:rsid w:val="005E6A2E"/>
    <w:rsid w:val="005E6CD0"/>
    <w:rsid w:val="005E70DC"/>
    <w:rsid w:val="005F0699"/>
    <w:rsid w:val="005F06A4"/>
    <w:rsid w:val="005F252E"/>
    <w:rsid w:val="005F2553"/>
    <w:rsid w:val="005F2A97"/>
    <w:rsid w:val="005F36AF"/>
    <w:rsid w:val="005F3C26"/>
    <w:rsid w:val="005F3CFD"/>
    <w:rsid w:val="005F3D95"/>
    <w:rsid w:val="005F3F51"/>
    <w:rsid w:val="005F4512"/>
    <w:rsid w:val="005F4579"/>
    <w:rsid w:val="005F4D68"/>
    <w:rsid w:val="005F5045"/>
    <w:rsid w:val="005F593B"/>
    <w:rsid w:val="005F5973"/>
    <w:rsid w:val="005F5BFD"/>
    <w:rsid w:val="005F5D97"/>
    <w:rsid w:val="005F6D27"/>
    <w:rsid w:val="005F6D48"/>
    <w:rsid w:val="00600A94"/>
    <w:rsid w:val="006044B0"/>
    <w:rsid w:val="006048FA"/>
    <w:rsid w:val="00604C4D"/>
    <w:rsid w:val="00607CCF"/>
    <w:rsid w:val="006106CF"/>
    <w:rsid w:val="00610BEA"/>
    <w:rsid w:val="00611292"/>
    <w:rsid w:val="00611B1D"/>
    <w:rsid w:val="00612670"/>
    <w:rsid w:val="00613087"/>
    <w:rsid w:val="006146AE"/>
    <w:rsid w:val="00614F61"/>
    <w:rsid w:val="00615C8E"/>
    <w:rsid w:val="00615F30"/>
    <w:rsid w:val="006178A5"/>
    <w:rsid w:val="00617B59"/>
    <w:rsid w:val="00617D9D"/>
    <w:rsid w:val="00620F97"/>
    <w:rsid w:val="00622E53"/>
    <w:rsid w:val="006230AC"/>
    <w:rsid w:val="00623F00"/>
    <w:rsid w:val="00624519"/>
    <w:rsid w:val="00625033"/>
    <w:rsid w:val="00625EA9"/>
    <w:rsid w:val="006266BF"/>
    <w:rsid w:val="006271F5"/>
    <w:rsid w:val="00627B5E"/>
    <w:rsid w:val="00630145"/>
    <w:rsid w:val="00630B83"/>
    <w:rsid w:val="00631C6E"/>
    <w:rsid w:val="0063272B"/>
    <w:rsid w:val="00633A20"/>
    <w:rsid w:val="00635F26"/>
    <w:rsid w:val="0063764C"/>
    <w:rsid w:val="00640C81"/>
    <w:rsid w:val="00641015"/>
    <w:rsid w:val="006410CE"/>
    <w:rsid w:val="00641747"/>
    <w:rsid w:val="0064494C"/>
    <w:rsid w:val="00644EB5"/>
    <w:rsid w:val="006452FC"/>
    <w:rsid w:val="0064572A"/>
    <w:rsid w:val="00646491"/>
    <w:rsid w:val="00646AD6"/>
    <w:rsid w:val="00646F9A"/>
    <w:rsid w:val="00647593"/>
    <w:rsid w:val="00647603"/>
    <w:rsid w:val="00653452"/>
    <w:rsid w:val="006544A4"/>
    <w:rsid w:val="00654880"/>
    <w:rsid w:val="00655A3C"/>
    <w:rsid w:val="00656D59"/>
    <w:rsid w:val="00657464"/>
    <w:rsid w:val="006575D4"/>
    <w:rsid w:val="00660429"/>
    <w:rsid w:val="00660C55"/>
    <w:rsid w:val="0066173A"/>
    <w:rsid w:val="006619F5"/>
    <w:rsid w:val="006641C5"/>
    <w:rsid w:val="006642D1"/>
    <w:rsid w:val="00664D46"/>
    <w:rsid w:val="00666BEA"/>
    <w:rsid w:val="00667416"/>
    <w:rsid w:val="00671C28"/>
    <w:rsid w:val="00672716"/>
    <w:rsid w:val="006732F1"/>
    <w:rsid w:val="0067432B"/>
    <w:rsid w:val="006751B1"/>
    <w:rsid w:val="00675861"/>
    <w:rsid w:val="0067695F"/>
    <w:rsid w:val="006769E2"/>
    <w:rsid w:val="00680BE2"/>
    <w:rsid w:val="0068108D"/>
    <w:rsid w:val="00681E9B"/>
    <w:rsid w:val="0068432C"/>
    <w:rsid w:val="006846A0"/>
    <w:rsid w:val="00684F09"/>
    <w:rsid w:val="00685C85"/>
    <w:rsid w:val="00691838"/>
    <w:rsid w:val="00692F4D"/>
    <w:rsid w:val="006933FC"/>
    <w:rsid w:val="00693738"/>
    <w:rsid w:val="006957BC"/>
    <w:rsid w:val="00695BCD"/>
    <w:rsid w:val="006A088A"/>
    <w:rsid w:val="006A2114"/>
    <w:rsid w:val="006A3105"/>
    <w:rsid w:val="006A40F8"/>
    <w:rsid w:val="006A4A0B"/>
    <w:rsid w:val="006A4F73"/>
    <w:rsid w:val="006A5EDB"/>
    <w:rsid w:val="006A62F0"/>
    <w:rsid w:val="006A741F"/>
    <w:rsid w:val="006A74B2"/>
    <w:rsid w:val="006B4332"/>
    <w:rsid w:val="006B6167"/>
    <w:rsid w:val="006B617B"/>
    <w:rsid w:val="006B6674"/>
    <w:rsid w:val="006B7443"/>
    <w:rsid w:val="006B7787"/>
    <w:rsid w:val="006C0694"/>
    <w:rsid w:val="006C15C3"/>
    <w:rsid w:val="006C2EA5"/>
    <w:rsid w:val="006C331F"/>
    <w:rsid w:val="006C3389"/>
    <w:rsid w:val="006C3AE6"/>
    <w:rsid w:val="006C50BF"/>
    <w:rsid w:val="006C5713"/>
    <w:rsid w:val="006C5BC3"/>
    <w:rsid w:val="006C7617"/>
    <w:rsid w:val="006D0346"/>
    <w:rsid w:val="006D198A"/>
    <w:rsid w:val="006D1E43"/>
    <w:rsid w:val="006D227A"/>
    <w:rsid w:val="006D3B34"/>
    <w:rsid w:val="006D494E"/>
    <w:rsid w:val="006D4C94"/>
    <w:rsid w:val="006D5172"/>
    <w:rsid w:val="006D5C1D"/>
    <w:rsid w:val="006E1289"/>
    <w:rsid w:val="006E25E6"/>
    <w:rsid w:val="006E3626"/>
    <w:rsid w:val="006E3BAB"/>
    <w:rsid w:val="006E4A0F"/>
    <w:rsid w:val="006E4E94"/>
    <w:rsid w:val="006E500F"/>
    <w:rsid w:val="006E75DE"/>
    <w:rsid w:val="006E7984"/>
    <w:rsid w:val="006F0180"/>
    <w:rsid w:val="006F01A2"/>
    <w:rsid w:val="006F030E"/>
    <w:rsid w:val="006F106D"/>
    <w:rsid w:val="006F2738"/>
    <w:rsid w:val="006F2899"/>
    <w:rsid w:val="006F36AD"/>
    <w:rsid w:val="006F46C3"/>
    <w:rsid w:val="006F5131"/>
    <w:rsid w:val="006F58DD"/>
    <w:rsid w:val="006F5F7B"/>
    <w:rsid w:val="006F6D05"/>
    <w:rsid w:val="006F702E"/>
    <w:rsid w:val="006F736A"/>
    <w:rsid w:val="006F7497"/>
    <w:rsid w:val="006F77B2"/>
    <w:rsid w:val="006F7DB1"/>
    <w:rsid w:val="007010FF"/>
    <w:rsid w:val="00701196"/>
    <w:rsid w:val="0070429F"/>
    <w:rsid w:val="0070553F"/>
    <w:rsid w:val="007065A6"/>
    <w:rsid w:val="00706A51"/>
    <w:rsid w:val="00710419"/>
    <w:rsid w:val="0071054C"/>
    <w:rsid w:val="00711478"/>
    <w:rsid w:val="0071165D"/>
    <w:rsid w:val="00712C4E"/>
    <w:rsid w:val="007139E8"/>
    <w:rsid w:val="00713F1C"/>
    <w:rsid w:val="00714801"/>
    <w:rsid w:val="007152B3"/>
    <w:rsid w:val="00715648"/>
    <w:rsid w:val="00715B18"/>
    <w:rsid w:val="007204EF"/>
    <w:rsid w:val="00720599"/>
    <w:rsid w:val="007225A5"/>
    <w:rsid w:val="00723EB5"/>
    <w:rsid w:val="00725290"/>
    <w:rsid w:val="007269E5"/>
    <w:rsid w:val="007279A3"/>
    <w:rsid w:val="0073038A"/>
    <w:rsid w:val="007306D1"/>
    <w:rsid w:val="00731EF2"/>
    <w:rsid w:val="0073306D"/>
    <w:rsid w:val="0073344F"/>
    <w:rsid w:val="00733555"/>
    <w:rsid w:val="007346C8"/>
    <w:rsid w:val="007353EA"/>
    <w:rsid w:val="00735DDC"/>
    <w:rsid w:val="0073600F"/>
    <w:rsid w:val="00736C2D"/>
    <w:rsid w:val="0074036C"/>
    <w:rsid w:val="0074041C"/>
    <w:rsid w:val="007423E5"/>
    <w:rsid w:val="0074273B"/>
    <w:rsid w:val="00744805"/>
    <w:rsid w:val="00745E82"/>
    <w:rsid w:val="00746350"/>
    <w:rsid w:val="00747B0B"/>
    <w:rsid w:val="007504F4"/>
    <w:rsid w:val="00751216"/>
    <w:rsid w:val="007512CB"/>
    <w:rsid w:val="00752D1C"/>
    <w:rsid w:val="00753296"/>
    <w:rsid w:val="0075368A"/>
    <w:rsid w:val="007537F4"/>
    <w:rsid w:val="0075474B"/>
    <w:rsid w:val="00754AE8"/>
    <w:rsid w:val="00754F3E"/>
    <w:rsid w:val="00755F13"/>
    <w:rsid w:val="007612FE"/>
    <w:rsid w:val="00761D42"/>
    <w:rsid w:val="007620E3"/>
    <w:rsid w:val="00762D84"/>
    <w:rsid w:val="00762DD8"/>
    <w:rsid w:val="007633F4"/>
    <w:rsid w:val="00764CF2"/>
    <w:rsid w:val="007653D5"/>
    <w:rsid w:val="00765EEA"/>
    <w:rsid w:val="00765F89"/>
    <w:rsid w:val="007669C7"/>
    <w:rsid w:val="00766E55"/>
    <w:rsid w:val="00771547"/>
    <w:rsid w:val="00775C4C"/>
    <w:rsid w:val="00775E58"/>
    <w:rsid w:val="00776717"/>
    <w:rsid w:val="00776A55"/>
    <w:rsid w:val="00781762"/>
    <w:rsid w:val="00783F49"/>
    <w:rsid w:val="00784467"/>
    <w:rsid w:val="00784890"/>
    <w:rsid w:val="00784DD8"/>
    <w:rsid w:val="0078643E"/>
    <w:rsid w:val="00786692"/>
    <w:rsid w:val="00790402"/>
    <w:rsid w:val="007912B9"/>
    <w:rsid w:val="00791738"/>
    <w:rsid w:val="00791C89"/>
    <w:rsid w:val="00792313"/>
    <w:rsid w:val="007942B0"/>
    <w:rsid w:val="007949BD"/>
    <w:rsid w:val="0079520B"/>
    <w:rsid w:val="00795EB7"/>
    <w:rsid w:val="007965B1"/>
    <w:rsid w:val="00796687"/>
    <w:rsid w:val="00797C2B"/>
    <w:rsid w:val="007A1ABB"/>
    <w:rsid w:val="007A2831"/>
    <w:rsid w:val="007A573C"/>
    <w:rsid w:val="007A64AB"/>
    <w:rsid w:val="007A66FA"/>
    <w:rsid w:val="007A7585"/>
    <w:rsid w:val="007B0BC0"/>
    <w:rsid w:val="007B18E8"/>
    <w:rsid w:val="007B21A6"/>
    <w:rsid w:val="007B24FA"/>
    <w:rsid w:val="007B346F"/>
    <w:rsid w:val="007B34AD"/>
    <w:rsid w:val="007B3C55"/>
    <w:rsid w:val="007B7C69"/>
    <w:rsid w:val="007C15E9"/>
    <w:rsid w:val="007C1D25"/>
    <w:rsid w:val="007C2107"/>
    <w:rsid w:val="007C2330"/>
    <w:rsid w:val="007C2C19"/>
    <w:rsid w:val="007C38F7"/>
    <w:rsid w:val="007C542A"/>
    <w:rsid w:val="007C5CEB"/>
    <w:rsid w:val="007C6A66"/>
    <w:rsid w:val="007C728B"/>
    <w:rsid w:val="007D0204"/>
    <w:rsid w:val="007D134B"/>
    <w:rsid w:val="007D2C9B"/>
    <w:rsid w:val="007D4840"/>
    <w:rsid w:val="007D4977"/>
    <w:rsid w:val="007D6780"/>
    <w:rsid w:val="007E04AA"/>
    <w:rsid w:val="007E1783"/>
    <w:rsid w:val="007E2702"/>
    <w:rsid w:val="007E3CBF"/>
    <w:rsid w:val="007E3D2A"/>
    <w:rsid w:val="007E3E5C"/>
    <w:rsid w:val="007E464F"/>
    <w:rsid w:val="007E6FB1"/>
    <w:rsid w:val="007F04BC"/>
    <w:rsid w:val="007F16C8"/>
    <w:rsid w:val="007F1AAC"/>
    <w:rsid w:val="007F1D88"/>
    <w:rsid w:val="007F4003"/>
    <w:rsid w:val="007F4071"/>
    <w:rsid w:val="007F4740"/>
    <w:rsid w:val="007F53D3"/>
    <w:rsid w:val="007F5F51"/>
    <w:rsid w:val="00800246"/>
    <w:rsid w:val="00800E5F"/>
    <w:rsid w:val="00801CB0"/>
    <w:rsid w:val="008025AB"/>
    <w:rsid w:val="008046D1"/>
    <w:rsid w:val="00804DDD"/>
    <w:rsid w:val="008061D2"/>
    <w:rsid w:val="008070E1"/>
    <w:rsid w:val="00810101"/>
    <w:rsid w:val="0081024B"/>
    <w:rsid w:val="00810C7C"/>
    <w:rsid w:val="00810F85"/>
    <w:rsid w:val="008111E8"/>
    <w:rsid w:val="008120EE"/>
    <w:rsid w:val="00812902"/>
    <w:rsid w:val="00813837"/>
    <w:rsid w:val="008138F4"/>
    <w:rsid w:val="00813B27"/>
    <w:rsid w:val="00813B68"/>
    <w:rsid w:val="0081437A"/>
    <w:rsid w:val="008144B8"/>
    <w:rsid w:val="008145DB"/>
    <w:rsid w:val="008157AB"/>
    <w:rsid w:val="00815AC0"/>
    <w:rsid w:val="00816EBD"/>
    <w:rsid w:val="00817C2E"/>
    <w:rsid w:val="0082040B"/>
    <w:rsid w:val="00820686"/>
    <w:rsid w:val="00821B06"/>
    <w:rsid w:val="008221F3"/>
    <w:rsid w:val="008228CB"/>
    <w:rsid w:val="00822F0C"/>
    <w:rsid w:val="008237AB"/>
    <w:rsid w:val="00827A41"/>
    <w:rsid w:val="00827D0A"/>
    <w:rsid w:val="00830EFB"/>
    <w:rsid w:val="00831A4C"/>
    <w:rsid w:val="00831A67"/>
    <w:rsid w:val="0083254A"/>
    <w:rsid w:val="00833215"/>
    <w:rsid w:val="00833B36"/>
    <w:rsid w:val="00834D6D"/>
    <w:rsid w:val="00834E7C"/>
    <w:rsid w:val="00834FEF"/>
    <w:rsid w:val="00836666"/>
    <w:rsid w:val="00836CF8"/>
    <w:rsid w:val="00840238"/>
    <w:rsid w:val="008422B1"/>
    <w:rsid w:val="008424D2"/>
    <w:rsid w:val="00842D70"/>
    <w:rsid w:val="00843C4B"/>
    <w:rsid w:val="00845BB6"/>
    <w:rsid w:val="00845D9A"/>
    <w:rsid w:val="008469EF"/>
    <w:rsid w:val="00847565"/>
    <w:rsid w:val="008506AB"/>
    <w:rsid w:val="0085101F"/>
    <w:rsid w:val="008519EB"/>
    <w:rsid w:val="00853387"/>
    <w:rsid w:val="00853855"/>
    <w:rsid w:val="00853904"/>
    <w:rsid w:val="00853BDC"/>
    <w:rsid w:val="00854F4C"/>
    <w:rsid w:val="008553E4"/>
    <w:rsid w:val="008573F9"/>
    <w:rsid w:val="008579E4"/>
    <w:rsid w:val="00857CF4"/>
    <w:rsid w:val="0086074D"/>
    <w:rsid w:val="00862E94"/>
    <w:rsid w:val="008637B8"/>
    <w:rsid w:val="00864D6C"/>
    <w:rsid w:val="008659D9"/>
    <w:rsid w:val="0086688F"/>
    <w:rsid w:val="00866D96"/>
    <w:rsid w:val="00867E4F"/>
    <w:rsid w:val="00871441"/>
    <w:rsid w:val="0087174D"/>
    <w:rsid w:val="008720BA"/>
    <w:rsid w:val="00873417"/>
    <w:rsid w:val="008743EF"/>
    <w:rsid w:val="0087540D"/>
    <w:rsid w:val="00875898"/>
    <w:rsid w:val="008761A1"/>
    <w:rsid w:val="0087750A"/>
    <w:rsid w:val="00877AB0"/>
    <w:rsid w:val="008822CE"/>
    <w:rsid w:val="00882484"/>
    <w:rsid w:val="0088407C"/>
    <w:rsid w:val="0088461A"/>
    <w:rsid w:val="0088570A"/>
    <w:rsid w:val="00886E2B"/>
    <w:rsid w:val="0089082F"/>
    <w:rsid w:val="00890BBF"/>
    <w:rsid w:val="008915F5"/>
    <w:rsid w:val="00892B16"/>
    <w:rsid w:val="00892FB5"/>
    <w:rsid w:val="00893C9B"/>
    <w:rsid w:val="00893E72"/>
    <w:rsid w:val="00896149"/>
    <w:rsid w:val="0089645F"/>
    <w:rsid w:val="00897471"/>
    <w:rsid w:val="008A0444"/>
    <w:rsid w:val="008A064D"/>
    <w:rsid w:val="008A1B04"/>
    <w:rsid w:val="008A1B5F"/>
    <w:rsid w:val="008A280F"/>
    <w:rsid w:val="008A391A"/>
    <w:rsid w:val="008A3969"/>
    <w:rsid w:val="008A3C9A"/>
    <w:rsid w:val="008A779C"/>
    <w:rsid w:val="008A7E75"/>
    <w:rsid w:val="008B0711"/>
    <w:rsid w:val="008B12D1"/>
    <w:rsid w:val="008B1CD8"/>
    <w:rsid w:val="008B1CE8"/>
    <w:rsid w:val="008B2051"/>
    <w:rsid w:val="008B452F"/>
    <w:rsid w:val="008B5B7E"/>
    <w:rsid w:val="008B7148"/>
    <w:rsid w:val="008C1399"/>
    <w:rsid w:val="008C200D"/>
    <w:rsid w:val="008C2DBB"/>
    <w:rsid w:val="008C338C"/>
    <w:rsid w:val="008C3425"/>
    <w:rsid w:val="008C3D49"/>
    <w:rsid w:val="008C422B"/>
    <w:rsid w:val="008C4A6B"/>
    <w:rsid w:val="008C5553"/>
    <w:rsid w:val="008C627D"/>
    <w:rsid w:val="008C6C4E"/>
    <w:rsid w:val="008D026D"/>
    <w:rsid w:val="008D041F"/>
    <w:rsid w:val="008D065C"/>
    <w:rsid w:val="008D082A"/>
    <w:rsid w:val="008D2A61"/>
    <w:rsid w:val="008D3116"/>
    <w:rsid w:val="008D53FF"/>
    <w:rsid w:val="008D7938"/>
    <w:rsid w:val="008E0366"/>
    <w:rsid w:val="008E2595"/>
    <w:rsid w:val="008E3BEA"/>
    <w:rsid w:val="008E7219"/>
    <w:rsid w:val="008F031A"/>
    <w:rsid w:val="008F11F2"/>
    <w:rsid w:val="008F1614"/>
    <w:rsid w:val="008F2BA5"/>
    <w:rsid w:val="008F3A29"/>
    <w:rsid w:val="008F3BB8"/>
    <w:rsid w:val="008F562D"/>
    <w:rsid w:val="008F6CF7"/>
    <w:rsid w:val="008F6D8C"/>
    <w:rsid w:val="008F7FC8"/>
    <w:rsid w:val="00900327"/>
    <w:rsid w:val="00900784"/>
    <w:rsid w:val="0090138A"/>
    <w:rsid w:val="00901B2D"/>
    <w:rsid w:val="00902CBE"/>
    <w:rsid w:val="00903380"/>
    <w:rsid w:val="00903445"/>
    <w:rsid w:val="00903CDF"/>
    <w:rsid w:val="00904E48"/>
    <w:rsid w:val="009051AC"/>
    <w:rsid w:val="00906B0F"/>
    <w:rsid w:val="00906D1C"/>
    <w:rsid w:val="009074B9"/>
    <w:rsid w:val="00910108"/>
    <w:rsid w:val="00910C6D"/>
    <w:rsid w:val="00912224"/>
    <w:rsid w:val="00913051"/>
    <w:rsid w:val="00914062"/>
    <w:rsid w:val="00914115"/>
    <w:rsid w:val="00914983"/>
    <w:rsid w:val="00915A29"/>
    <w:rsid w:val="00916FC9"/>
    <w:rsid w:val="00917103"/>
    <w:rsid w:val="00917E16"/>
    <w:rsid w:val="00920526"/>
    <w:rsid w:val="00920591"/>
    <w:rsid w:val="00921CBE"/>
    <w:rsid w:val="009226AB"/>
    <w:rsid w:val="00922B63"/>
    <w:rsid w:val="00923ADC"/>
    <w:rsid w:val="009240C0"/>
    <w:rsid w:val="00925217"/>
    <w:rsid w:val="009254DF"/>
    <w:rsid w:val="0092554C"/>
    <w:rsid w:val="0092594B"/>
    <w:rsid w:val="009267A6"/>
    <w:rsid w:val="00926FE4"/>
    <w:rsid w:val="009316F3"/>
    <w:rsid w:val="00932CC1"/>
    <w:rsid w:val="0093389B"/>
    <w:rsid w:val="00934878"/>
    <w:rsid w:val="0093517A"/>
    <w:rsid w:val="009358D2"/>
    <w:rsid w:val="00935EF8"/>
    <w:rsid w:val="0093635C"/>
    <w:rsid w:val="00940552"/>
    <w:rsid w:val="00941589"/>
    <w:rsid w:val="00941924"/>
    <w:rsid w:val="00944031"/>
    <w:rsid w:val="00944FB3"/>
    <w:rsid w:val="00945BEB"/>
    <w:rsid w:val="00945FC4"/>
    <w:rsid w:val="00947C5D"/>
    <w:rsid w:val="00947FF4"/>
    <w:rsid w:val="00950388"/>
    <w:rsid w:val="00950580"/>
    <w:rsid w:val="00950EBB"/>
    <w:rsid w:val="0095144A"/>
    <w:rsid w:val="0095175C"/>
    <w:rsid w:val="009534C2"/>
    <w:rsid w:val="00953D6B"/>
    <w:rsid w:val="00953E21"/>
    <w:rsid w:val="00954DB9"/>
    <w:rsid w:val="00955915"/>
    <w:rsid w:val="00956F6D"/>
    <w:rsid w:val="0095721D"/>
    <w:rsid w:val="00957F01"/>
    <w:rsid w:val="0096027A"/>
    <w:rsid w:val="00960E5B"/>
    <w:rsid w:val="00961503"/>
    <w:rsid w:val="00961D28"/>
    <w:rsid w:val="00962089"/>
    <w:rsid w:val="00962A47"/>
    <w:rsid w:val="00963DC7"/>
    <w:rsid w:val="00966259"/>
    <w:rsid w:val="00970BE3"/>
    <w:rsid w:val="00972062"/>
    <w:rsid w:val="009733FF"/>
    <w:rsid w:val="00974021"/>
    <w:rsid w:val="00975E74"/>
    <w:rsid w:val="00975F3A"/>
    <w:rsid w:val="00975F7B"/>
    <w:rsid w:val="009768D0"/>
    <w:rsid w:val="00976C66"/>
    <w:rsid w:val="00977152"/>
    <w:rsid w:val="0097727D"/>
    <w:rsid w:val="00982DF9"/>
    <w:rsid w:val="00984809"/>
    <w:rsid w:val="00985A0B"/>
    <w:rsid w:val="0098720A"/>
    <w:rsid w:val="00987796"/>
    <w:rsid w:val="00992EAD"/>
    <w:rsid w:val="00993DD3"/>
    <w:rsid w:val="0099403C"/>
    <w:rsid w:val="0099484D"/>
    <w:rsid w:val="00995443"/>
    <w:rsid w:val="00997DCD"/>
    <w:rsid w:val="009A1548"/>
    <w:rsid w:val="009A1F14"/>
    <w:rsid w:val="009A31C8"/>
    <w:rsid w:val="009A32C4"/>
    <w:rsid w:val="009A51BB"/>
    <w:rsid w:val="009A6EC6"/>
    <w:rsid w:val="009B0559"/>
    <w:rsid w:val="009B0FB0"/>
    <w:rsid w:val="009B102F"/>
    <w:rsid w:val="009B1702"/>
    <w:rsid w:val="009B1898"/>
    <w:rsid w:val="009B1A2F"/>
    <w:rsid w:val="009B1EE2"/>
    <w:rsid w:val="009B2B1D"/>
    <w:rsid w:val="009B3D33"/>
    <w:rsid w:val="009B400F"/>
    <w:rsid w:val="009B40C7"/>
    <w:rsid w:val="009B4941"/>
    <w:rsid w:val="009B555B"/>
    <w:rsid w:val="009B5F7F"/>
    <w:rsid w:val="009B684E"/>
    <w:rsid w:val="009B7937"/>
    <w:rsid w:val="009C0527"/>
    <w:rsid w:val="009C092B"/>
    <w:rsid w:val="009C0C10"/>
    <w:rsid w:val="009C0DEC"/>
    <w:rsid w:val="009C38FE"/>
    <w:rsid w:val="009C456D"/>
    <w:rsid w:val="009C5641"/>
    <w:rsid w:val="009C5B08"/>
    <w:rsid w:val="009C5F16"/>
    <w:rsid w:val="009C67E7"/>
    <w:rsid w:val="009C6A31"/>
    <w:rsid w:val="009C7A02"/>
    <w:rsid w:val="009C7F42"/>
    <w:rsid w:val="009C7F45"/>
    <w:rsid w:val="009D084C"/>
    <w:rsid w:val="009D09A7"/>
    <w:rsid w:val="009D164C"/>
    <w:rsid w:val="009D338E"/>
    <w:rsid w:val="009D41F2"/>
    <w:rsid w:val="009D50CD"/>
    <w:rsid w:val="009D54B3"/>
    <w:rsid w:val="009D5CAC"/>
    <w:rsid w:val="009E0320"/>
    <w:rsid w:val="009E0377"/>
    <w:rsid w:val="009E075F"/>
    <w:rsid w:val="009E092F"/>
    <w:rsid w:val="009E0A5B"/>
    <w:rsid w:val="009E2DE9"/>
    <w:rsid w:val="009E365E"/>
    <w:rsid w:val="009E395A"/>
    <w:rsid w:val="009E4E8A"/>
    <w:rsid w:val="009E59F0"/>
    <w:rsid w:val="009E6712"/>
    <w:rsid w:val="009E7DCE"/>
    <w:rsid w:val="009F1000"/>
    <w:rsid w:val="009F1448"/>
    <w:rsid w:val="009F265B"/>
    <w:rsid w:val="009F3C4A"/>
    <w:rsid w:val="009F4381"/>
    <w:rsid w:val="009F458D"/>
    <w:rsid w:val="009F4616"/>
    <w:rsid w:val="009F504C"/>
    <w:rsid w:val="00A01F40"/>
    <w:rsid w:val="00A02047"/>
    <w:rsid w:val="00A02598"/>
    <w:rsid w:val="00A029A8"/>
    <w:rsid w:val="00A031E5"/>
    <w:rsid w:val="00A044C1"/>
    <w:rsid w:val="00A046CF"/>
    <w:rsid w:val="00A04729"/>
    <w:rsid w:val="00A050E1"/>
    <w:rsid w:val="00A05339"/>
    <w:rsid w:val="00A0587C"/>
    <w:rsid w:val="00A06046"/>
    <w:rsid w:val="00A06D2C"/>
    <w:rsid w:val="00A06D5E"/>
    <w:rsid w:val="00A07099"/>
    <w:rsid w:val="00A072D1"/>
    <w:rsid w:val="00A07677"/>
    <w:rsid w:val="00A10044"/>
    <w:rsid w:val="00A1111C"/>
    <w:rsid w:val="00A1158A"/>
    <w:rsid w:val="00A11934"/>
    <w:rsid w:val="00A12235"/>
    <w:rsid w:val="00A13038"/>
    <w:rsid w:val="00A14126"/>
    <w:rsid w:val="00A142A6"/>
    <w:rsid w:val="00A1444D"/>
    <w:rsid w:val="00A158EC"/>
    <w:rsid w:val="00A17E53"/>
    <w:rsid w:val="00A20805"/>
    <w:rsid w:val="00A22235"/>
    <w:rsid w:val="00A22243"/>
    <w:rsid w:val="00A23A0B"/>
    <w:rsid w:val="00A24E9A"/>
    <w:rsid w:val="00A26410"/>
    <w:rsid w:val="00A269E3"/>
    <w:rsid w:val="00A27670"/>
    <w:rsid w:val="00A3013B"/>
    <w:rsid w:val="00A3032A"/>
    <w:rsid w:val="00A310A9"/>
    <w:rsid w:val="00A31A97"/>
    <w:rsid w:val="00A34069"/>
    <w:rsid w:val="00A345FF"/>
    <w:rsid w:val="00A34B17"/>
    <w:rsid w:val="00A370FA"/>
    <w:rsid w:val="00A37F1B"/>
    <w:rsid w:val="00A40B91"/>
    <w:rsid w:val="00A425BE"/>
    <w:rsid w:val="00A42C49"/>
    <w:rsid w:val="00A43FCC"/>
    <w:rsid w:val="00A44473"/>
    <w:rsid w:val="00A44FD2"/>
    <w:rsid w:val="00A465BE"/>
    <w:rsid w:val="00A476CA"/>
    <w:rsid w:val="00A47723"/>
    <w:rsid w:val="00A50CEC"/>
    <w:rsid w:val="00A52509"/>
    <w:rsid w:val="00A52D0D"/>
    <w:rsid w:val="00A53AE8"/>
    <w:rsid w:val="00A55890"/>
    <w:rsid w:val="00A5756B"/>
    <w:rsid w:val="00A5792E"/>
    <w:rsid w:val="00A57FFC"/>
    <w:rsid w:val="00A61561"/>
    <w:rsid w:val="00A61DDA"/>
    <w:rsid w:val="00A62448"/>
    <w:rsid w:val="00A6543B"/>
    <w:rsid w:val="00A65633"/>
    <w:rsid w:val="00A65718"/>
    <w:rsid w:val="00A65F50"/>
    <w:rsid w:val="00A6737A"/>
    <w:rsid w:val="00A678C1"/>
    <w:rsid w:val="00A705A3"/>
    <w:rsid w:val="00A72027"/>
    <w:rsid w:val="00A733D8"/>
    <w:rsid w:val="00A73600"/>
    <w:rsid w:val="00A74673"/>
    <w:rsid w:val="00A75E56"/>
    <w:rsid w:val="00A77280"/>
    <w:rsid w:val="00A777D1"/>
    <w:rsid w:val="00A77E11"/>
    <w:rsid w:val="00A812F9"/>
    <w:rsid w:val="00A824C7"/>
    <w:rsid w:val="00A826C0"/>
    <w:rsid w:val="00A8279C"/>
    <w:rsid w:val="00A8353F"/>
    <w:rsid w:val="00A8403B"/>
    <w:rsid w:val="00A84926"/>
    <w:rsid w:val="00A84C57"/>
    <w:rsid w:val="00A8689F"/>
    <w:rsid w:val="00A915A8"/>
    <w:rsid w:val="00A91824"/>
    <w:rsid w:val="00A91C16"/>
    <w:rsid w:val="00A91DDA"/>
    <w:rsid w:val="00A93354"/>
    <w:rsid w:val="00A936BA"/>
    <w:rsid w:val="00A93A59"/>
    <w:rsid w:val="00A942D4"/>
    <w:rsid w:val="00A94BA7"/>
    <w:rsid w:val="00A94C4C"/>
    <w:rsid w:val="00A96E41"/>
    <w:rsid w:val="00A976A6"/>
    <w:rsid w:val="00A97F30"/>
    <w:rsid w:val="00AA13A3"/>
    <w:rsid w:val="00AA1609"/>
    <w:rsid w:val="00AA256F"/>
    <w:rsid w:val="00AA3437"/>
    <w:rsid w:val="00AA3B0A"/>
    <w:rsid w:val="00AA46D6"/>
    <w:rsid w:val="00AA4AF7"/>
    <w:rsid w:val="00AA4DCA"/>
    <w:rsid w:val="00AA5097"/>
    <w:rsid w:val="00AA515C"/>
    <w:rsid w:val="00AA6177"/>
    <w:rsid w:val="00AA6D2A"/>
    <w:rsid w:val="00AA7BA3"/>
    <w:rsid w:val="00AA7F35"/>
    <w:rsid w:val="00AB008E"/>
    <w:rsid w:val="00AB037C"/>
    <w:rsid w:val="00AB3260"/>
    <w:rsid w:val="00AB368E"/>
    <w:rsid w:val="00AB3AAB"/>
    <w:rsid w:val="00AB3D24"/>
    <w:rsid w:val="00AB491B"/>
    <w:rsid w:val="00AB4FB2"/>
    <w:rsid w:val="00AB5921"/>
    <w:rsid w:val="00AB6173"/>
    <w:rsid w:val="00AB6B26"/>
    <w:rsid w:val="00AB7649"/>
    <w:rsid w:val="00AC087C"/>
    <w:rsid w:val="00AC0D1F"/>
    <w:rsid w:val="00AC0EAF"/>
    <w:rsid w:val="00AC15C0"/>
    <w:rsid w:val="00AC1BC1"/>
    <w:rsid w:val="00AC2B14"/>
    <w:rsid w:val="00AC3C48"/>
    <w:rsid w:val="00AC506D"/>
    <w:rsid w:val="00AC5938"/>
    <w:rsid w:val="00AC72E9"/>
    <w:rsid w:val="00AC7C67"/>
    <w:rsid w:val="00AC7FC6"/>
    <w:rsid w:val="00AD1F21"/>
    <w:rsid w:val="00AD2A23"/>
    <w:rsid w:val="00AD3606"/>
    <w:rsid w:val="00AD3B3C"/>
    <w:rsid w:val="00AD3BF7"/>
    <w:rsid w:val="00AD50B4"/>
    <w:rsid w:val="00AD64DD"/>
    <w:rsid w:val="00AD66BD"/>
    <w:rsid w:val="00AD79EA"/>
    <w:rsid w:val="00AD7B01"/>
    <w:rsid w:val="00AE098A"/>
    <w:rsid w:val="00AE1B8B"/>
    <w:rsid w:val="00AE3396"/>
    <w:rsid w:val="00AE4627"/>
    <w:rsid w:val="00AE5237"/>
    <w:rsid w:val="00AE5789"/>
    <w:rsid w:val="00AE6DF4"/>
    <w:rsid w:val="00AF1F36"/>
    <w:rsid w:val="00AF2BF4"/>
    <w:rsid w:val="00AF33B3"/>
    <w:rsid w:val="00AF423C"/>
    <w:rsid w:val="00AF4B90"/>
    <w:rsid w:val="00AF5156"/>
    <w:rsid w:val="00AF53FF"/>
    <w:rsid w:val="00AF5E6C"/>
    <w:rsid w:val="00B00C8D"/>
    <w:rsid w:val="00B01570"/>
    <w:rsid w:val="00B024FD"/>
    <w:rsid w:val="00B05CBA"/>
    <w:rsid w:val="00B07517"/>
    <w:rsid w:val="00B07664"/>
    <w:rsid w:val="00B12A44"/>
    <w:rsid w:val="00B1357A"/>
    <w:rsid w:val="00B16E98"/>
    <w:rsid w:val="00B16F2B"/>
    <w:rsid w:val="00B17803"/>
    <w:rsid w:val="00B17871"/>
    <w:rsid w:val="00B17F07"/>
    <w:rsid w:val="00B20386"/>
    <w:rsid w:val="00B21807"/>
    <w:rsid w:val="00B24502"/>
    <w:rsid w:val="00B253E9"/>
    <w:rsid w:val="00B255F7"/>
    <w:rsid w:val="00B264BA"/>
    <w:rsid w:val="00B2680D"/>
    <w:rsid w:val="00B3039B"/>
    <w:rsid w:val="00B305F3"/>
    <w:rsid w:val="00B31241"/>
    <w:rsid w:val="00B32FA0"/>
    <w:rsid w:val="00B3316E"/>
    <w:rsid w:val="00B35317"/>
    <w:rsid w:val="00B3594A"/>
    <w:rsid w:val="00B36929"/>
    <w:rsid w:val="00B40C50"/>
    <w:rsid w:val="00B421C9"/>
    <w:rsid w:val="00B429D9"/>
    <w:rsid w:val="00B42D4C"/>
    <w:rsid w:val="00B42F3C"/>
    <w:rsid w:val="00B4409D"/>
    <w:rsid w:val="00B44CB1"/>
    <w:rsid w:val="00B44E8D"/>
    <w:rsid w:val="00B467EB"/>
    <w:rsid w:val="00B46E5B"/>
    <w:rsid w:val="00B47317"/>
    <w:rsid w:val="00B50EEB"/>
    <w:rsid w:val="00B5116D"/>
    <w:rsid w:val="00B517E8"/>
    <w:rsid w:val="00B5495E"/>
    <w:rsid w:val="00B54E12"/>
    <w:rsid w:val="00B55322"/>
    <w:rsid w:val="00B56966"/>
    <w:rsid w:val="00B60956"/>
    <w:rsid w:val="00B6155A"/>
    <w:rsid w:val="00B61C1E"/>
    <w:rsid w:val="00B631AA"/>
    <w:rsid w:val="00B63E22"/>
    <w:rsid w:val="00B64C4E"/>
    <w:rsid w:val="00B64CEC"/>
    <w:rsid w:val="00B666F4"/>
    <w:rsid w:val="00B66D6B"/>
    <w:rsid w:val="00B67084"/>
    <w:rsid w:val="00B70778"/>
    <w:rsid w:val="00B71E75"/>
    <w:rsid w:val="00B72BAB"/>
    <w:rsid w:val="00B730E5"/>
    <w:rsid w:val="00B731E8"/>
    <w:rsid w:val="00B732F9"/>
    <w:rsid w:val="00B739E4"/>
    <w:rsid w:val="00B747AE"/>
    <w:rsid w:val="00B762A0"/>
    <w:rsid w:val="00B77F2A"/>
    <w:rsid w:val="00B8203A"/>
    <w:rsid w:val="00B84C18"/>
    <w:rsid w:val="00B8505A"/>
    <w:rsid w:val="00B86A05"/>
    <w:rsid w:val="00B87483"/>
    <w:rsid w:val="00B87DAE"/>
    <w:rsid w:val="00B9044F"/>
    <w:rsid w:val="00B90F12"/>
    <w:rsid w:val="00B91A26"/>
    <w:rsid w:val="00B93163"/>
    <w:rsid w:val="00B947AE"/>
    <w:rsid w:val="00B947BD"/>
    <w:rsid w:val="00B963D4"/>
    <w:rsid w:val="00B96457"/>
    <w:rsid w:val="00B9727F"/>
    <w:rsid w:val="00B97487"/>
    <w:rsid w:val="00B976A9"/>
    <w:rsid w:val="00BA04C9"/>
    <w:rsid w:val="00BA0514"/>
    <w:rsid w:val="00BA0A95"/>
    <w:rsid w:val="00BA1741"/>
    <w:rsid w:val="00BA1C6E"/>
    <w:rsid w:val="00BA22F2"/>
    <w:rsid w:val="00BA25DF"/>
    <w:rsid w:val="00BA3B0F"/>
    <w:rsid w:val="00BA3FD4"/>
    <w:rsid w:val="00BA473D"/>
    <w:rsid w:val="00BA59F6"/>
    <w:rsid w:val="00BB13A2"/>
    <w:rsid w:val="00BB18B6"/>
    <w:rsid w:val="00BB1DD4"/>
    <w:rsid w:val="00BB4BC2"/>
    <w:rsid w:val="00BB6100"/>
    <w:rsid w:val="00BB6AC3"/>
    <w:rsid w:val="00BB6F0B"/>
    <w:rsid w:val="00BB7779"/>
    <w:rsid w:val="00BB7E6B"/>
    <w:rsid w:val="00BC0484"/>
    <w:rsid w:val="00BC23AA"/>
    <w:rsid w:val="00BC2646"/>
    <w:rsid w:val="00BC2B19"/>
    <w:rsid w:val="00BC2E08"/>
    <w:rsid w:val="00BC331A"/>
    <w:rsid w:val="00BC624C"/>
    <w:rsid w:val="00BC648B"/>
    <w:rsid w:val="00BD0947"/>
    <w:rsid w:val="00BD114D"/>
    <w:rsid w:val="00BD1852"/>
    <w:rsid w:val="00BD352A"/>
    <w:rsid w:val="00BD3E42"/>
    <w:rsid w:val="00BD4C13"/>
    <w:rsid w:val="00BD6677"/>
    <w:rsid w:val="00BD75C0"/>
    <w:rsid w:val="00BE2B16"/>
    <w:rsid w:val="00BE2F1B"/>
    <w:rsid w:val="00BE379A"/>
    <w:rsid w:val="00BE3D83"/>
    <w:rsid w:val="00BE4F75"/>
    <w:rsid w:val="00BE5DC1"/>
    <w:rsid w:val="00BE6B0B"/>
    <w:rsid w:val="00BF0011"/>
    <w:rsid w:val="00BF0BF4"/>
    <w:rsid w:val="00BF21F7"/>
    <w:rsid w:val="00BF28A8"/>
    <w:rsid w:val="00BF42B3"/>
    <w:rsid w:val="00BF5A1B"/>
    <w:rsid w:val="00BF5C20"/>
    <w:rsid w:val="00BF6567"/>
    <w:rsid w:val="00BF703A"/>
    <w:rsid w:val="00C0142E"/>
    <w:rsid w:val="00C01866"/>
    <w:rsid w:val="00C020DB"/>
    <w:rsid w:val="00C0235B"/>
    <w:rsid w:val="00C032D4"/>
    <w:rsid w:val="00C04BB7"/>
    <w:rsid w:val="00C05DB2"/>
    <w:rsid w:val="00C067B8"/>
    <w:rsid w:val="00C070D9"/>
    <w:rsid w:val="00C1111E"/>
    <w:rsid w:val="00C11FEC"/>
    <w:rsid w:val="00C13F3B"/>
    <w:rsid w:val="00C14F85"/>
    <w:rsid w:val="00C15169"/>
    <w:rsid w:val="00C159B3"/>
    <w:rsid w:val="00C15D81"/>
    <w:rsid w:val="00C17B72"/>
    <w:rsid w:val="00C20918"/>
    <w:rsid w:val="00C249F9"/>
    <w:rsid w:val="00C25DBD"/>
    <w:rsid w:val="00C260F6"/>
    <w:rsid w:val="00C2696A"/>
    <w:rsid w:val="00C276F8"/>
    <w:rsid w:val="00C30D49"/>
    <w:rsid w:val="00C31210"/>
    <w:rsid w:val="00C31650"/>
    <w:rsid w:val="00C3196B"/>
    <w:rsid w:val="00C31A42"/>
    <w:rsid w:val="00C32BCD"/>
    <w:rsid w:val="00C32D8F"/>
    <w:rsid w:val="00C339BA"/>
    <w:rsid w:val="00C34F87"/>
    <w:rsid w:val="00C35FF9"/>
    <w:rsid w:val="00C36E40"/>
    <w:rsid w:val="00C3778A"/>
    <w:rsid w:val="00C4001B"/>
    <w:rsid w:val="00C410ED"/>
    <w:rsid w:val="00C41D96"/>
    <w:rsid w:val="00C4340D"/>
    <w:rsid w:val="00C437BB"/>
    <w:rsid w:val="00C43CD7"/>
    <w:rsid w:val="00C445F1"/>
    <w:rsid w:val="00C44B86"/>
    <w:rsid w:val="00C46E37"/>
    <w:rsid w:val="00C471EB"/>
    <w:rsid w:val="00C50BFF"/>
    <w:rsid w:val="00C51789"/>
    <w:rsid w:val="00C519EC"/>
    <w:rsid w:val="00C52AE8"/>
    <w:rsid w:val="00C5306C"/>
    <w:rsid w:val="00C535A4"/>
    <w:rsid w:val="00C56617"/>
    <w:rsid w:val="00C56A72"/>
    <w:rsid w:val="00C57FAB"/>
    <w:rsid w:val="00C6108A"/>
    <w:rsid w:val="00C6286B"/>
    <w:rsid w:val="00C629F1"/>
    <w:rsid w:val="00C62A6A"/>
    <w:rsid w:val="00C62FB2"/>
    <w:rsid w:val="00C638F3"/>
    <w:rsid w:val="00C63B46"/>
    <w:rsid w:val="00C644C3"/>
    <w:rsid w:val="00C650F8"/>
    <w:rsid w:val="00C65D07"/>
    <w:rsid w:val="00C67A73"/>
    <w:rsid w:val="00C67CCA"/>
    <w:rsid w:val="00C71D98"/>
    <w:rsid w:val="00C73CC9"/>
    <w:rsid w:val="00C762D5"/>
    <w:rsid w:val="00C76B6E"/>
    <w:rsid w:val="00C772C0"/>
    <w:rsid w:val="00C81199"/>
    <w:rsid w:val="00C82303"/>
    <w:rsid w:val="00C82338"/>
    <w:rsid w:val="00C83112"/>
    <w:rsid w:val="00C8374A"/>
    <w:rsid w:val="00C838CB"/>
    <w:rsid w:val="00C851C9"/>
    <w:rsid w:val="00C86F59"/>
    <w:rsid w:val="00C87FB6"/>
    <w:rsid w:val="00C9094C"/>
    <w:rsid w:val="00C90E90"/>
    <w:rsid w:val="00C918F3"/>
    <w:rsid w:val="00C91FAE"/>
    <w:rsid w:val="00C930EF"/>
    <w:rsid w:val="00C9383C"/>
    <w:rsid w:val="00C96100"/>
    <w:rsid w:val="00C969C8"/>
    <w:rsid w:val="00C97184"/>
    <w:rsid w:val="00C97C0E"/>
    <w:rsid w:val="00CA0328"/>
    <w:rsid w:val="00CA184B"/>
    <w:rsid w:val="00CA2B31"/>
    <w:rsid w:val="00CA33DC"/>
    <w:rsid w:val="00CA38AC"/>
    <w:rsid w:val="00CA470C"/>
    <w:rsid w:val="00CA51EF"/>
    <w:rsid w:val="00CA6358"/>
    <w:rsid w:val="00CA67B2"/>
    <w:rsid w:val="00CA6CCA"/>
    <w:rsid w:val="00CA71E8"/>
    <w:rsid w:val="00CA7835"/>
    <w:rsid w:val="00CB0C54"/>
    <w:rsid w:val="00CB29E9"/>
    <w:rsid w:val="00CB3AB4"/>
    <w:rsid w:val="00CB4619"/>
    <w:rsid w:val="00CB5E78"/>
    <w:rsid w:val="00CB5F13"/>
    <w:rsid w:val="00CC03DA"/>
    <w:rsid w:val="00CC098C"/>
    <w:rsid w:val="00CC13C7"/>
    <w:rsid w:val="00CC3E62"/>
    <w:rsid w:val="00CC5810"/>
    <w:rsid w:val="00CC6A73"/>
    <w:rsid w:val="00CC7175"/>
    <w:rsid w:val="00CC741A"/>
    <w:rsid w:val="00CC7A22"/>
    <w:rsid w:val="00CC7DB7"/>
    <w:rsid w:val="00CC7F77"/>
    <w:rsid w:val="00CD00E1"/>
    <w:rsid w:val="00CD04F4"/>
    <w:rsid w:val="00CD1835"/>
    <w:rsid w:val="00CD2B21"/>
    <w:rsid w:val="00CD33CD"/>
    <w:rsid w:val="00CD3B45"/>
    <w:rsid w:val="00CD4EBD"/>
    <w:rsid w:val="00CD5367"/>
    <w:rsid w:val="00CD5667"/>
    <w:rsid w:val="00CD6B50"/>
    <w:rsid w:val="00CE05EB"/>
    <w:rsid w:val="00CE1147"/>
    <w:rsid w:val="00CE2113"/>
    <w:rsid w:val="00CE2366"/>
    <w:rsid w:val="00CE2A32"/>
    <w:rsid w:val="00CE4340"/>
    <w:rsid w:val="00CE47DA"/>
    <w:rsid w:val="00CE49F9"/>
    <w:rsid w:val="00CE55B8"/>
    <w:rsid w:val="00CE6FE3"/>
    <w:rsid w:val="00CF2932"/>
    <w:rsid w:val="00CF3D71"/>
    <w:rsid w:val="00CF41EE"/>
    <w:rsid w:val="00CF47FC"/>
    <w:rsid w:val="00CF5822"/>
    <w:rsid w:val="00CF64C6"/>
    <w:rsid w:val="00D010A8"/>
    <w:rsid w:val="00D0174A"/>
    <w:rsid w:val="00D02792"/>
    <w:rsid w:val="00D03F36"/>
    <w:rsid w:val="00D0444A"/>
    <w:rsid w:val="00D04686"/>
    <w:rsid w:val="00D04ADB"/>
    <w:rsid w:val="00D05892"/>
    <w:rsid w:val="00D05D59"/>
    <w:rsid w:val="00D06537"/>
    <w:rsid w:val="00D076EB"/>
    <w:rsid w:val="00D10E91"/>
    <w:rsid w:val="00D11097"/>
    <w:rsid w:val="00D1129B"/>
    <w:rsid w:val="00D112D4"/>
    <w:rsid w:val="00D117A7"/>
    <w:rsid w:val="00D11A63"/>
    <w:rsid w:val="00D12376"/>
    <w:rsid w:val="00D124A4"/>
    <w:rsid w:val="00D12AE6"/>
    <w:rsid w:val="00D13F23"/>
    <w:rsid w:val="00D14284"/>
    <w:rsid w:val="00D15009"/>
    <w:rsid w:val="00D15896"/>
    <w:rsid w:val="00D166BF"/>
    <w:rsid w:val="00D17349"/>
    <w:rsid w:val="00D1793F"/>
    <w:rsid w:val="00D17CB5"/>
    <w:rsid w:val="00D17E61"/>
    <w:rsid w:val="00D17F6F"/>
    <w:rsid w:val="00D20BD3"/>
    <w:rsid w:val="00D22046"/>
    <w:rsid w:val="00D22C18"/>
    <w:rsid w:val="00D23482"/>
    <w:rsid w:val="00D23640"/>
    <w:rsid w:val="00D249D6"/>
    <w:rsid w:val="00D251DA"/>
    <w:rsid w:val="00D25539"/>
    <w:rsid w:val="00D255CB"/>
    <w:rsid w:val="00D25771"/>
    <w:rsid w:val="00D272F6"/>
    <w:rsid w:val="00D30378"/>
    <w:rsid w:val="00D317E4"/>
    <w:rsid w:val="00D326E5"/>
    <w:rsid w:val="00D34485"/>
    <w:rsid w:val="00D352C1"/>
    <w:rsid w:val="00D352FC"/>
    <w:rsid w:val="00D36C58"/>
    <w:rsid w:val="00D37C2F"/>
    <w:rsid w:val="00D37D88"/>
    <w:rsid w:val="00D41521"/>
    <w:rsid w:val="00D41F54"/>
    <w:rsid w:val="00D4333A"/>
    <w:rsid w:val="00D43BB4"/>
    <w:rsid w:val="00D44E26"/>
    <w:rsid w:val="00D45187"/>
    <w:rsid w:val="00D46D85"/>
    <w:rsid w:val="00D5171A"/>
    <w:rsid w:val="00D517D8"/>
    <w:rsid w:val="00D52BF7"/>
    <w:rsid w:val="00D53CCF"/>
    <w:rsid w:val="00D5487A"/>
    <w:rsid w:val="00D57FE7"/>
    <w:rsid w:val="00D604B8"/>
    <w:rsid w:val="00D620C3"/>
    <w:rsid w:val="00D628FB"/>
    <w:rsid w:val="00D64B75"/>
    <w:rsid w:val="00D65138"/>
    <w:rsid w:val="00D65883"/>
    <w:rsid w:val="00D6689F"/>
    <w:rsid w:val="00D67D95"/>
    <w:rsid w:val="00D67DF8"/>
    <w:rsid w:val="00D71FC8"/>
    <w:rsid w:val="00D723E9"/>
    <w:rsid w:val="00D72615"/>
    <w:rsid w:val="00D7314E"/>
    <w:rsid w:val="00D7320C"/>
    <w:rsid w:val="00D73FD1"/>
    <w:rsid w:val="00D74E02"/>
    <w:rsid w:val="00D769DF"/>
    <w:rsid w:val="00D80835"/>
    <w:rsid w:val="00D81398"/>
    <w:rsid w:val="00D81A15"/>
    <w:rsid w:val="00D83129"/>
    <w:rsid w:val="00D842E8"/>
    <w:rsid w:val="00D84DBE"/>
    <w:rsid w:val="00D8578B"/>
    <w:rsid w:val="00D860F6"/>
    <w:rsid w:val="00D86CC7"/>
    <w:rsid w:val="00D872A6"/>
    <w:rsid w:val="00D873FB"/>
    <w:rsid w:val="00D87BE2"/>
    <w:rsid w:val="00D87C04"/>
    <w:rsid w:val="00D9069B"/>
    <w:rsid w:val="00D90BF9"/>
    <w:rsid w:val="00D91657"/>
    <w:rsid w:val="00D91EBB"/>
    <w:rsid w:val="00D93128"/>
    <w:rsid w:val="00D95691"/>
    <w:rsid w:val="00DA3663"/>
    <w:rsid w:val="00DA37C9"/>
    <w:rsid w:val="00DA7EF1"/>
    <w:rsid w:val="00DB0A5A"/>
    <w:rsid w:val="00DB14E0"/>
    <w:rsid w:val="00DB2682"/>
    <w:rsid w:val="00DB2DC2"/>
    <w:rsid w:val="00DB3612"/>
    <w:rsid w:val="00DB4C54"/>
    <w:rsid w:val="00DB5D21"/>
    <w:rsid w:val="00DB6D10"/>
    <w:rsid w:val="00DC060F"/>
    <w:rsid w:val="00DC1407"/>
    <w:rsid w:val="00DC234C"/>
    <w:rsid w:val="00DC29E5"/>
    <w:rsid w:val="00DC2E99"/>
    <w:rsid w:val="00DC37AE"/>
    <w:rsid w:val="00DC4DF2"/>
    <w:rsid w:val="00DC5952"/>
    <w:rsid w:val="00DC5AF5"/>
    <w:rsid w:val="00DC5B2D"/>
    <w:rsid w:val="00DC61EC"/>
    <w:rsid w:val="00DC6888"/>
    <w:rsid w:val="00DC6979"/>
    <w:rsid w:val="00DC7348"/>
    <w:rsid w:val="00DC7C1F"/>
    <w:rsid w:val="00DC7CEF"/>
    <w:rsid w:val="00DD0A06"/>
    <w:rsid w:val="00DD12FE"/>
    <w:rsid w:val="00DD1D68"/>
    <w:rsid w:val="00DD239B"/>
    <w:rsid w:val="00DD3014"/>
    <w:rsid w:val="00DD36E3"/>
    <w:rsid w:val="00DD3ABF"/>
    <w:rsid w:val="00DD3B4B"/>
    <w:rsid w:val="00DD413F"/>
    <w:rsid w:val="00DD42F2"/>
    <w:rsid w:val="00DD51E6"/>
    <w:rsid w:val="00DD7563"/>
    <w:rsid w:val="00DE0901"/>
    <w:rsid w:val="00DE1343"/>
    <w:rsid w:val="00DE1E1A"/>
    <w:rsid w:val="00DE2125"/>
    <w:rsid w:val="00DE22F7"/>
    <w:rsid w:val="00DE2718"/>
    <w:rsid w:val="00DE3838"/>
    <w:rsid w:val="00DE3C48"/>
    <w:rsid w:val="00DE46C2"/>
    <w:rsid w:val="00DE4DFF"/>
    <w:rsid w:val="00DE521A"/>
    <w:rsid w:val="00DE55F1"/>
    <w:rsid w:val="00DE562E"/>
    <w:rsid w:val="00DE6680"/>
    <w:rsid w:val="00DF0493"/>
    <w:rsid w:val="00DF104B"/>
    <w:rsid w:val="00DF24DC"/>
    <w:rsid w:val="00DF4784"/>
    <w:rsid w:val="00DF7BC3"/>
    <w:rsid w:val="00E00EEB"/>
    <w:rsid w:val="00E010B8"/>
    <w:rsid w:val="00E02075"/>
    <w:rsid w:val="00E0299E"/>
    <w:rsid w:val="00E039FF"/>
    <w:rsid w:val="00E0475F"/>
    <w:rsid w:val="00E04E88"/>
    <w:rsid w:val="00E05F2D"/>
    <w:rsid w:val="00E06463"/>
    <w:rsid w:val="00E064CA"/>
    <w:rsid w:val="00E064F0"/>
    <w:rsid w:val="00E068D6"/>
    <w:rsid w:val="00E06FCC"/>
    <w:rsid w:val="00E07AEC"/>
    <w:rsid w:val="00E07EB2"/>
    <w:rsid w:val="00E07F5A"/>
    <w:rsid w:val="00E10D0A"/>
    <w:rsid w:val="00E110EC"/>
    <w:rsid w:val="00E11247"/>
    <w:rsid w:val="00E120AA"/>
    <w:rsid w:val="00E146CC"/>
    <w:rsid w:val="00E1674C"/>
    <w:rsid w:val="00E176CA"/>
    <w:rsid w:val="00E17F4C"/>
    <w:rsid w:val="00E2030B"/>
    <w:rsid w:val="00E20551"/>
    <w:rsid w:val="00E21B67"/>
    <w:rsid w:val="00E22D2F"/>
    <w:rsid w:val="00E2435D"/>
    <w:rsid w:val="00E2524A"/>
    <w:rsid w:val="00E25AB6"/>
    <w:rsid w:val="00E30205"/>
    <w:rsid w:val="00E30979"/>
    <w:rsid w:val="00E30C70"/>
    <w:rsid w:val="00E31035"/>
    <w:rsid w:val="00E317B3"/>
    <w:rsid w:val="00E327EF"/>
    <w:rsid w:val="00E33B20"/>
    <w:rsid w:val="00E34487"/>
    <w:rsid w:val="00E34AAE"/>
    <w:rsid w:val="00E34D17"/>
    <w:rsid w:val="00E35B1A"/>
    <w:rsid w:val="00E35B4F"/>
    <w:rsid w:val="00E4089E"/>
    <w:rsid w:val="00E4246C"/>
    <w:rsid w:val="00E43597"/>
    <w:rsid w:val="00E43A05"/>
    <w:rsid w:val="00E44845"/>
    <w:rsid w:val="00E451F9"/>
    <w:rsid w:val="00E453DD"/>
    <w:rsid w:val="00E456FB"/>
    <w:rsid w:val="00E465D4"/>
    <w:rsid w:val="00E46753"/>
    <w:rsid w:val="00E4724A"/>
    <w:rsid w:val="00E50215"/>
    <w:rsid w:val="00E52EF9"/>
    <w:rsid w:val="00E534D5"/>
    <w:rsid w:val="00E538AF"/>
    <w:rsid w:val="00E53DBB"/>
    <w:rsid w:val="00E53F56"/>
    <w:rsid w:val="00E54B52"/>
    <w:rsid w:val="00E56775"/>
    <w:rsid w:val="00E56902"/>
    <w:rsid w:val="00E56A7E"/>
    <w:rsid w:val="00E60A94"/>
    <w:rsid w:val="00E61763"/>
    <w:rsid w:val="00E624D1"/>
    <w:rsid w:val="00E62C1C"/>
    <w:rsid w:val="00E62C4F"/>
    <w:rsid w:val="00E63107"/>
    <w:rsid w:val="00E63C30"/>
    <w:rsid w:val="00E65DE7"/>
    <w:rsid w:val="00E66A90"/>
    <w:rsid w:val="00E66F81"/>
    <w:rsid w:val="00E704CD"/>
    <w:rsid w:val="00E73167"/>
    <w:rsid w:val="00E74C56"/>
    <w:rsid w:val="00E750D3"/>
    <w:rsid w:val="00E75815"/>
    <w:rsid w:val="00E75C60"/>
    <w:rsid w:val="00E7606C"/>
    <w:rsid w:val="00E76FC9"/>
    <w:rsid w:val="00E775B9"/>
    <w:rsid w:val="00E77F4A"/>
    <w:rsid w:val="00E80412"/>
    <w:rsid w:val="00E8064F"/>
    <w:rsid w:val="00E80723"/>
    <w:rsid w:val="00E818BF"/>
    <w:rsid w:val="00E8210B"/>
    <w:rsid w:val="00E82286"/>
    <w:rsid w:val="00E83AE6"/>
    <w:rsid w:val="00E83DD1"/>
    <w:rsid w:val="00E8424C"/>
    <w:rsid w:val="00E847AC"/>
    <w:rsid w:val="00E857B2"/>
    <w:rsid w:val="00E85A66"/>
    <w:rsid w:val="00E861D6"/>
    <w:rsid w:val="00E875F5"/>
    <w:rsid w:val="00E876FA"/>
    <w:rsid w:val="00E94ED1"/>
    <w:rsid w:val="00E9553C"/>
    <w:rsid w:val="00E97383"/>
    <w:rsid w:val="00E976A0"/>
    <w:rsid w:val="00EA0032"/>
    <w:rsid w:val="00EA38E3"/>
    <w:rsid w:val="00EA457B"/>
    <w:rsid w:val="00EA5B8D"/>
    <w:rsid w:val="00EA602A"/>
    <w:rsid w:val="00EA60FC"/>
    <w:rsid w:val="00EA6110"/>
    <w:rsid w:val="00EA7D9B"/>
    <w:rsid w:val="00EB0B3E"/>
    <w:rsid w:val="00EB0C5B"/>
    <w:rsid w:val="00EB10DC"/>
    <w:rsid w:val="00EB2359"/>
    <w:rsid w:val="00EB2501"/>
    <w:rsid w:val="00EB2653"/>
    <w:rsid w:val="00EB2915"/>
    <w:rsid w:val="00EB2B1C"/>
    <w:rsid w:val="00EB3936"/>
    <w:rsid w:val="00EB3EF8"/>
    <w:rsid w:val="00EB77F7"/>
    <w:rsid w:val="00EB7868"/>
    <w:rsid w:val="00EC002B"/>
    <w:rsid w:val="00EC0FC3"/>
    <w:rsid w:val="00EC1C2B"/>
    <w:rsid w:val="00EC2363"/>
    <w:rsid w:val="00EC23EA"/>
    <w:rsid w:val="00EC4122"/>
    <w:rsid w:val="00EC4AE1"/>
    <w:rsid w:val="00EC4B9E"/>
    <w:rsid w:val="00EC5BFC"/>
    <w:rsid w:val="00EC5ECF"/>
    <w:rsid w:val="00EC6430"/>
    <w:rsid w:val="00EC65EB"/>
    <w:rsid w:val="00EC71C3"/>
    <w:rsid w:val="00EC7437"/>
    <w:rsid w:val="00EC7FC2"/>
    <w:rsid w:val="00ED0709"/>
    <w:rsid w:val="00ED16A6"/>
    <w:rsid w:val="00ED2029"/>
    <w:rsid w:val="00ED2786"/>
    <w:rsid w:val="00ED3123"/>
    <w:rsid w:val="00ED31BE"/>
    <w:rsid w:val="00ED411D"/>
    <w:rsid w:val="00ED4C8B"/>
    <w:rsid w:val="00ED4FA3"/>
    <w:rsid w:val="00ED5053"/>
    <w:rsid w:val="00ED52F1"/>
    <w:rsid w:val="00ED5920"/>
    <w:rsid w:val="00ED7EB1"/>
    <w:rsid w:val="00EE066C"/>
    <w:rsid w:val="00EE2276"/>
    <w:rsid w:val="00EE3CBD"/>
    <w:rsid w:val="00EE4996"/>
    <w:rsid w:val="00EE5A21"/>
    <w:rsid w:val="00EE662F"/>
    <w:rsid w:val="00EE747E"/>
    <w:rsid w:val="00EE7ABC"/>
    <w:rsid w:val="00EE7E68"/>
    <w:rsid w:val="00EF2C79"/>
    <w:rsid w:val="00EF3553"/>
    <w:rsid w:val="00EF396E"/>
    <w:rsid w:val="00EF42AD"/>
    <w:rsid w:val="00EF4A4D"/>
    <w:rsid w:val="00EF52EF"/>
    <w:rsid w:val="00EF5513"/>
    <w:rsid w:val="00EF5EB2"/>
    <w:rsid w:val="00EF6D21"/>
    <w:rsid w:val="00EF7429"/>
    <w:rsid w:val="00EF77D1"/>
    <w:rsid w:val="00EF796D"/>
    <w:rsid w:val="00EF7D93"/>
    <w:rsid w:val="00EF7DDB"/>
    <w:rsid w:val="00EF7DE6"/>
    <w:rsid w:val="00F00B13"/>
    <w:rsid w:val="00F00F9D"/>
    <w:rsid w:val="00F02294"/>
    <w:rsid w:val="00F03262"/>
    <w:rsid w:val="00F033AA"/>
    <w:rsid w:val="00F04230"/>
    <w:rsid w:val="00F043CE"/>
    <w:rsid w:val="00F06049"/>
    <w:rsid w:val="00F06B87"/>
    <w:rsid w:val="00F06DBB"/>
    <w:rsid w:val="00F070BD"/>
    <w:rsid w:val="00F07B5D"/>
    <w:rsid w:val="00F132FD"/>
    <w:rsid w:val="00F133A9"/>
    <w:rsid w:val="00F136DB"/>
    <w:rsid w:val="00F13F41"/>
    <w:rsid w:val="00F15B43"/>
    <w:rsid w:val="00F16698"/>
    <w:rsid w:val="00F2171D"/>
    <w:rsid w:val="00F23A7A"/>
    <w:rsid w:val="00F247C4"/>
    <w:rsid w:val="00F26ABE"/>
    <w:rsid w:val="00F27294"/>
    <w:rsid w:val="00F30538"/>
    <w:rsid w:val="00F31BB9"/>
    <w:rsid w:val="00F32331"/>
    <w:rsid w:val="00F352E9"/>
    <w:rsid w:val="00F36DA7"/>
    <w:rsid w:val="00F376B2"/>
    <w:rsid w:val="00F41E1B"/>
    <w:rsid w:val="00F43FDF"/>
    <w:rsid w:val="00F44234"/>
    <w:rsid w:val="00F45992"/>
    <w:rsid w:val="00F46408"/>
    <w:rsid w:val="00F469B7"/>
    <w:rsid w:val="00F479FD"/>
    <w:rsid w:val="00F47EEF"/>
    <w:rsid w:val="00F503EB"/>
    <w:rsid w:val="00F51FD6"/>
    <w:rsid w:val="00F52E57"/>
    <w:rsid w:val="00F546FD"/>
    <w:rsid w:val="00F54DCC"/>
    <w:rsid w:val="00F54DE5"/>
    <w:rsid w:val="00F55D95"/>
    <w:rsid w:val="00F56BBC"/>
    <w:rsid w:val="00F61B7F"/>
    <w:rsid w:val="00F61F10"/>
    <w:rsid w:val="00F62EAF"/>
    <w:rsid w:val="00F63419"/>
    <w:rsid w:val="00F6354A"/>
    <w:rsid w:val="00F63664"/>
    <w:rsid w:val="00F648A5"/>
    <w:rsid w:val="00F65891"/>
    <w:rsid w:val="00F66126"/>
    <w:rsid w:val="00F67F93"/>
    <w:rsid w:val="00F72FA7"/>
    <w:rsid w:val="00F72FC2"/>
    <w:rsid w:val="00F7444C"/>
    <w:rsid w:val="00F7633E"/>
    <w:rsid w:val="00F7754A"/>
    <w:rsid w:val="00F81E07"/>
    <w:rsid w:val="00F825F5"/>
    <w:rsid w:val="00F849DA"/>
    <w:rsid w:val="00F85091"/>
    <w:rsid w:val="00F8539E"/>
    <w:rsid w:val="00F867BB"/>
    <w:rsid w:val="00F87790"/>
    <w:rsid w:val="00F87D28"/>
    <w:rsid w:val="00F90547"/>
    <w:rsid w:val="00F920BE"/>
    <w:rsid w:val="00F92CE2"/>
    <w:rsid w:val="00F932EC"/>
    <w:rsid w:val="00F94538"/>
    <w:rsid w:val="00F94E65"/>
    <w:rsid w:val="00F94F67"/>
    <w:rsid w:val="00F970B2"/>
    <w:rsid w:val="00F97779"/>
    <w:rsid w:val="00FA0062"/>
    <w:rsid w:val="00FA3340"/>
    <w:rsid w:val="00FA4991"/>
    <w:rsid w:val="00FA4A2D"/>
    <w:rsid w:val="00FA607B"/>
    <w:rsid w:val="00FA74AA"/>
    <w:rsid w:val="00FA7562"/>
    <w:rsid w:val="00FB091F"/>
    <w:rsid w:val="00FB1129"/>
    <w:rsid w:val="00FB1134"/>
    <w:rsid w:val="00FB3A5A"/>
    <w:rsid w:val="00FB3BD3"/>
    <w:rsid w:val="00FB6275"/>
    <w:rsid w:val="00FB72EE"/>
    <w:rsid w:val="00FC12D2"/>
    <w:rsid w:val="00FC19B4"/>
    <w:rsid w:val="00FC3038"/>
    <w:rsid w:val="00FC37A3"/>
    <w:rsid w:val="00FC3E14"/>
    <w:rsid w:val="00FC618D"/>
    <w:rsid w:val="00FC6C5C"/>
    <w:rsid w:val="00FC781C"/>
    <w:rsid w:val="00FC7B49"/>
    <w:rsid w:val="00FC7BC5"/>
    <w:rsid w:val="00FD1E9C"/>
    <w:rsid w:val="00FD24F8"/>
    <w:rsid w:val="00FD2FA9"/>
    <w:rsid w:val="00FD3DE2"/>
    <w:rsid w:val="00FD46F7"/>
    <w:rsid w:val="00FD5ACD"/>
    <w:rsid w:val="00FD5F3A"/>
    <w:rsid w:val="00FE0467"/>
    <w:rsid w:val="00FE117C"/>
    <w:rsid w:val="00FE1399"/>
    <w:rsid w:val="00FE14F2"/>
    <w:rsid w:val="00FE264C"/>
    <w:rsid w:val="00FE27C3"/>
    <w:rsid w:val="00FE29BF"/>
    <w:rsid w:val="00FE4B71"/>
    <w:rsid w:val="00FE5904"/>
    <w:rsid w:val="00FE5E3C"/>
    <w:rsid w:val="00FE78E9"/>
    <w:rsid w:val="00FF272B"/>
    <w:rsid w:val="00FF2ACF"/>
    <w:rsid w:val="00FF4E7F"/>
    <w:rsid w:val="00FF544F"/>
    <w:rsid w:val="00FF63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List" w:uiPriority="0"/>
    <w:lsdException w:name="List Bullet 2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Body Text Indent 3" w:uiPriority="0"/>
    <w:lsdException w:name="Block Text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E91"/>
    <w:pPr>
      <w:suppressAutoHyphens/>
      <w:ind w:firstLine="709"/>
      <w:jc w:val="both"/>
    </w:pPr>
    <w:rPr>
      <w:sz w:val="24"/>
      <w:lang w:val="en-US" w:eastAsia="ar-SA"/>
    </w:rPr>
  </w:style>
  <w:style w:type="paragraph" w:styleId="1">
    <w:name w:val="heading 1"/>
    <w:basedOn w:val="a"/>
    <w:next w:val="a"/>
    <w:link w:val="10"/>
    <w:qFormat/>
    <w:rsid w:val="008C627D"/>
    <w:pPr>
      <w:keepNext/>
      <w:numPr>
        <w:numId w:val="1"/>
      </w:numPr>
      <w:spacing w:before="240" w:after="60"/>
      <w:jc w:val="center"/>
      <w:outlineLvl w:val="0"/>
    </w:pPr>
    <w:rPr>
      <w:rFonts w:cs="Arial"/>
      <w:b/>
      <w:bCs/>
      <w:kern w:val="24"/>
      <w:sz w:val="28"/>
      <w:szCs w:val="32"/>
    </w:rPr>
  </w:style>
  <w:style w:type="paragraph" w:styleId="20">
    <w:name w:val="heading 2"/>
    <w:basedOn w:val="a"/>
    <w:next w:val="a0"/>
    <w:link w:val="21"/>
    <w:qFormat/>
    <w:rsid w:val="001A6442"/>
    <w:pPr>
      <w:numPr>
        <w:ilvl w:val="1"/>
        <w:numId w:val="1"/>
      </w:numPr>
      <w:tabs>
        <w:tab w:val="left" w:pos="1200"/>
        <w:tab w:val="left" w:pos="1300"/>
        <w:tab w:val="left" w:pos="1400"/>
      </w:tabs>
      <w:ind w:left="1176"/>
      <w:outlineLvl w:val="1"/>
    </w:pPr>
    <w:rPr>
      <w:rFonts w:cs="Arial"/>
      <w:bCs/>
      <w:iCs/>
      <w:szCs w:val="24"/>
      <w:lang w:val="ru-RU"/>
    </w:rPr>
  </w:style>
  <w:style w:type="paragraph" w:styleId="3">
    <w:name w:val="heading 3"/>
    <w:basedOn w:val="a"/>
    <w:next w:val="a"/>
    <w:link w:val="30"/>
    <w:qFormat/>
    <w:rsid w:val="001A644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74E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ED4F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5A40BB"/>
    <w:pPr>
      <w:suppressAutoHyphens w:val="0"/>
      <w:spacing w:before="240" w:after="60"/>
      <w:ind w:firstLine="0"/>
      <w:jc w:val="left"/>
      <w:outlineLvl w:val="5"/>
    </w:pPr>
    <w:rPr>
      <w:rFonts w:ascii="Calibri" w:hAnsi="Calibri" w:cs="Arial"/>
      <w:b/>
      <w:bCs/>
      <w:sz w:val="22"/>
      <w:szCs w:val="22"/>
      <w:lang w:val="ru-RU" w:eastAsia="ru-RU"/>
    </w:rPr>
  </w:style>
  <w:style w:type="paragraph" w:styleId="7">
    <w:name w:val="heading 7"/>
    <w:basedOn w:val="a"/>
    <w:next w:val="a"/>
    <w:link w:val="70"/>
    <w:qFormat/>
    <w:rsid w:val="008111E8"/>
    <w:pPr>
      <w:keepNext/>
      <w:suppressAutoHyphens w:val="0"/>
      <w:ind w:left="4830" w:hanging="4121"/>
      <w:outlineLvl w:val="6"/>
    </w:pPr>
    <w:rPr>
      <w:szCs w:val="24"/>
      <w:lang w:val="ru-RU" w:eastAsia="ru-RU"/>
    </w:rPr>
  </w:style>
  <w:style w:type="paragraph" w:styleId="8">
    <w:name w:val="heading 8"/>
    <w:basedOn w:val="a"/>
    <w:next w:val="a"/>
    <w:link w:val="80"/>
    <w:qFormat/>
    <w:rsid w:val="008111E8"/>
    <w:pPr>
      <w:keepNext/>
      <w:suppressAutoHyphens w:val="0"/>
      <w:ind w:firstLine="567"/>
      <w:outlineLvl w:val="7"/>
    </w:pPr>
    <w:rPr>
      <w:szCs w:val="24"/>
      <w:lang w:val="ru-RU" w:eastAsia="ru-RU"/>
    </w:rPr>
  </w:style>
  <w:style w:type="paragraph" w:styleId="9">
    <w:name w:val="heading 9"/>
    <w:basedOn w:val="a"/>
    <w:next w:val="a"/>
    <w:link w:val="90"/>
    <w:qFormat/>
    <w:rsid w:val="008111E8"/>
    <w:pPr>
      <w:keepNext/>
      <w:suppressAutoHyphens w:val="0"/>
      <w:spacing w:line="360" w:lineRule="auto"/>
      <w:ind w:left="284" w:firstLine="0"/>
      <w:outlineLvl w:val="8"/>
    </w:pPr>
    <w:rPr>
      <w:b/>
      <w:bCs/>
      <w:szCs w:val="24"/>
      <w:u w:val="single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5z0">
    <w:name w:val="WW8Num5z0"/>
    <w:rsid w:val="001A6442"/>
    <w:rPr>
      <w:b/>
    </w:rPr>
  </w:style>
  <w:style w:type="character" w:customStyle="1" w:styleId="WW8Num6z0">
    <w:name w:val="WW8Num6z0"/>
    <w:rsid w:val="001A6442"/>
    <w:rPr>
      <w:rFonts w:ascii="Symbol" w:hAnsi="Symbol"/>
    </w:rPr>
  </w:style>
  <w:style w:type="character" w:customStyle="1" w:styleId="WW8Num6z1">
    <w:name w:val="WW8Num6z1"/>
    <w:rsid w:val="001A6442"/>
    <w:rPr>
      <w:rFonts w:ascii="Courier New" w:hAnsi="Courier New" w:cs="Courier New"/>
    </w:rPr>
  </w:style>
  <w:style w:type="character" w:customStyle="1" w:styleId="WW8Num6z2">
    <w:name w:val="WW8Num6z2"/>
    <w:rsid w:val="001A6442"/>
    <w:rPr>
      <w:rFonts w:ascii="Wingdings" w:hAnsi="Wingdings"/>
    </w:rPr>
  </w:style>
  <w:style w:type="character" w:customStyle="1" w:styleId="WW8Num8z0">
    <w:name w:val="WW8Num8z0"/>
    <w:rsid w:val="001A6442"/>
    <w:rPr>
      <w:rFonts w:ascii="Times New Roman" w:hAnsi="Times New Roman"/>
      <w:b w:val="0"/>
      <w:i w:val="0"/>
      <w:sz w:val="28"/>
      <w:szCs w:val="28"/>
    </w:rPr>
  </w:style>
  <w:style w:type="character" w:customStyle="1" w:styleId="WW8Num8z1">
    <w:name w:val="WW8Num8z1"/>
    <w:rsid w:val="001A6442"/>
    <w:rPr>
      <w:rFonts w:ascii="Courier New" w:hAnsi="Courier New" w:cs="Courier New"/>
    </w:rPr>
  </w:style>
  <w:style w:type="character" w:customStyle="1" w:styleId="WW8Num8z2">
    <w:name w:val="WW8Num8z2"/>
    <w:rsid w:val="001A6442"/>
    <w:rPr>
      <w:rFonts w:ascii="Wingdings" w:hAnsi="Wingdings"/>
    </w:rPr>
  </w:style>
  <w:style w:type="character" w:customStyle="1" w:styleId="WW8Num9z0">
    <w:name w:val="WW8Num9z0"/>
    <w:rsid w:val="001A6442"/>
    <w:rPr>
      <w:rFonts w:ascii="Times New Roman" w:hAnsi="Times New Roman" w:cs="Times New Roman"/>
    </w:rPr>
  </w:style>
  <w:style w:type="character" w:customStyle="1" w:styleId="WW8Num9z1">
    <w:name w:val="WW8Num9z1"/>
    <w:rsid w:val="001A6442"/>
    <w:rPr>
      <w:rFonts w:ascii="Courier New" w:hAnsi="Courier New" w:cs="Courier New"/>
    </w:rPr>
  </w:style>
  <w:style w:type="character" w:customStyle="1" w:styleId="WW8Num9z2">
    <w:name w:val="WW8Num9z2"/>
    <w:rsid w:val="001A6442"/>
    <w:rPr>
      <w:rFonts w:ascii="Wingdings" w:hAnsi="Wingdings"/>
    </w:rPr>
  </w:style>
  <w:style w:type="character" w:customStyle="1" w:styleId="WW8Num11z0">
    <w:name w:val="WW8Num11z0"/>
    <w:rsid w:val="001A6442"/>
    <w:rPr>
      <w:rFonts w:ascii="Symbol" w:hAnsi="Symbol"/>
      <w:sz w:val="20"/>
      <w:szCs w:val="20"/>
    </w:rPr>
  </w:style>
  <w:style w:type="character" w:customStyle="1" w:styleId="WW8Num11z1">
    <w:name w:val="WW8Num11z1"/>
    <w:rsid w:val="001A6442"/>
    <w:rPr>
      <w:rFonts w:ascii="Courier New" w:hAnsi="Courier New" w:cs="Courier New"/>
    </w:rPr>
  </w:style>
  <w:style w:type="character" w:customStyle="1" w:styleId="WW8Num11z2">
    <w:name w:val="WW8Num11z2"/>
    <w:rsid w:val="001A6442"/>
    <w:rPr>
      <w:rFonts w:ascii="Wingdings" w:hAnsi="Wingdings"/>
    </w:rPr>
  </w:style>
  <w:style w:type="character" w:customStyle="1" w:styleId="WW8Num11z3">
    <w:name w:val="WW8Num11z3"/>
    <w:rsid w:val="001A6442"/>
    <w:rPr>
      <w:rFonts w:ascii="Symbol" w:hAnsi="Symbol"/>
    </w:rPr>
  </w:style>
  <w:style w:type="character" w:customStyle="1" w:styleId="WW8Num12z0">
    <w:name w:val="WW8Num12z0"/>
    <w:rsid w:val="001A6442"/>
    <w:rPr>
      <w:b/>
    </w:rPr>
  </w:style>
  <w:style w:type="character" w:customStyle="1" w:styleId="WW8Num15z0">
    <w:name w:val="WW8Num15z0"/>
    <w:rsid w:val="001A6442"/>
    <w:rPr>
      <w:rFonts w:ascii="Symbol" w:hAnsi="Symbol"/>
    </w:rPr>
  </w:style>
  <w:style w:type="character" w:customStyle="1" w:styleId="WW8Num15z1">
    <w:name w:val="WW8Num15z1"/>
    <w:rsid w:val="001A6442"/>
    <w:rPr>
      <w:rFonts w:ascii="Courier New" w:hAnsi="Courier New" w:cs="Courier New"/>
    </w:rPr>
  </w:style>
  <w:style w:type="character" w:customStyle="1" w:styleId="WW8Num15z2">
    <w:name w:val="WW8Num15z2"/>
    <w:rsid w:val="001A6442"/>
    <w:rPr>
      <w:rFonts w:ascii="Wingdings" w:hAnsi="Wingdings"/>
    </w:rPr>
  </w:style>
  <w:style w:type="character" w:customStyle="1" w:styleId="22">
    <w:name w:val="Основной шрифт абзаца2"/>
    <w:rsid w:val="001A6442"/>
  </w:style>
  <w:style w:type="character" w:customStyle="1" w:styleId="WW8Num7z0">
    <w:name w:val="WW8Num7z0"/>
    <w:rsid w:val="001A6442"/>
    <w:rPr>
      <w:rFonts w:ascii="Symbol" w:hAnsi="Symbol"/>
    </w:rPr>
  </w:style>
  <w:style w:type="character" w:customStyle="1" w:styleId="WW8Num7z1">
    <w:name w:val="WW8Num7z1"/>
    <w:rsid w:val="001A6442"/>
    <w:rPr>
      <w:rFonts w:ascii="Courier New" w:hAnsi="Courier New" w:cs="Courier New"/>
    </w:rPr>
  </w:style>
  <w:style w:type="character" w:customStyle="1" w:styleId="WW8Num7z2">
    <w:name w:val="WW8Num7z2"/>
    <w:rsid w:val="001A6442"/>
    <w:rPr>
      <w:rFonts w:ascii="Wingdings" w:hAnsi="Wingdings"/>
    </w:rPr>
  </w:style>
  <w:style w:type="character" w:customStyle="1" w:styleId="WW8Num13z0">
    <w:name w:val="WW8Num13z0"/>
    <w:rsid w:val="001A6442"/>
    <w:rPr>
      <w:color w:val="FF0000"/>
      <w:sz w:val="24"/>
      <w:szCs w:val="24"/>
    </w:rPr>
  </w:style>
  <w:style w:type="character" w:customStyle="1" w:styleId="WW8Num14z1">
    <w:name w:val="WW8Num14z1"/>
    <w:rsid w:val="001A6442"/>
    <w:rPr>
      <w:rFonts w:ascii="Symbol" w:hAnsi="Symbol"/>
      <w:sz w:val="24"/>
      <w:szCs w:val="24"/>
    </w:rPr>
  </w:style>
  <w:style w:type="character" w:customStyle="1" w:styleId="WW8Num17z0">
    <w:name w:val="WW8Num17z0"/>
    <w:rsid w:val="001A6442"/>
    <w:rPr>
      <w:color w:val="000000"/>
      <w:sz w:val="24"/>
      <w:szCs w:val="24"/>
    </w:rPr>
  </w:style>
  <w:style w:type="character" w:customStyle="1" w:styleId="WW8Num22z0">
    <w:name w:val="WW8Num22z0"/>
    <w:rsid w:val="001A6442"/>
    <w:rPr>
      <w:b w:val="0"/>
      <w:i w:val="0"/>
    </w:rPr>
  </w:style>
  <w:style w:type="character" w:customStyle="1" w:styleId="WW8Num26z0">
    <w:name w:val="WW8Num26z0"/>
    <w:rsid w:val="001A6442"/>
    <w:rPr>
      <w:rFonts w:ascii="Symbol" w:hAnsi="Symbol"/>
      <w:sz w:val="24"/>
      <w:szCs w:val="24"/>
    </w:rPr>
  </w:style>
  <w:style w:type="character" w:customStyle="1" w:styleId="WW8Num26z1">
    <w:name w:val="WW8Num26z1"/>
    <w:rsid w:val="001A6442"/>
    <w:rPr>
      <w:rFonts w:ascii="Courier New" w:hAnsi="Courier New" w:cs="Courier New"/>
    </w:rPr>
  </w:style>
  <w:style w:type="character" w:customStyle="1" w:styleId="WW8Num26z2">
    <w:name w:val="WW8Num26z2"/>
    <w:rsid w:val="001A6442"/>
    <w:rPr>
      <w:rFonts w:ascii="Wingdings" w:hAnsi="Wingdings"/>
    </w:rPr>
  </w:style>
  <w:style w:type="character" w:customStyle="1" w:styleId="WW8Num26z3">
    <w:name w:val="WW8Num26z3"/>
    <w:rsid w:val="001A6442"/>
    <w:rPr>
      <w:rFonts w:ascii="Symbol" w:hAnsi="Symbol"/>
    </w:rPr>
  </w:style>
  <w:style w:type="character" w:customStyle="1" w:styleId="WW8Num31z0">
    <w:name w:val="WW8Num31z0"/>
    <w:rsid w:val="001A6442"/>
    <w:rPr>
      <w:rFonts w:ascii="Symbol" w:hAnsi="Symbol"/>
    </w:rPr>
  </w:style>
  <w:style w:type="character" w:customStyle="1" w:styleId="WW8Num31z1">
    <w:name w:val="WW8Num31z1"/>
    <w:rsid w:val="001A6442"/>
    <w:rPr>
      <w:rFonts w:ascii="Courier New" w:hAnsi="Courier New" w:cs="Courier New"/>
    </w:rPr>
  </w:style>
  <w:style w:type="character" w:customStyle="1" w:styleId="WW8Num31z2">
    <w:name w:val="WW8Num31z2"/>
    <w:rsid w:val="001A6442"/>
    <w:rPr>
      <w:rFonts w:ascii="Wingdings" w:hAnsi="Wingdings"/>
    </w:rPr>
  </w:style>
  <w:style w:type="character" w:customStyle="1" w:styleId="WW8NumSt14z0">
    <w:name w:val="WW8NumSt14z0"/>
    <w:rsid w:val="001A6442"/>
    <w:rPr>
      <w:rFonts w:ascii="Times New Roman" w:hAnsi="Times New Roman" w:cs="Times New Roman"/>
      <w:lang w:val="ru-RU"/>
    </w:rPr>
  </w:style>
  <w:style w:type="character" w:customStyle="1" w:styleId="WW8NumSt14z1">
    <w:name w:val="WW8NumSt14z1"/>
    <w:rsid w:val="001A6442"/>
    <w:rPr>
      <w:rFonts w:ascii="Courier New" w:hAnsi="Courier New" w:cs="Courier New"/>
    </w:rPr>
  </w:style>
  <w:style w:type="character" w:customStyle="1" w:styleId="WW8NumSt14z2">
    <w:name w:val="WW8NumSt14z2"/>
    <w:rsid w:val="001A6442"/>
    <w:rPr>
      <w:rFonts w:ascii="Wingdings" w:hAnsi="Wingdings"/>
    </w:rPr>
  </w:style>
  <w:style w:type="character" w:customStyle="1" w:styleId="WW8NumSt14z3">
    <w:name w:val="WW8NumSt14z3"/>
    <w:rsid w:val="001A6442"/>
    <w:rPr>
      <w:rFonts w:ascii="Symbol" w:hAnsi="Symbol"/>
    </w:rPr>
  </w:style>
  <w:style w:type="character" w:customStyle="1" w:styleId="WW8NumSt15z0">
    <w:name w:val="WW8NumSt15z0"/>
    <w:rsid w:val="001A6442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1A6442"/>
  </w:style>
  <w:style w:type="character" w:styleId="a4">
    <w:name w:val="page number"/>
    <w:basedOn w:val="11"/>
    <w:rsid w:val="001A6442"/>
  </w:style>
  <w:style w:type="character" w:customStyle="1" w:styleId="FontStyle138">
    <w:name w:val="Font Style138"/>
    <w:rsid w:val="001A6442"/>
    <w:rPr>
      <w:rFonts w:ascii="Times New Roman" w:hAnsi="Times New Roman" w:cs="Times New Roman"/>
      <w:sz w:val="18"/>
      <w:szCs w:val="18"/>
    </w:rPr>
  </w:style>
  <w:style w:type="character" w:styleId="a5">
    <w:name w:val="Strong"/>
    <w:qFormat/>
    <w:rsid w:val="001A6442"/>
    <w:rPr>
      <w:b/>
      <w:bCs/>
    </w:rPr>
  </w:style>
  <w:style w:type="character" w:styleId="a6">
    <w:name w:val="Hyperlink"/>
    <w:uiPriority w:val="99"/>
    <w:rsid w:val="001A6442"/>
    <w:rPr>
      <w:color w:val="0000FF"/>
      <w:u w:val="single"/>
    </w:rPr>
  </w:style>
  <w:style w:type="character" w:customStyle="1" w:styleId="23">
    <w:name w:val="Знак Знак2"/>
    <w:rsid w:val="001A6442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a7">
    <w:name w:val="Знак Знак"/>
    <w:rsid w:val="001A6442"/>
    <w:rPr>
      <w:lang w:val="en-US"/>
    </w:rPr>
  </w:style>
  <w:style w:type="character" w:customStyle="1" w:styleId="12">
    <w:name w:val="Знак Знак1"/>
    <w:rsid w:val="001A6442"/>
    <w:rPr>
      <w:lang w:val="en-US"/>
    </w:rPr>
  </w:style>
  <w:style w:type="character" w:styleId="a8">
    <w:name w:val="FollowedHyperlink"/>
    <w:semiHidden/>
    <w:rsid w:val="001A6442"/>
    <w:rPr>
      <w:color w:val="800000"/>
      <w:u w:val="single"/>
    </w:rPr>
  </w:style>
  <w:style w:type="paragraph" w:customStyle="1" w:styleId="a9">
    <w:name w:val="Заголовок"/>
    <w:basedOn w:val="a"/>
    <w:next w:val="a0"/>
    <w:rsid w:val="001A6442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0">
    <w:name w:val="Body Text"/>
    <w:basedOn w:val="a"/>
    <w:link w:val="aa"/>
    <w:rsid w:val="001A6442"/>
    <w:pPr>
      <w:spacing w:after="120"/>
    </w:pPr>
  </w:style>
  <w:style w:type="paragraph" w:styleId="ab">
    <w:name w:val="List"/>
    <w:basedOn w:val="a0"/>
    <w:semiHidden/>
    <w:rsid w:val="001A6442"/>
    <w:rPr>
      <w:rFonts w:ascii="Arial" w:hAnsi="Arial" w:cs="Tahoma"/>
    </w:rPr>
  </w:style>
  <w:style w:type="paragraph" w:customStyle="1" w:styleId="24">
    <w:name w:val="Название2"/>
    <w:basedOn w:val="a"/>
    <w:rsid w:val="001A6442"/>
    <w:pPr>
      <w:suppressLineNumbers/>
      <w:spacing w:before="120" w:after="120"/>
    </w:pPr>
    <w:rPr>
      <w:rFonts w:ascii="Arial" w:hAnsi="Arial" w:cs="Tahoma"/>
      <w:i/>
      <w:iCs/>
      <w:szCs w:val="24"/>
    </w:rPr>
  </w:style>
  <w:style w:type="paragraph" w:customStyle="1" w:styleId="25">
    <w:name w:val="Указатель2"/>
    <w:basedOn w:val="a"/>
    <w:rsid w:val="001A6442"/>
    <w:pPr>
      <w:suppressLineNumbers/>
    </w:pPr>
    <w:rPr>
      <w:rFonts w:ascii="Arial" w:hAnsi="Arial" w:cs="Tahoma"/>
    </w:rPr>
  </w:style>
  <w:style w:type="paragraph" w:customStyle="1" w:styleId="13">
    <w:name w:val="Название1"/>
    <w:basedOn w:val="a"/>
    <w:rsid w:val="001A6442"/>
    <w:pPr>
      <w:suppressLineNumbers/>
      <w:spacing w:before="120" w:after="120"/>
    </w:pPr>
    <w:rPr>
      <w:rFonts w:ascii="Arial" w:hAnsi="Arial" w:cs="Tahoma"/>
      <w:i/>
      <w:iCs/>
      <w:szCs w:val="24"/>
    </w:rPr>
  </w:style>
  <w:style w:type="paragraph" w:customStyle="1" w:styleId="14">
    <w:name w:val="Указатель1"/>
    <w:basedOn w:val="a"/>
    <w:rsid w:val="001A6442"/>
    <w:pPr>
      <w:suppressLineNumbers/>
    </w:pPr>
    <w:rPr>
      <w:rFonts w:ascii="Arial" w:hAnsi="Arial" w:cs="Tahoma"/>
    </w:rPr>
  </w:style>
  <w:style w:type="paragraph" w:customStyle="1" w:styleId="Iauiue">
    <w:name w:val="Iau?iue"/>
    <w:rsid w:val="001A6442"/>
    <w:pPr>
      <w:suppressAutoHyphens/>
    </w:pPr>
    <w:rPr>
      <w:rFonts w:eastAsia="Arial"/>
      <w:lang w:val="en-US" w:eastAsia="ar-SA"/>
    </w:rPr>
  </w:style>
  <w:style w:type="paragraph" w:styleId="ac">
    <w:name w:val="header"/>
    <w:basedOn w:val="a"/>
    <w:link w:val="ad"/>
    <w:rsid w:val="001A6442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f"/>
    <w:rsid w:val="001A6442"/>
    <w:pPr>
      <w:tabs>
        <w:tab w:val="center" w:pos="4677"/>
        <w:tab w:val="right" w:pos="9355"/>
      </w:tabs>
    </w:pPr>
  </w:style>
  <w:style w:type="paragraph" w:customStyle="1" w:styleId="15">
    <w:name w:val="Обычный1"/>
    <w:rsid w:val="001A6442"/>
    <w:pPr>
      <w:widowControl w:val="0"/>
      <w:suppressAutoHyphens/>
      <w:spacing w:before="60" w:line="256" w:lineRule="auto"/>
      <w:ind w:firstLine="680"/>
      <w:jc w:val="both"/>
    </w:pPr>
    <w:rPr>
      <w:rFonts w:eastAsia="Arial"/>
      <w:sz w:val="22"/>
      <w:lang w:eastAsia="ar-SA"/>
    </w:rPr>
  </w:style>
  <w:style w:type="paragraph" w:customStyle="1" w:styleId="210">
    <w:name w:val="Основной текст 21"/>
    <w:basedOn w:val="a"/>
    <w:rsid w:val="001A6442"/>
    <w:pPr>
      <w:spacing w:after="120" w:line="480" w:lineRule="auto"/>
    </w:pPr>
  </w:style>
  <w:style w:type="paragraph" w:customStyle="1" w:styleId="16">
    <w:name w:val="Схема документа1"/>
    <w:basedOn w:val="a"/>
    <w:rsid w:val="001A6442"/>
    <w:pPr>
      <w:shd w:val="clear" w:color="auto" w:fill="000080"/>
    </w:pPr>
    <w:rPr>
      <w:rFonts w:ascii="Tahoma" w:hAnsi="Tahoma" w:cs="Tahoma"/>
    </w:rPr>
  </w:style>
  <w:style w:type="paragraph" w:styleId="af0">
    <w:name w:val="Balloon Text"/>
    <w:basedOn w:val="a"/>
    <w:link w:val="af1"/>
    <w:rsid w:val="001A6442"/>
    <w:rPr>
      <w:rFonts w:ascii="Tahoma" w:hAnsi="Tahoma" w:cs="Tahoma"/>
      <w:sz w:val="16"/>
      <w:szCs w:val="16"/>
    </w:rPr>
  </w:style>
  <w:style w:type="paragraph" w:styleId="17">
    <w:name w:val="toc 1"/>
    <w:basedOn w:val="a"/>
    <w:next w:val="a"/>
    <w:uiPriority w:val="39"/>
    <w:rsid w:val="001A6442"/>
  </w:style>
  <w:style w:type="paragraph" w:styleId="af2">
    <w:name w:val="Normal (Web)"/>
    <w:basedOn w:val="a"/>
    <w:rsid w:val="001A6442"/>
    <w:pPr>
      <w:spacing w:before="280" w:after="119"/>
    </w:pPr>
    <w:rPr>
      <w:szCs w:val="24"/>
      <w:lang w:val="ru-RU"/>
    </w:rPr>
  </w:style>
  <w:style w:type="paragraph" w:customStyle="1" w:styleId="af3">
    <w:name w:val="Содержимое врезки"/>
    <w:basedOn w:val="a0"/>
    <w:rsid w:val="001A6442"/>
  </w:style>
  <w:style w:type="paragraph" w:customStyle="1" w:styleId="af4">
    <w:name w:val="Содержимое таблицы"/>
    <w:basedOn w:val="a"/>
    <w:rsid w:val="001A6442"/>
    <w:pPr>
      <w:suppressLineNumbers/>
    </w:pPr>
  </w:style>
  <w:style w:type="paragraph" w:customStyle="1" w:styleId="af5">
    <w:name w:val="Заголовок таблицы"/>
    <w:basedOn w:val="af4"/>
    <w:rsid w:val="001A6442"/>
    <w:pPr>
      <w:jc w:val="center"/>
    </w:pPr>
    <w:rPr>
      <w:b/>
      <w:bCs/>
    </w:rPr>
  </w:style>
  <w:style w:type="paragraph" w:styleId="26">
    <w:name w:val="toc 2"/>
    <w:basedOn w:val="14"/>
    <w:uiPriority w:val="39"/>
    <w:rsid w:val="001A6442"/>
    <w:pPr>
      <w:tabs>
        <w:tab w:val="right" w:leader="dot" w:pos="9637"/>
      </w:tabs>
      <w:ind w:left="283"/>
    </w:pPr>
  </w:style>
  <w:style w:type="paragraph" w:styleId="31">
    <w:name w:val="toc 3"/>
    <w:basedOn w:val="14"/>
    <w:uiPriority w:val="39"/>
    <w:rsid w:val="001A6442"/>
    <w:pPr>
      <w:tabs>
        <w:tab w:val="right" w:leader="dot" w:pos="9637"/>
      </w:tabs>
      <w:ind w:left="566"/>
    </w:pPr>
  </w:style>
  <w:style w:type="paragraph" w:styleId="41">
    <w:name w:val="toc 4"/>
    <w:basedOn w:val="14"/>
    <w:semiHidden/>
    <w:rsid w:val="001A6442"/>
    <w:pPr>
      <w:tabs>
        <w:tab w:val="right" w:leader="dot" w:pos="9637"/>
      </w:tabs>
      <w:ind w:left="849"/>
    </w:pPr>
  </w:style>
  <w:style w:type="paragraph" w:styleId="51">
    <w:name w:val="toc 5"/>
    <w:basedOn w:val="14"/>
    <w:semiHidden/>
    <w:rsid w:val="001A6442"/>
    <w:pPr>
      <w:tabs>
        <w:tab w:val="right" w:leader="dot" w:pos="9637"/>
      </w:tabs>
      <w:ind w:left="1132"/>
    </w:pPr>
  </w:style>
  <w:style w:type="paragraph" w:styleId="61">
    <w:name w:val="toc 6"/>
    <w:basedOn w:val="14"/>
    <w:semiHidden/>
    <w:rsid w:val="001A6442"/>
    <w:pPr>
      <w:tabs>
        <w:tab w:val="right" w:leader="dot" w:pos="9637"/>
      </w:tabs>
      <w:ind w:left="1415"/>
    </w:pPr>
  </w:style>
  <w:style w:type="paragraph" w:styleId="71">
    <w:name w:val="toc 7"/>
    <w:basedOn w:val="14"/>
    <w:semiHidden/>
    <w:rsid w:val="001A6442"/>
    <w:pPr>
      <w:tabs>
        <w:tab w:val="right" w:leader="dot" w:pos="9637"/>
      </w:tabs>
      <w:ind w:left="1698"/>
    </w:pPr>
  </w:style>
  <w:style w:type="paragraph" w:styleId="81">
    <w:name w:val="toc 8"/>
    <w:basedOn w:val="14"/>
    <w:semiHidden/>
    <w:rsid w:val="001A6442"/>
    <w:pPr>
      <w:tabs>
        <w:tab w:val="right" w:leader="dot" w:pos="9637"/>
      </w:tabs>
      <w:ind w:left="1981"/>
    </w:pPr>
  </w:style>
  <w:style w:type="paragraph" w:styleId="91">
    <w:name w:val="toc 9"/>
    <w:basedOn w:val="14"/>
    <w:semiHidden/>
    <w:rsid w:val="001A6442"/>
    <w:pPr>
      <w:tabs>
        <w:tab w:val="right" w:leader="dot" w:pos="9637"/>
      </w:tabs>
      <w:ind w:left="2264"/>
    </w:pPr>
  </w:style>
  <w:style w:type="paragraph" w:customStyle="1" w:styleId="100">
    <w:name w:val="Оглавление 10"/>
    <w:basedOn w:val="14"/>
    <w:rsid w:val="001A6442"/>
    <w:pPr>
      <w:tabs>
        <w:tab w:val="right" w:leader="dot" w:pos="9637"/>
      </w:tabs>
      <w:ind w:left="2547"/>
    </w:pPr>
  </w:style>
  <w:style w:type="paragraph" w:customStyle="1" w:styleId="Default">
    <w:name w:val="Default"/>
    <w:rsid w:val="001A6442"/>
    <w:pPr>
      <w:suppressAutoHyphens/>
      <w:autoSpaceDE w:val="0"/>
    </w:pPr>
    <w:rPr>
      <w:rFonts w:eastAsia="Arial"/>
      <w:color w:val="000000"/>
      <w:sz w:val="24"/>
      <w:szCs w:val="24"/>
      <w:lang w:eastAsia="ar-SA"/>
    </w:rPr>
  </w:style>
  <w:style w:type="paragraph" w:styleId="af6">
    <w:name w:val="Body Text Indent"/>
    <w:aliases w:val="текст,Основной текст 1,Нумерованный список !!,Надин стиль, Знак,Знак,Знак Знак Знак"/>
    <w:basedOn w:val="a"/>
    <w:link w:val="af7"/>
    <w:uiPriority w:val="99"/>
    <w:rsid w:val="001A6442"/>
    <w:pPr>
      <w:spacing w:after="120"/>
      <w:ind w:left="283"/>
    </w:pPr>
  </w:style>
  <w:style w:type="paragraph" w:styleId="af8">
    <w:name w:val="Title"/>
    <w:basedOn w:val="a"/>
    <w:next w:val="af9"/>
    <w:link w:val="afa"/>
    <w:qFormat/>
    <w:rsid w:val="001A6442"/>
    <w:pPr>
      <w:suppressAutoHyphens w:val="0"/>
      <w:jc w:val="center"/>
    </w:pPr>
    <w:rPr>
      <w:sz w:val="28"/>
      <w:szCs w:val="24"/>
      <w:lang w:val="ru-RU"/>
    </w:rPr>
  </w:style>
  <w:style w:type="paragraph" w:styleId="af9">
    <w:name w:val="Subtitle"/>
    <w:basedOn w:val="a9"/>
    <w:next w:val="a0"/>
    <w:link w:val="afb"/>
    <w:qFormat/>
    <w:rsid w:val="001A6442"/>
    <w:pPr>
      <w:jc w:val="center"/>
    </w:pPr>
    <w:rPr>
      <w:i/>
      <w:iCs/>
    </w:rPr>
  </w:style>
  <w:style w:type="paragraph" w:customStyle="1" w:styleId="afc">
    <w:name w:val="Отступ"/>
    <w:basedOn w:val="a"/>
    <w:rsid w:val="001A6442"/>
    <w:pPr>
      <w:widowControl w:val="0"/>
      <w:suppressAutoHyphens w:val="0"/>
      <w:ind w:firstLine="720"/>
    </w:pPr>
    <w:rPr>
      <w:sz w:val="28"/>
      <w:lang w:val="ru-RU"/>
    </w:rPr>
  </w:style>
  <w:style w:type="character" w:customStyle="1" w:styleId="10">
    <w:name w:val="Заголовок 1 Знак"/>
    <w:link w:val="1"/>
    <w:rsid w:val="008C627D"/>
    <w:rPr>
      <w:rFonts w:cs="Arial"/>
      <w:b/>
      <w:bCs/>
      <w:kern w:val="24"/>
      <w:sz w:val="28"/>
      <w:szCs w:val="32"/>
      <w:lang w:val="en-US" w:eastAsia="ar-SA"/>
    </w:rPr>
  </w:style>
  <w:style w:type="character" w:customStyle="1" w:styleId="af">
    <w:name w:val="Нижний колонтитул Знак"/>
    <w:link w:val="ae"/>
    <w:uiPriority w:val="99"/>
    <w:rsid w:val="007F1D88"/>
    <w:rPr>
      <w:lang w:val="en-US" w:eastAsia="ar-SA"/>
    </w:rPr>
  </w:style>
  <w:style w:type="table" w:styleId="afd">
    <w:name w:val="Table Grid"/>
    <w:basedOn w:val="a2"/>
    <w:uiPriority w:val="59"/>
    <w:rsid w:val="00516B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List Paragraph"/>
    <w:basedOn w:val="a"/>
    <w:link w:val="aff"/>
    <w:uiPriority w:val="99"/>
    <w:qFormat/>
    <w:rsid w:val="00D81A15"/>
    <w:pPr>
      <w:suppressAutoHyphens w:val="0"/>
      <w:ind w:firstLine="0"/>
      <w:contextualSpacing/>
    </w:pPr>
    <w:rPr>
      <w:rFonts w:eastAsia="Calibri"/>
      <w:szCs w:val="22"/>
      <w:lang w:val="ru-RU" w:eastAsia="en-US"/>
    </w:rPr>
  </w:style>
  <w:style w:type="paragraph" w:customStyle="1" w:styleId="18">
    <w:name w:val="Абзац списка1"/>
    <w:basedOn w:val="a"/>
    <w:rsid w:val="008C3D49"/>
    <w:pPr>
      <w:ind w:left="720"/>
    </w:pPr>
    <w:rPr>
      <w:szCs w:val="24"/>
      <w:lang w:val="ru-RU"/>
    </w:rPr>
  </w:style>
  <w:style w:type="paragraph" w:styleId="aff0">
    <w:name w:val="TOC Heading"/>
    <w:basedOn w:val="1"/>
    <w:next w:val="a"/>
    <w:uiPriority w:val="39"/>
    <w:unhideWhenUsed/>
    <w:qFormat/>
    <w:rsid w:val="00906D1C"/>
    <w:pPr>
      <w:keepLines/>
      <w:numPr>
        <w:numId w:val="0"/>
      </w:numPr>
      <w:suppressAutoHyphens w:val="0"/>
      <w:spacing w:after="0" w:line="259" w:lineRule="auto"/>
      <w:jc w:val="left"/>
      <w:outlineLvl w:val="9"/>
    </w:pPr>
    <w:rPr>
      <w:rFonts w:ascii="Calibri Light" w:hAnsi="Calibri Light" w:cs="Times New Roman"/>
      <w:b w:val="0"/>
      <w:bCs w:val="0"/>
      <w:color w:val="2E74B5"/>
      <w:kern w:val="0"/>
      <w:sz w:val="32"/>
      <w:lang w:val="ru-RU" w:eastAsia="ru-RU"/>
    </w:rPr>
  </w:style>
  <w:style w:type="character" w:customStyle="1" w:styleId="ad">
    <w:name w:val="Верхний колонтитул Знак"/>
    <w:link w:val="ac"/>
    <w:rsid w:val="00272EB9"/>
    <w:rPr>
      <w:lang w:val="en-US" w:eastAsia="ar-SA"/>
    </w:rPr>
  </w:style>
  <w:style w:type="numbering" w:customStyle="1" w:styleId="19">
    <w:name w:val="Нет списка1"/>
    <w:next w:val="a3"/>
    <w:uiPriority w:val="99"/>
    <w:semiHidden/>
    <w:unhideWhenUsed/>
    <w:rsid w:val="006C331F"/>
  </w:style>
  <w:style w:type="paragraph" w:customStyle="1" w:styleId="aff1">
    <w:name w:val="Обычный + подчеркивание"/>
    <w:basedOn w:val="a"/>
    <w:rsid w:val="006C331F"/>
    <w:pPr>
      <w:tabs>
        <w:tab w:val="left" w:pos="-3240"/>
      </w:tabs>
      <w:suppressAutoHyphens w:val="0"/>
      <w:ind w:firstLine="0"/>
      <w:jc w:val="left"/>
    </w:pPr>
    <w:rPr>
      <w:szCs w:val="24"/>
      <w:lang w:val="ru-RU" w:eastAsia="ru-RU"/>
    </w:rPr>
  </w:style>
  <w:style w:type="table" w:customStyle="1" w:styleId="1a">
    <w:name w:val="Сетка таблицы1"/>
    <w:basedOn w:val="a2"/>
    <w:next w:val="afd"/>
    <w:uiPriority w:val="59"/>
    <w:rsid w:val="006C331F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Сетка таблицы2"/>
    <w:basedOn w:val="a2"/>
    <w:next w:val="afd"/>
    <w:uiPriority w:val="59"/>
    <w:rsid w:val="00A65633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2">
    <w:name w:val="caption"/>
    <w:basedOn w:val="a"/>
    <w:next w:val="a"/>
    <w:unhideWhenUsed/>
    <w:qFormat/>
    <w:rsid w:val="0017283D"/>
    <w:pPr>
      <w:spacing w:after="200"/>
    </w:pPr>
    <w:rPr>
      <w:i/>
      <w:iCs/>
      <w:color w:val="44546A" w:themeColor="text2"/>
      <w:sz w:val="18"/>
      <w:szCs w:val="18"/>
    </w:rPr>
  </w:style>
  <w:style w:type="character" w:styleId="aff3">
    <w:name w:val="Placeholder Text"/>
    <w:basedOn w:val="a1"/>
    <w:uiPriority w:val="99"/>
    <w:semiHidden/>
    <w:rsid w:val="00B3594A"/>
    <w:rPr>
      <w:color w:val="808080"/>
    </w:rPr>
  </w:style>
  <w:style w:type="paragraph" w:styleId="aff4">
    <w:name w:val="endnote text"/>
    <w:basedOn w:val="a"/>
    <w:link w:val="aff5"/>
    <w:unhideWhenUsed/>
    <w:rsid w:val="00B3594A"/>
    <w:rPr>
      <w:sz w:val="20"/>
    </w:rPr>
  </w:style>
  <w:style w:type="character" w:customStyle="1" w:styleId="aff5">
    <w:name w:val="Текст концевой сноски Знак"/>
    <w:basedOn w:val="a1"/>
    <w:link w:val="aff4"/>
    <w:rsid w:val="00B3594A"/>
    <w:rPr>
      <w:lang w:val="en-US" w:eastAsia="ar-SA"/>
    </w:rPr>
  </w:style>
  <w:style w:type="character" w:styleId="aff6">
    <w:name w:val="endnote reference"/>
    <w:basedOn w:val="a1"/>
    <w:unhideWhenUsed/>
    <w:rsid w:val="00B3594A"/>
    <w:rPr>
      <w:vertAlign w:val="superscript"/>
    </w:rPr>
  </w:style>
  <w:style w:type="paragraph" w:styleId="aff7">
    <w:name w:val="footnote text"/>
    <w:basedOn w:val="a"/>
    <w:link w:val="aff8"/>
    <w:semiHidden/>
    <w:unhideWhenUsed/>
    <w:rsid w:val="00B3594A"/>
    <w:rPr>
      <w:sz w:val="20"/>
    </w:rPr>
  </w:style>
  <w:style w:type="character" w:customStyle="1" w:styleId="aff8">
    <w:name w:val="Текст сноски Знак"/>
    <w:basedOn w:val="a1"/>
    <w:link w:val="aff7"/>
    <w:semiHidden/>
    <w:rsid w:val="00B3594A"/>
    <w:rPr>
      <w:lang w:val="en-US" w:eastAsia="ar-SA"/>
    </w:rPr>
  </w:style>
  <w:style w:type="character" w:styleId="aff9">
    <w:name w:val="footnote reference"/>
    <w:basedOn w:val="a1"/>
    <w:unhideWhenUsed/>
    <w:rsid w:val="00B3594A"/>
    <w:rPr>
      <w:vertAlign w:val="superscript"/>
    </w:rPr>
  </w:style>
  <w:style w:type="paragraph" w:styleId="32">
    <w:name w:val="Body Text Indent 3"/>
    <w:basedOn w:val="a"/>
    <w:link w:val="33"/>
    <w:unhideWhenUsed/>
    <w:rsid w:val="00BF0BF4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1"/>
    <w:link w:val="32"/>
    <w:rsid w:val="00BF0BF4"/>
    <w:rPr>
      <w:sz w:val="16"/>
      <w:szCs w:val="16"/>
      <w:lang w:val="en-US" w:eastAsia="ar-SA"/>
    </w:rPr>
  </w:style>
  <w:style w:type="table" w:customStyle="1" w:styleId="34">
    <w:name w:val="Сетка таблицы3"/>
    <w:basedOn w:val="a2"/>
    <w:next w:val="afd"/>
    <w:uiPriority w:val="39"/>
    <w:rsid w:val="00066DF9"/>
    <w:rPr>
      <w:rFonts w:ascii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1"/>
    <w:link w:val="4"/>
    <w:rsid w:val="00474E4A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US" w:eastAsia="ar-SA"/>
    </w:rPr>
  </w:style>
  <w:style w:type="table" w:customStyle="1" w:styleId="310">
    <w:name w:val="Сетка таблицы31"/>
    <w:basedOn w:val="a2"/>
    <w:next w:val="afd"/>
    <w:uiPriority w:val="59"/>
    <w:rsid w:val="00474E4A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0">
    <w:name w:val="Заголовок 5 Знак"/>
    <w:basedOn w:val="a1"/>
    <w:link w:val="5"/>
    <w:rsid w:val="00ED4FA3"/>
    <w:rPr>
      <w:rFonts w:asciiTheme="majorHAnsi" w:eastAsiaTheme="majorEastAsia" w:hAnsiTheme="majorHAnsi" w:cstheme="majorBidi"/>
      <w:color w:val="2E74B5" w:themeColor="accent1" w:themeShade="BF"/>
      <w:sz w:val="24"/>
      <w:lang w:val="en-US" w:eastAsia="ar-SA"/>
    </w:rPr>
  </w:style>
  <w:style w:type="paragraph" w:styleId="affa">
    <w:name w:val="Normal Indent"/>
    <w:basedOn w:val="a"/>
    <w:link w:val="affb"/>
    <w:rsid w:val="00ED4FA3"/>
    <w:pPr>
      <w:suppressAutoHyphens w:val="0"/>
      <w:spacing w:after="60"/>
    </w:pPr>
    <w:rPr>
      <w:szCs w:val="24"/>
      <w:lang w:val="ru-RU" w:eastAsia="ru-RU"/>
    </w:rPr>
  </w:style>
  <w:style w:type="paragraph" w:customStyle="1" w:styleId="ConsPlusNormal">
    <w:name w:val="ConsPlusNormal"/>
    <w:rsid w:val="00ED4FA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fb">
    <w:name w:val="Обычный отступ Знак"/>
    <w:link w:val="affa"/>
    <w:rsid w:val="00ED4FA3"/>
    <w:rPr>
      <w:sz w:val="24"/>
      <w:szCs w:val="24"/>
    </w:rPr>
  </w:style>
  <w:style w:type="character" w:customStyle="1" w:styleId="affc">
    <w:name w:val="Гипертекстовая ссылка"/>
    <w:basedOn w:val="a1"/>
    <w:uiPriority w:val="99"/>
    <w:rsid w:val="00904E48"/>
    <w:rPr>
      <w:rFonts w:cs="Times New Roman"/>
      <w:b w:val="0"/>
      <w:color w:val="106BBE"/>
    </w:rPr>
  </w:style>
  <w:style w:type="table" w:customStyle="1" w:styleId="42">
    <w:name w:val="Сетка таблицы4"/>
    <w:basedOn w:val="a2"/>
    <w:next w:val="afd"/>
    <w:uiPriority w:val="59"/>
    <w:rsid w:val="00A65718"/>
    <w:rPr>
      <w:rFonts w:ascii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-41">
    <w:name w:val="Средний список 2 - Акцент 41"/>
    <w:basedOn w:val="a"/>
    <w:rsid w:val="00A65718"/>
    <w:pPr>
      <w:suppressAutoHyphens w:val="0"/>
      <w:ind w:left="720" w:firstLine="0"/>
      <w:jc w:val="left"/>
    </w:pPr>
    <w:rPr>
      <w:szCs w:val="24"/>
      <w:lang w:val="ru-RU" w:eastAsia="ru-RU"/>
    </w:rPr>
  </w:style>
  <w:style w:type="character" w:customStyle="1" w:styleId="aff">
    <w:name w:val="Абзац списка Знак"/>
    <w:link w:val="afe"/>
    <w:uiPriority w:val="34"/>
    <w:locked/>
    <w:rsid w:val="00A65718"/>
    <w:rPr>
      <w:rFonts w:eastAsia="Calibri"/>
      <w:sz w:val="24"/>
      <w:szCs w:val="22"/>
      <w:lang w:eastAsia="en-US"/>
    </w:rPr>
  </w:style>
  <w:style w:type="character" w:customStyle="1" w:styleId="af1">
    <w:name w:val="Текст выноски Знак"/>
    <w:basedOn w:val="a1"/>
    <w:link w:val="af0"/>
    <w:rsid w:val="00671C28"/>
    <w:rPr>
      <w:rFonts w:ascii="Tahoma" w:hAnsi="Tahoma" w:cs="Tahoma"/>
      <w:sz w:val="16"/>
      <w:szCs w:val="16"/>
      <w:lang w:val="en-US" w:eastAsia="ar-SA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, Знак Знак,Знак Знак3,Знак Знак Знак Знак"/>
    <w:basedOn w:val="a1"/>
    <w:link w:val="af6"/>
    <w:uiPriority w:val="99"/>
    <w:rsid w:val="00671C28"/>
    <w:rPr>
      <w:sz w:val="24"/>
      <w:lang w:val="en-US" w:eastAsia="ar-SA"/>
    </w:rPr>
  </w:style>
  <w:style w:type="character" w:customStyle="1" w:styleId="afa">
    <w:name w:val="Название Знак"/>
    <w:link w:val="af8"/>
    <w:rsid w:val="00D4333A"/>
    <w:rPr>
      <w:sz w:val="28"/>
      <w:szCs w:val="24"/>
      <w:lang w:eastAsia="ar-SA"/>
    </w:rPr>
  </w:style>
  <w:style w:type="paragraph" w:customStyle="1" w:styleId="320">
    <w:name w:val="Основной текст 32"/>
    <w:basedOn w:val="a"/>
    <w:rsid w:val="00D4333A"/>
    <w:pPr>
      <w:spacing w:after="120"/>
      <w:ind w:firstLine="0"/>
      <w:jc w:val="left"/>
    </w:pPr>
    <w:rPr>
      <w:rFonts w:ascii="Calibri" w:hAnsi="Calibri" w:cs="Calibri"/>
      <w:sz w:val="16"/>
      <w:szCs w:val="16"/>
      <w:lang w:eastAsia="en-US" w:bidi="en-US"/>
    </w:rPr>
  </w:style>
  <w:style w:type="table" w:customStyle="1" w:styleId="72">
    <w:name w:val="Сетка таблицы7"/>
    <w:basedOn w:val="a2"/>
    <w:next w:val="afd"/>
    <w:rsid w:val="002A6D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qFormat/>
    <w:rsid w:val="00641015"/>
    <w:pPr>
      <w:widowControl w:val="0"/>
      <w:suppressAutoHyphens w:val="0"/>
      <w:ind w:firstLine="0"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12pt">
    <w:name w:val="Основной текст + 12 pt"/>
    <w:aliases w:val="Курсив5"/>
    <w:basedOn w:val="a1"/>
    <w:uiPriority w:val="99"/>
    <w:rsid w:val="003A6F5B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35">
    <w:name w:val="Заголовок №3_"/>
    <w:basedOn w:val="a1"/>
    <w:link w:val="36"/>
    <w:uiPriority w:val="99"/>
    <w:rsid w:val="003A6F5B"/>
    <w:rPr>
      <w:b/>
      <w:bCs/>
      <w:sz w:val="28"/>
      <w:szCs w:val="28"/>
      <w:shd w:val="clear" w:color="auto" w:fill="FFFFFF"/>
    </w:rPr>
  </w:style>
  <w:style w:type="character" w:customStyle="1" w:styleId="13pt">
    <w:name w:val="Основной текст + 13 pt"/>
    <w:aliases w:val="Полужирный6,Курсив4"/>
    <w:basedOn w:val="a1"/>
    <w:uiPriority w:val="99"/>
    <w:rsid w:val="003A6F5B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paragraph" w:customStyle="1" w:styleId="36">
    <w:name w:val="Заголовок №3"/>
    <w:basedOn w:val="a"/>
    <w:link w:val="35"/>
    <w:uiPriority w:val="99"/>
    <w:rsid w:val="003A6F5B"/>
    <w:pPr>
      <w:shd w:val="clear" w:color="auto" w:fill="FFFFFF"/>
      <w:suppressAutoHyphens w:val="0"/>
      <w:spacing w:after="180" w:line="240" w:lineRule="atLeast"/>
      <w:ind w:firstLine="0"/>
      <w:jc w:val="left"/>
      <w:outlineLvl w:val="2"/>
    </w:pPr>
    <w:rPr>
      <w:b/>
      <w:bCs/>
      <w:sz w:val="28"/>
      <w:szCs w:val="28"/>
      <w:lang w:val="ru-RU" w:eastAsia="ru-RU"/>
    </w:rPr>
  </w:style>
  <w:style w:type="character" w:customStyle="1" w:styleId="28">
    <w:name w:val="Подпись к таблице (2)_"/>
    <w:basedOn w:val="a1"/>
    <w:link w:val="211"/>
    <w:uiPriority w:val="99"/>
    <w:rsid w:val="003A6F5B"/>
    <w:rPr>
      <w:sz w:val="28"/>
      <w:szCs w:val="28"/>
      <w:shd w:val="clear" w:color="auto" w:fill="FFFFFF"/>
    </w:rPr>
  </w:style>
  <w:style w:type="character" w:customStyle="1" w:styleId="29">
    <w:name w:val="Подпись к таблице (2)"/>
    <w:basedOn w:val="28"/>
    <w:uiPriority w:val="99"/>
    <w:rsid w:val="003A6F5B"/>
    <w:rPr>
      <w:sz w:val="28"/>
      <w:szCs w:val="28"/>
      <w:u w:val="single"/>
      <w:shd w:val="clear" w:color="auto" w:fill="FFFFFF"/>
    </w:rPr>
  </w:style>
  <w:style w:type="paragraph" w:customStyle="1" w:styleId="211">
    <w:name w:val="Подпись к таблице (2)1"/>
    <w:basedOn w:val="a"/>
    <w:link w:val="28"/>
    <w:uiPriority w:val="99"/>
    <w:rsid w:val="003A6F5B"/>
    <w:pPr>
      <w:shd w:val="clear" w:color="auto" w:fill="FFFFFF"/>
      <w:suppressAutoHyphens w:val="0"/>
      <w:spacing w:line="240" w:lineRule="atLeast"/>
      <w:ind w:firstLine="0"/>
      <w:jc w:val="left"/>
    </w:pPr>
    <w:rPr>
      <w:sz w:val="28"/>
      <w:szCs w:val="28"/>
      <w:lang w:val="ru-RU" w:eastAsia="ru-RU"/>
    </w:rPr>
  </w:style>
  <w:style w:type="character" w:styleId="affd">
    <w:name w:val="Emphasis"/>
    <w:basedOn w:val="a1"/>
    <w:uiPriority w:val="20"/>
    <w:qFormat/>
    <w:rsid w:val="00184274"/>
    <w:rPr>
      <w:i/>
      <w:iCs/>
    </w:rPr>
  </w:style>
  <w:style w:type="character" w:customStyle="1" w:styleId="1b">
    <w:name w:val="Основной текст1"/>
    <w:basedOn w:val="a1"/>
    <w:rsid w:val="009D164C"/>
    <w:rPr>
      <w:rFonts w:ascii="Times New Roman" w:eastAsia="Times New Roman" w:hAnsi="Times New Roman" w:cs="Times New Roman"/>
      <w:color w:val="000000"/>
      <w:spacing w:val="6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60">
    <w:name w:val="Заголовок 6 Знак"/>
    <w:basedOn w:val="a1"/>
    <w:link w:val="6"/>
    <w:rsid w:val="005A40BB"/>
    <w:rPr>
      <w:rFonts w:ascii="Calibri" w:hAnsi="Calibri" w:cs="Arial"/>
      <w:b/>
      <w:bCs/>
      <w:sz w:val="22"/>
      <w:szCs w:val="22"/>
    </w:rPr>
  </w:style>
  <w:style w:type="paragraph" w:customStyle="1" w:styleId="affe">
    <w:name w:val="список с точками"/>
    <w:rsid w:val="005A40BB"/>
    <w:pPr>
      <w:widowControl w:val="0"/>
      <w:suppressAutoHyphens/>
      <w:spacing w:line="312" w:lineRule="auto"/>
      <w:ind w:left="480" w:hanging="480"/>
      <w:jc w:val="both"/>
    </w:pPr>
    <w:rPr>
      <w:kern w:val="2"/>
      <w:sz w:val="24"/>
      <w:szCs w:val="24"/>
      <w:lang w:eastAsia="ar-SA"/>
    </w:rPr>
  </w:style>
  <w:style w:type="paragraph" w:customStyle="1" w:styleId="afff">
    <w:name w:val="Для таблиц"/>
    <w:basedOn w:val="a"/>
    <w:rsid w:val="005A40BB"/>
    <w:pPr>
      <w:suppressAutoHyphens w:val="0"/>
      <w:ind w:firstLine="0"/>
      <w:jc w:val="left"/>
    </w:pPr>
    <w:rPr>
      <w:szCs w:val="24"/>
      <w:lang w:val="ru-RU" w:eastAsia="ru-RU"/>
    </w:rPr>
  </w:style>
  <w:style w:type="paragraph" w:customStyle="1" w:styleId="CharChar">
    <w:name w:val="Char Char"/>
    <w:basedOn w:val="a"/>
    <w:rsid w:val="005A40BB"/>
    <w:pPr>
      <w:tabs>
        <w:tab w:val="num" w:pos="643"/>
      </w:tabs>
      <w:suppressAutoHyphens w:val="0"/>
      <w:spacing w:after="160" w:line="240" w:lineRule="exact"/>
      <w:ind w:firstLine="0"/>
      <w:jc w:val="left"/>
    </w:pPr>
    <w:rPr>
      <w:rFonts w:ascii="Verdana" w:hAnsi="Verdana" w:cs="Verdana"/>
      <w:sz w:val="20"/>
      <w:lang w:eastAsia="en-US"/>
    </w:rPr>
  </w:style>
  <w:style w:type="character" w:customStyle="1" w:styleId="apple-converted-space">
    <w:name w:val="apple-converted-space"/>
    <w:rsid w:val="005A40BB"/>
  </w:style>
  <w:style w:type="paragraph" w:customStyle="1" w:styleId="37">
    <w:name w:val="Обычный3"/>
    <w:uiPriority w:val="99"/>
    <w:rsid w:val="005A40BB"/>
    <w:pPr>
      <w:widowControl w:val="0"/>
    </w:pPr>
  </w:style>
  <w:style w:type="paragraph" w:customStyle="1" w:styleId="afff0">
    <w:name w:val="Обычный_пособие"/>
    <w:basedOn w:val="a"/>
    <w:rsid w:val="005A40BB"/>
    <w:pPr>
      <w:spacing w:line="288" w:lineRule="auto"/>
      <w:ind w:firstLine="851"/>
    </w:pPr>
    <w:rPr>
      <w:spacing w:val="24"/>
      <w:sz w:val="28"/>
      <w:szCs w:val="28"/>
      <w:lang w:val="ru-RU"/>
    </w:rPr>
  </w:style>
  <w:style w:type="character" w:customStyle="1" w:styleId="30">
    <w:name w:val="Заголовок 3 Знак"/>
    <w:link w:val="3"/>
    <w:rsid w:val="005A40BB"/>
    <w:rPr>
      <w:rFonts w:ascii="Cambria" w:hAnsi="Cambria"/>
      <w:b/>
      <w:bCs/>
      <w:sz w:val="26"/>
      <w:szCs w:val="26"/>
      <w:lang w:val="en-US" w:eastAsia="ar-SA"/>
    </w:rPr>
  </w:style>
  <w:style w:type="character" w:customStyle="1" w:styleId="21">
    <w:name w:val="Заголовок 2 Знак"/>
    <w:basedOn w:val="a1"/>
    <w:link w:val="20"/>
    <w:rsid w:val="005A40BB"/>
    <w:rPr>
      <w:rFonts w:cs="Arial"/>
      <w:bCs/>
      <w:iCs/>
      <w:sz w:val="24"/>
      <w:szCs w:val="24"/>
      <w:lang w:eastAsia="ar-SA"/>
    </w:rPr>
  </w:style>
  <w:style w:type="paragraph" w:customStyle="1" w:styleId="afff1">
    <w:name w:val="Заголовок списка"/>
    <w:basedOn w:val="a"/>
    <w:next w:val="a"/>
    <w:rsid w:val="000F17F5"/>
    <w:pPr>
      <w:widowControl w:val="0"/>
      <w:ind w:firstLine="0"/>
      <w:jc w:val="left"/>
    </w:pPr>
    <w:rPr>
      <w:rFonts w:ascii="Arial" w:eastAsia="Arial Unicode MS" w:hAnsi="Arial" w:cs="Tahoma"/>
      <w:color w:val="000000"/>
      <w:szCs w:val="24"/>
      <w:lang w:val="ru-RU" w:eastAsia="ru-RU" w:bidi="ru-RU"/>
    </w:rPr>
  </w:style>
  <w:style w:type="paragraph" w:styleId="2">
    <w:name w:val="List Bullet 2"/>
    <w:basedOn w:val="a"/>
    <w:autoRedefine/>
    <w:rsid w:val="000F17F5"/>
    <w:pPr>
      <w:numPr>
        <w:numId w:val="2"/>
      </w:numPr>
      <w:suppressAutoHyphens w:val="0"/>
      <w:autoSpaceDE w:val="0"/>
      <w:autoSpaceDN w:val="0"/>
      <w:spacing w:before="100" w:after="100"/>
      <w:jc w:val="left"/>
    </w:pPr>
    <w:rPr>
      <w:szCs w:val="24"/>
      <w:lang w:val="ru-RU" w:eastAsia="ru-RU"/>
    </w:rPr>
  </w:style>
  <w:style w:type="paragraph" w:customStyle="1" w:styleId="CharChar0">
    <w:name w:val="Char Char"/>
    <w:basedOn w:val="a"/>
    <w:rsid w:val="000F17F5"/>
    <w:pPr>
      <w:tabs>
        <w:tab w:val="num" w:pos="643"/>
      </w:tabs>
      <w:suppressAutoHyphens w:val="0"/>
      <w:spacing w:after="160" w:line="240" w:lineRule="exact"/>
      <w:ind w:firstLine="0"/>
      <w:jc w:val="left"/>
    </w:pPr>
    <w:rPr>
      <w:rFonts w:ascii="Verdana" w:hAnsi="Verdana" w:cs="Verdana"/>
      <w:sz w:val="20"/>
      <w:lang w:eastAsia="en-US"/>
    </w:rPr>
  </w:style>
  <w:style w:type="paragraph" w:customStyle="1" w:styleId="2a">
    <w:name w:val="Обычный2"/>
    <w:rsid w:val="000F17F5"/>
    <w:pPr>
      <w:widowControl w:val="0"/>
      <w:spacing w:line="280" w:lineRule="auto"/>
      <w:jc w:val="both"/>
    </w:pPr>
    <w:rPr>
      <w:snapToGrid w:val="0"/>
    </w:rPr>
  </w:style>
  <w:style w:type="paragraph" w:customStyle="1" w:styleId="FR2">
    <w:name w:val="FR2"/>
    <w:uiPriority w:val="99"/>
    <w:rsid w:val="000F17F5"/>
    <w:pPr>
      <w:widowControl w:val="0"/>
      <w:spacing w:line="260" w:lineRule="auto"/>
      <w:ind w:firstLine="240"/>
      <w:jc w:val="both"/>
    </w:pPr>
    <w:rPr>
      <w:rFonts w:ascii="Arial" w:hAnsi="Arial"/>
      <w:snapToGrid w:val="0"/>
      <w:sz w:val="18"/>
    </w:rPr>
  </w:style>
  <w:style w:type="character" w:customStyle="1" w:styleId="aa">
    <w:name w:val="Основной текст Знак"/>
    <w:link w:val="a0"/>
    <w:rsid w:val="000F17F5"/>
    <w:rPr>
      <w:sz w:val="24"/>
      <w:lang w:val="en-US" w:eastAsia="ar-SA"/>
    </w:rPr>
  </w:style>
  <w:style w:type="paragraph" w:customStyle="1" w:styleId="p23">
    <w:name w:val="p23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12">
    <w:name w:val="p12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4">
    <w:name w:val="p4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character" w:customStyle="1" w:styleId="ft5">
    <w:name w:val="ft5"/>
    <w:basedOn w:val="a1"/>
    <w:rsid w:val="00917103"/>
  </w:style>
  <w:style w:type="character" w:customStyle="1" w:styleId="ft6">
    <w:name w:val="ft6"/>
    <w:basedOn w:val="a1"/>
    <w:rsid w:val="00917103"/>
  </w:style>
  <w:style w:type="character" w:customStyle="1" w:styleId="ft23">
    <w:name w:val="ft23"/>
    <w:basedOn w:val="a1"/>
    <w:rsid w:val="00917103"/>
  </w:style>
  <w:style w:type="paragraph" w:customStyle="1" w:styleId="p24">
    <w:name w:val="p24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25">
    <w:name w:val="p25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character" w:customStyle="1" w:styleId="ft3">
    <w:name w:val="ft3"/>
    <w:basedOn w:val="a1"/>
    <w:rsid w:val="00917103"/>
  </w:style>
  <w:style w:type="character" w:customStyle="1" w:styleId="ft24">
    <w:name w:val="ft24"/>
    <w:basedOn w:val="a1"/>
    <w:rsid w:val="00917103"/>
  </w:style>
  <w:style w:type="character" w:customStyle="1" w:styleId="ft25">
    <w:name w:val="ft25"/>
    <w:basedOn w:val="a1"/>
    <w:rsid w:val="00917103"/>
  </w:style>
  <w:style w:type="character" w:customStyle="1" w:styleId="ft22">
    <w:name w:val="ft22"/>
    <w:basedOn w:val="a1"/>
    <w:rsid w:val="00917103"/>
  </w:style>
  <w:style w:type="paragraph" w:customStyle="1" w:styleId="p26">
    <w:name w:val="p26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character" w:customStyle="1" w:styleId="ft26">
    <w:name w:val="ft26"/>
    <w:basedOn w:val="a1"/>
    <w:rsid w:val="00917103"/>
  </w:style>
  <w:style w:type="paragraph" w:customStyle="1" w:styleId="p27">
    <w:name w:val="p27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28">
    <w:name w:val="p28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29">
    <w:name w:val="p29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character" w:customStyle="1" w:styleId="ft27">
    <w:name w:val="ft27"/>
    <w:basedOn w:val="a1"/>
    <w:rsid w:val="00917103"/>
  </w:style>
  <w:style w:type="paragraph" w:styleId="afff2">
    <w:name w:val="No Spacing"/>
    <w:uiPriority w:val="1"/>
    <w:qFormat/>
    <w:rsid w:val="00173A84"/>
    <w:pPr>
      <w:ind w:firstLine="709"/>
    </w:pPr>
    <w:rPr>
      <w:rFonts w:eastAsiaTheme="minorHAnsi" w:cstheme="minorBidi"/>
      <w:sz w:val="28"/>
      <w:szCs w:val="22"/>
      <w:lang w:eastAsia="en-US"/>
    </w:rPr>
  </w:style>
  <w:style w:type="character" w:customStyle="1" w:styleId="aspan">
    <w:name w:val="aspan"/>
    <w:basedOn w:val="a1"/>
    <w:rsid w:val="00C15169"/>
  </w:style>
  <w:style w:type="paragraph" w:styleId="HTML">
    <w:name w:val="HTML Preformatted"/>
    <w:basedOn w:val="a"/>
    <w:link w:val="HTML0"/>
    <w:uiPriority w:val="99"/>
    <w:semiHidden/>
    <w:unhideWhenUsed/>
    <w:rsid w:val="00C15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ind w:firstLine="0"/>
      <w:jc w:val="left"/>
    </w:pPr>
    <w:rPr>
      <w:rFonts w:ascii="Courier New" w:hAnsi="Courier New" w:cs="Courier New"/>
      <w:sz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15169"/>
    <w:rPr>
      <w:rFonts w:ascii="Courier New" w:hAnsi="Courier New" w:cs="Courier New"/>
    </w:rPr>
  </w:style>
  <w:style w:type="character" w:styleId="HTML1">
    <w:name w:val="HTML Code"/>
    <w:basedOn w:val="a1"/>
    <w:uiPriority w:val="99"/>
    <w:semiHidden/>
    <w:unhideWhenUsed/>
    <w:rsid w:val="00C15169"/>
    <w:rPr>
      <w:rFonts w:ascii="Courier New" w:eastAsia="Times New Roman" w:hAnsi="Courier New" w:cs="Courier New"/>
      <w:sz w:val="20"/>
      <w:szCs w:val="20"/>
    </w:rPr>
  </w:style>
  <w:style w:type="character" w:customStyle="1" w:styleId="70">
    <w:name w:val="Заголовок 7 Знак"/>
    <w:basedOn w:val="a1"/>
    <w:link w:val="7"/>
    <w:rsid w:val="008111E8"/>
    <w:rPr>
      <w:sz w:val="24"/>
      <w:szCs w:val="24"/>
    </w:rPr>
  </w:style>
  <w:style w:type="character" w:customStyle="1" w:styleId="80">
    <w:name w:val="Заголовок 8 Знак"/>
    <w:basedOn w:val="a1"/>
    <w:link w:val="8"/>
    <w:rsid w:val="008111E8"/>
    <w:rPr>
      <w:sz w:val="24"/>
      <w:szCs w:val="24"/>
    </w:rPr>
  </w:style>
  <w:style w:type="character" w:customStyle="1" w:styleId="90">
    <w:name w:val="Заголовок 9 Знак"/>
    <w:basedOn w:val="a1"/>
    <w:link w:val="9"/>
    <w:rsid w:val="008111E8"/>
    <w:rPr>
      <w:b/>
      <w:bCs/>
      <w:sz w:val="24"/>
      <w:szCs w:val="24"/>
      <w:u w:val="single"/>
    </w:rPr>
  </w:style>
  <w:style w:type="numbering" w:customStyle="1" w:styleId="2b">
    <w:name w:val="Нет списка2"/>
    <w:next w:val="a3"/>
    <w:uiPriority w:val="99"/>
    <w:semiHidden/>
    <w:unhideWhenUsed/>
    <w:rsid w:val="008111E8"/>
  </w:style>
  <w:style w:type="table" w:customStyle="1" w:styleId="52">
    <w:name w:val="Сетка таблицы5"/>
    <w:basedOn w:val="a2"/>
    <w:next w:val="afd"/>
    <w:uiPriority w:val="59"/>
    <w:rsid w:val="008111E8"/>
    <w:rPr>
      <w:rFonts w:ascii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3">
    <w:name w:val="Block Text"/>
    <w:basedOn w:val="a"/>
    <w:rsid w:val="008111E8"/>
    <w:pPr>
      <w:suppressAutoHyphens w:val="0"/>
      <w:ind w:left="-1080" w:right="-185" w:firstLine="0"/>
    </w:pPr>
    <w:rPr>
      <w:sz w:val="32"/>
      <w:szCs w:val="24"/>
      <w:lang w:val="ru-RU" w:eastAsia="ru-RU"/>
    </w:rPr>
  </w:style>
  <w:style w:type="paragraph" w:customStyle="1" w:styleId="2c">
    <w:name w:val="Абзац списка2"/>
    <w:basedOn w:val="a"/>
    <w:rsid w:val="008111E8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  <w:lang w:val="ru-RU" w:eastAsia="en-US"/>
    </w:rPr>
  </w:style>
  <w:style w:type="table" w:customStyle="1" w:styleId="110">
    <w:name w:val="Сетка таблицы11"/>
    <w:rsid w:val="008111E8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">
    <w:name w:val="Сетка таблицы111"/>
    <w:rsid w:val="008111E8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d">
    <w:name w:val="Body Text Indent 2"/>
    <w:basedOn w:val="a"/>
    <w:link w:val="2e"/>
    <w:rsid w:val="008111E8"/>
    <w:pPr>
      <w:tabs>
        <w:tab w:val="num" w:pos="-284"/>
      </w:tabs>
      <w:suppressAutoHyphens w:val="0"/>
      <w:ind w:left="855" w:firstLine="0"/>
    </w:pPr>
    <w:rPr>
      <w:szCs w:val="24"/>
      <w:lang w:val="ru-RU" w:eastAsia="ru-RU"/>
    </w:rPr>
  </w:style>
  <w:style w:type="character" w:customStyle="1" w:styleId="2e">
    <w:name w:val="Основной текст с отступом 2 Знак"/>
    <w:basedOn w:val="a1"/>
    <w:link w:val="2d"/>
    <w:rsid w:val="008111E8"/>
    <w:rPr>
      <w:sz w:val="24"/>
      <w:szCs w:val="24"/>
    </w:rPr>
  </w:style>
  <w:style w:type="character" w:styleId="afff4">
    <w:name w:val="line number"/>
    <w:basedOn w:val="a1"/>
    <w:rsid w:val="008111E8"/>
  </w:style>
  <w:style w:type="character" w:customStyle="1" w:styleId="afb">
    <w:name w:val="Подзаголовок Знак"/>
    <w:link w:val="af9"/>
    <w:rsid w:val="008111E8"/>
    <w:rPr>
      <w:rFonts w:ascii="Arial" w:eastAsia="MS Mincho" w:hAnsi="Arial" w:cs="Tahoma"/>
      <w:i/>
      <w:iCs/>
      <w:sz w:val="28"/>
      <w:szCs w:val="28"/>
      <w:lang w:val="en-US" w:eastAsia="ar-SA"/>
    </w:rPr>
  </w:style>
  <w:style w:type="character" w:customStyle="1" w:styleId="submenu-table">
    <w:name w:val="submenu-table"/>
    <w:rsid w:val="008111E8"/>
  </w:style>
  <w:style w:type="table" w:customStyle="1" w:styleId="321">
    <w:name w:val="Сетка таблицы32"/>
    <w:basedOn w:val="a2"/>
    <w:next w:val="afd"/>
    <w:rsid w:val="008111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2">
    <w:name w:val="Нет списка11"/>
    <w:next w:val="a3"/>
    <w:semiHidden/>
    <w:rsid w:val="008111E8"/>
  </w:style>
  <w:style w:type="paragraph" w:customStyle="1" w:styleId="afff5">
    <w:name w:val="Текст контрольной"/>
    <w:basedOn w:val="a"/>
    <w:rsid w:val="008111E8"/>
    <w:pPr>
      <w:suppressAutoHyphens w:val="0"/>
      <w:spacing w:before="100" w:beforeAutospacing="1" w:after="100" w:afterAutospacing="1"/>
      <w:ind w:firstLine="567"/>
      <w:contextualSpacing/>
    </w:pPr>
    <w:rPr>
      <w:rFonts w:cs="Arial"/>
      <w:iCs/>
      <w:color w:val="000000"/>
      <w:sz w:val="28"/>
      <w:szCs w:val="24"/>
      <w:lang w:val="ru-RU" w:eastAsia="ru-RU"/>
    </w:rPr>
  </w:style>
  <w:style w:type="numbering" w:customStyle="1" w:styleId="38">
    <w:name w:val="Нет списка3"/>
    <w:next w:val="a3"/>
    <w:uiPriority w:val="99"/>
    <w:semiHidden/>
    <w:unhideWhenUsed/>
    <w:rsid w:val="008111E8"/>
  </w:style>
  <w:style w:type="table" w:customStyle="1" w:styleId="62">
    <w:name w:val="Сетка таблицы6"/>
    <w:basedOn w:val="a2"/>
    <w:next w:val="afd"/>
    <w:uiPriority w:val="59"/>
    <w:rsid w:val="008111E8"/>
    <w:rPr>
      <w:rFonts w:ascii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rsid w:val="008111E8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20">
    <w:name w:val="Сетка таблицы112"/>
    <w:rsid w:val="008111E8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0">
    <w:name w:val="Сетка таблицы33"/>
    <w:basedOn w:val="a2"/>
    <w:next w:val="afd"/>
    <w:rsid w:val="008111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1">
    <w:name w:val="Нет списка12"/>
    <w:next w:val="a3"/>
    <w:semiHidden/>
    <w:rsid w:val="008111E8"/>
  </w:style>
  <w:style w:type="table" w:customStyle="1" w:styleId="130">
    <w:name w:val="Сетка таблицы13"/>
    <w:basedOn w:val="a2"/>
    <w:next w:val="afd"/>
    <w:rsid w:val="008111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2">
    <w:name w:val="Сетка таблицы8"/>
    <w:basedOn w:val="a2"/>
    <w:next w:val="afd"/>
    <w:uiPriority w:val="59"/>
    <w:rsid w:val="008111E8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7">
    <w:name w:val="Font Style37"/>
    <w:basedOn w:val="a1"/>
    <w:uiPriority w:val="99"/>
    <w:rsid w:val="008111E8"/>
    <w:rPr>
      <w:rFonts w:ascii="Times New Roman" w:hAnsi="Times New Roman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List" w:uiPriority="0"/>
    <w:lsdException w:name="List Bullet 2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Body Text Indent 3" w:uiPriority="0"/>
    <w:lsdException w:name="Block Text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E91"/>
    <w:pPr>
      <w:suppressAutoHyphens/>
      <w:ind w:firstLine="709"/>
      <w:jc w:val="both"/>
    </w:pPr>
    <w:rPr>
      <w:sz w:val="24"/>
      <w:lang w:val="en-US" w:eastAsia="ar-SA"/>
    </w:rPr>
  </w:style>
  <w:style w:type="paragraph" w:styleId="1">
    <w:name w:val="heading 1"/>
    <w:basedOn w:val="a"/>
    <w:next w:val="a"/>
    <w:link w:val="10"/>
    <w:qFormat/>
    <w:rsid w:val="008C627D"/>
    <w:pPr>
      <w:keepNext/>
      <w:numPr>
        <w:numId w:val="1"/>
      </w:numPr>
      <w:spacing w:before="240" w:after="60"/>
      <w:jc w:val="center"/>
      <w:outlineLvl w:val="0"/>
    </w:pPr>
    <w:rPr>
      <w:rFonts w:cs="Arial"/>
      <w:b/>
      <w:bCs/>
      <w:kern w:val="24"/>
      <w:sz w:val="28"/>
      <w:szCs w:val="32"/>
    </w:rPr>
  </w:style>
  <w:style w:type="paragraph" w:styleId="20">
    <w:name w:val="heading 2"/>
    <w:basedOn w:val="a"/>
    <w:next w:val="a0"/>
    <w:link w:val="21"/>
    <w:qFormat/>
    <w:rsid w:val="001A6442"/>
    <w:pPr>
      <w:numPr>
        <w:ilvl w:val="1"/>
        <w:numId w:val="1"/>
      </w:numPr>
      <w:tabs>
        <w:tab w:val="left" w:pos="1200"/>
        <w:tab w:val="left" w:pos="1300"/>
        <w:tab w:val="left" w:pos="1400"/>
      </w:tabs>
      <w:ind w:left="1176"/>
      <w:outlineLvl w:val="1"/>
    </w:pPr>
    <w:rPr>
      <w:rFonts w:cs="Arial"/>
      <w:bCs/>
      <w:iCs/>
      <w:szCs w:val="24"/>
      <w:lang w:val="ru-RU"/>
    </w:rPr>
  </w:style>
  <w:style w:type="paragraph" w:styleId="3">
    <w:name w:val="heading 3"/>
    <w:basedOn w:val="a"/>
    <w:next w:val="a"/>
    <w:link w:val="30"/>
    <w:qFormat/>
    <w:rsid w:val="001A644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74E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ED4F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5A40BB"/>
    <w:pPr>
      <w:suppressAutoHyphens w:val="0"/>
      <w:spacing w:before="240" w:after="60"/>
      <w:ind w:firstLine="0"/>
      <w:jc w:val="left"/>
      <w:outlineLvl w:val="5"/>
    </w:pPr>
    <w:rPr>
      <w:rFonts w:ascii="Calibri" w:hAnsi="Calibri" w:cs="Arial"/>
      <w:b/>
      <w:bCs/>
      <w:sz w:val="22"/>
      <w:szCs w:val="22"/>
      <w:lang w:val="ru-RU" w:eastAsia="ru-RU"/>
    </w:rPr>
  </w:style>
  <w:style w:type="paragraph" w:styleId="7">
    <w:name w:val="heading 7"/>
    <w:basedOn w:val="a"/>
    <w:next w:val="a"/>
    <w:link w:val="70"/>
    <w:qFormat/>
    <w:rsid w:val="008111E8"/>
    <w:pPr>
      <w:keepNext/>
      <w:suppressAutoHyphens w:val="0"/>
      <w:ind w:left="4830" w:hanging="4121"/>
      <w:outlineLvl w:val="6"/>
    </w:pPr>
    <w:rPr>
      <w:szCs w:val="24"/>
      <w:lang w:val="ru-RU" w:eastAsia="ru-RU"/>
    </w:rPr>
  </w:style>
  <w:style w:type="paragraph" w:styleId="8">
    <w:name w:val="heading 8"/>
    <w:basedOn w:val="a"/>
    <w:next w:val="a"/>
    <w:link w:val="80"/>
    <w:qFormat/>
    <w:rsid w:val="008111E8"/>
    <w:pPr>
      <w:keepNext/>
      <w:suppressAutoHyphens w:val="0"/>
      <w:ind w:firstLine="567"/>
      <w:outlineLvl w:val="7"/>
    </w:pPr>
    <w:rPr>
      <w:szCs w:val="24"/>
      <w:lang w:val="ru-RU" w:eastAsia="ru-RU"/>
    </w:rPr>
  </w:style>
  <w:style w:type="paragraph" w:styleId="9">
    <w:name w:val="heading 9"/>
    <w:basedOn w:val="a"/>
    <w:next w:val="a"/>
    <w:link w:val="90"/>
    <w:qFormat/>
    <w:rsid w:val="008111E8"/>
    <w:pPr>
      <w:keepNext/>
      <w:suppressAutoHyphens w:val="0"/>
      <w:spacing w:line="360" w:lineRule="auto"/>
      <w:ind w:left="284" w:firstLine="0"/>
      <w:outlineLvl w:val="8"/>
    </w:pPr>
    <w:rPr>
      <w:b/>
      <w:bCs/>
      <w:szCs w:val="24"/>
      <w:u w:val="single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5z0">
    <w:name w:val="WW8Num5z0"/>
    <w:rsid w:val="001A6442"/>
    <w:rPr>
      <w:b/>
    </w:rPr>
  </w:style>
  <w:style w:type="character" w:customStyle="1" w:styleId="WW8Num6z0">
    <w:name w:val="WW8Num6z0"/>
    <w:rsid w:val="001A6442"/>
    <w:rPr>
      <w:rFonts w:ascii="Symbol" w:hAnsi="Symbol"/>
    </w:rPr>
  </w:style>
  <w:style w:type="character" w:customStyle="1" w:styleId="WW8Num6z1">
    <w:name w:val="WW8Num6z1"/>
    <w:rsid w:val="001A6442"/>
    <w:rPr>
      <w:rFonts w:ascii="Courier New" w:hAnsi="Courier New" w:cs="Courier New"/>
    </w:rPr>
  </w:style>
  <w:style w:type="character" w:customStyle="1" w:styleId="WW8Num6z2">
    <w:name w:val="WW8Num6z2"/>
    <w:rsid w:val="001A6442"/>
    <w:rPr>
      <w:rFonts w:ascii="Wingdings" w:hAnsi="Wingdings"/>
    </w:rPr>
  </w:style>
  <w:style w:type="character" w:customStyle="1" w:styleId="WW8Num8z0">
    <w:name w:val="WW8Num8z0"/>
    <w:rsid w:val="001A6442"/>
    <w:rPr>
      <w:rFonts w:ascii="Times New Roman" w:hAnsi="Times New Roman"/>
      <w:b w:val="0"/>
      <w:i w:val="0"/>
      <w:sz w:val="28"/>
      <w:szCs w:val="28"/>
    </w:rPr>
  </w:style>
  <w:style w:type="character" w:customStyle="1" w:styleId="WW8Num8z1">
    <w:name w:val="WW8Num8z1"/>
    <w:rsid w:val="001A6442"/>
    <w:rPr>
      <w:rFonts w:ascii="Courier New" w:hAnsi="Courier New" w:cs="Courier New"/>
    </w:rPr>
  </w:style>
  <w:style w:type="character" w:customStyle="1" w:styleId="WW8Num8z2">
    <w:name w:val="WW8Num8z2"/>
    <w:rsid w:val="001A6442"/>
    <w:rPr>
      <w:rFonts w:ascii="Wingdings" w:hAnsi="Wingdings"/>
    </w:rPr>
  </w:style>
  <w:style w:type="character" w:customStyle="1" w:styleId="WW8Num9z0">
    <w:name w:val="WW8Num9z0"/>
    <w:rsid w:val="001A6442"/>
    <w:rPr>
      <w:rFonts w:ascii="Times New Roman" w:hAnsi="Times New Roman" w:cs="Times New Roman"/>
    </w:rPr>
  </w:style>
  <w:style w:type="character" w:customStyle="1" w:styleId="WW8Num9z1">
    <w:name w:val="WW8Num9z1"/>
    <w:rsid w:val="001A6442"/>
    <w:rPr>
      <w:rFonts w:ascii="Courier New" w:hAnsi="Courier New" w:cs="Courier New"/>
    </w:rPr>
  </w:style>
  <w:style w:type="character" w:customStyle="1" w:styleId="WW8Num9z2">
    <w:name w:val="WW8Num9z2"/>
    <w:rsid w:val="001A6442"/>
    <w:rPr>
      <w:rFonts w:ascii="Wingdings" w:hAnsi="Wingdings"/>
    </w:rPr>
  </w:style>
  <w:style w:type="character" w:customStyle="1" w:styleId="WW8Num11z0">
    <w:name w:val="WW8Num11z0"/>
    <w:rsid w:val="001A6442"/>
    <w:rPr>
      <w:rFonts w:ascii="Symbol" w:hAnsi="Symbol"/>
      <w:sz w:val="20"/>
      <w:szCs w:val="20"/>
    </w:rPr>
  </w:style>
  <w:style w:type="character" w:customStyle="1" w:styleId="WW8Num11z1">
    <w:name w:val="WW8Num11z1"/>
    <w:rsid w:val="001A6442"/>
    <w:rPr>
      <w:rFonts w:ascii="Courier New" w:hAnsi="Courier New" w:cs="Courier New"/>
    </w:rPr>
  </w:style>
  <w:style w:type="character" w:customStyle="1" w:styleId="WW8Num11z2">
    <w:name w:val="WW8Num11z2"/>
    <w:rsid w:val="001A6442"/>
    <w:rPr>
      <w:rFonts w:ascii="Wingdings" w:hAnsi="Wingdings"/>
    </w:rPr>
  </w:style>
  <w:style w:type="character" w:customStyle="1" w:styleId="WW8Num11z3">
    <w:name w:val="WW8Num11z3"/>
    <w:rsid w:val="001A6442"/>
    <w:rPr>
      <w:rFonts w:ascii="Symbol" w:hAnsi="Symbol"/>
    </w:rPr>
  </w:style>
  <w:style w:type="character" w:customStyle="1" w:styleId="WW8Num12z0">
    <w:name w:val="WW8Num12z0"/>
    <w:rsid w:val="001A6442"/>
    <w:rPr>
      <w:b/>
    </w:rPr>
  </w:style>
  <w:style w:type="character" w:customStyle="1" w:styleId="WW8Num15z0">
    <w:name w:val="WW8Num15z0"/>
    <w:rsid w:val="001A6442"/>
    <w:rPr>
      <w:rFonts w:ascii="Symbol" w:hAnsi="Symbol"/>
    </w:rPr>
  </w:style>
  <w:style w:type="character" w:customStyle="1" w:styleId="WW8Num15z1">
    <w:name w:val="WW8Num15z1"/>
    <w:rsid w:val="001A6442"/>
    <w:rPr>
      <w:rFonts w:ascii="Courier New" w:hAnsi="Courier New" w:cs="Courier New"/>
    </w:rPr>
  </w:style>
  <w:style w:type="character" w:customStyle="1" w:styleId="WW8Num15z2">
    <w:name w:val="WW8Num15z2"/>
    <w:rsid w:val="001A6442"/>
    <w:rPr>
      <w:rFonts w:ascii="Wingdings" w:hAnsi="Wingdings"/>
    </w:rPr>
  </w:style>
  <w:style w:type="character" w:customStyle="1" w:styleId="22">
    <w:name w:val="Основной шрифт абзаца2"/>
    <w:rsid w:val="001A6442"/>
  </w:style>
  <w:style w:type="character" w:customStyle="1" w:styleId="WW8Num7z0">
    <w:name w:val="WW8Num7z0"/>
    <w:rsid w:val="001A6442"/>
    <w:rPr>
      <w:rFonts w:ascii="Symbol" w:hAnsi="Symbol"/>
    </w:rPr>
  </w:style>
  <w:style w:type="character" w:customStyle="1" w:styleId="WW8Num7z1">
    <w:name w:val="WW8Num7z1"/>
    <w:rsid w:val="001A6442"/>
    <w:rPr>
      <w:rFonts w:ascii="Courier New" w:hAnsi="Courier New" w:cs="Courier New"/>
    </w:rPr>
  </w:style>
  <w:style w:type="character" w:customStyle="1" w:styleId="WW8Num7z2">
    <w:name w:val="WW8Num7z2"/>
    <w:rsid w:val="001A6442"/>
    <w:rPr>
      <w:rFonts w:ascii="Wingdings" w:hAnsi="Wingdings"/>
    </w:rPr>
  </w:style>
  <w:style w:type="character" w:customStyle="1" w:styleId="WW8Num13z0">
    <w:name w:val="WW8Num13z0"/>
    <w:rsid w:val="001A6442"/>
    <w:rPr>
      <w:color w:val="FF0000"/>
      <w:sz w:val="24"/>
      <w:szCs w:val="24"/>
    </w:rPr>
  </w:style>
  <w:style w:type="character" w:customStyle="1" w:styleId="WW8Num14z1">
    <w:name w:val="WW8Num14z1"/>
    <w:rsid w:val="001A6442"/>
    <w:rPr>
      <w:rFonts w:ascii="Symbol" w:hAnsi="Symbol"/>
      <w:sz w:val="24"/>
      <w:szCs w:val="24"/>
    </w:rPr>
  </w:style>
  <w:style w:type="character" w:customStyle="1" w:styleId="WW8Num17z0">
    <w:name w:val="WW8Num17z0"/>
    <w:rsid w:val="001A6442"/>
    <w:rPr>
      <w:color w:val="000000"/>
      <w:sz w:val="24"/>
      <w:szCs w:val="24"/>
    </w:rPr>
  </w:style>
  <w:style w:type="character" w:customStyle="1" w:styleId="WW8Num22z0">
    <w:name w:val="WW8Num22z0"/>
    <w:rsid w:val="001A6442"/>
    <w:rPr>
      <w:b w:val="0"/>
      <w:i w:val="0"/>
    </w:rPr>
  </w:style>
  <w:style w:type="character" w:customStyle="1" w:styleId="WW8Num26z0">
    <w:name w:val="WW8Num26z0"/>
    <w:rsid w:val="001A6442"/>
    <w:rPr>
      <w:rFonts w:ascii="Symbol" w:hAnsi="Symbol"/>
      <w:sz w:val="24"/>
      <w:szCs w:val="24"/>
    </w:rPr>
  </w:style>
  <w:style w:type="character" w:customStyle="1" w:styleId="WW8Num26z1">
    <w:name w:val="WW8Num26z1"/>
    <w:rsid w:val="001A6442"/>
    <w:rPr>
      <w:rFonts w:ascii="Courier New" w:hAnsi="Courier New" w:cs="Courier New"/>
    </w:rPr>
  </w:style>
  <w:style w:type="character" w:customStyle="1" w:styleId="WW8Num26z2">
    <w:name w:val="WW8Num26z2"/>
    <w:rsid w:val="001A6442"/>
    <w:rPr>
      <w:rFonts w:ascii="Wingdings" w:hAnsi="Wingdings"/>
    </w:rPr>
  </w:style>
  <w:style w:type="character" w:customStyle="1" w:styleId="WW8Num26z3">
    <w:name w:val="WW8Num26z3"/>
    <w:rsid w:val="001A6442"/>
    <w:rPr>
      <w:rFonts w:ascii="Symbol" w:hAnsi="Symbol"/>
    </w:rPr>
  </w:style>
  <w:style w:type="character" w:customStyle="1" w:styleId="WW8Num31z0">
    <w:name w:val="WW8Num31z0"/>
    <w:rsid w:val="001A6442"/>
    <w:rPr>
      <w:rFonts w:ascii="Symbol" w:hAnsi="Symbol"/>
    </w:rPr>
  </w:style>
  <w:style w:type="character" w:customStyle="1" w:styleId="WW8Num31z1">
    <w:name w:val="WW8Num31z1"/>
    <w:rsid w:val="001A6442"/>
    <w:rPr>
      <w:rFonts w:ascii="Courier New" w:hAnsi="Courier New" w:cs="Courier New"/>
    </w:rPr>
  </w:style>
  <w:style w:type="character" w:customStyle="1" w:styleId="WW8Num31z2">
    <w:name w:val="WW8Num31z2"/>
    <w:rsid w:val="001A6442"/>
    <w:rPr>
      <w:rFonts w:ascii="Wingdings" w:hAnsi="Wingdings"/>
    </w:rPr>
  </w:style>
  <w:style w:type="character" w:customStyle="1" w:styleId="WW8NumSt14z0">
    <w:name w:val="WW8NumSt14z0"/>
    <w:rsid w:val="001A6442"/>
    <w:rPr>
      <w:rFonts w:ascii="Times New Roman" w:hAnsi="Times New Roman" w:cs="Times New Roman"/>
      <w:lang w:val="ru-RU"/>
    </w:rPr>
  </w:style>
  <w:style w:type="character" w:customStyle="1" w:styleId="WW8NumSt14z1">
    <w:name w:val="WW8NumSt14z1"/>
    <w:rsid w:val="001A6442"/>
    <w:rPr>
      <w:rFonts w:ascii="Courier New" w:hAnsi="Courier New" w:cs="Courier New"/>
    </w:rPr>
  </w:style>
  <w:style w:type="character" w:customStyle="1" w:styleId="WW8NumSt14z2">
    <w:name w:val="WW8NumSt14z2"/>
    <w:rsid w:val="001A6442"/>
    <w:rPr>
      <w:rFonts w:ascii="Wingdings" w:hAnsi="Wingdings"/>
    </w:rPr>
  </w:style>
  <w:style w:type="character" w:customStyle="1" w:styleId="WW8NumSt14z3">
    <w:name w:val="WW8NumSt14z3"/>
    <w:rsid w:val="001A6442"/>
    <w:rPr>
      <w:rFonts w:ascii="Symbol" w:hAnsi="Symbol"/>
    </w:rPr>
  </w:style>
  <w:style w:type="character" w:customStyle="1" w:styleId="WW8NumSt15z0">
    <w:name w:val="WW8NumSt15z0"/>
    <w:rsid w:val="001A6442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1A6442"/>
  </w:style>
  <w:style w:type="character" w:styleId="a4">
    <w:name w:val="page number"/>
    <w:basedOn w:val="11"/>
    <w:rsid w:val="001A6442"/>
  </w:style>
  <w:style w:type="character" w:customStyle="1" w:styleId="FontStyle138">
    <w:name w:val="Font Style138"/>
    <w:rsid w:val="001A6442"/>
    <w:rPr>
      <w:rFonts w:ascii="Times New Roman" w:hAnsi="Times New Roman" w:cs="Times New Roman"/>
      <w:sz w:val="18"/>
      <w:szCs w:val="18"/>
    </w:rPr>
  </w:style>
  <w:style w:type="character" w:styleId="a5">
    <w:name w:val="Strong"/>
    <w:qFormat/>
    <w:rsid w:val="001A6442"/>
    <w:rPr>
      <w:b/>
      <w:bCs/>
    </w:rPr>
  </w:style>
  <w:style w:type="character" w:styleId="a6">
    <w:name w:val="Hyperlink"/>
    <w:uiPriority w:val="99"/>
    <w:rsid w:val="001A6442"/>
    <w:rPr>
      <w:color w:val="0000FF"/>
      <w:u w:val="single"/>
    </w:rPr>
  </w:style>
  <w:style w:type="character" w:customStyle="1" w:styleId="23">
    <w:name w:val="Знак Знак2"/>
    <w:rsid w:val="001A6442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a7">
    <w:name w:val="Знак Знак"/>
    <w:rsid w:val="001A6442"/>
    <w:rPr>
      <w:lang w:val="en-US"/>
    </w:rPr>
  </w:style>
  <w:style w:type="character" w:customStyle="1" w:styleId="12">
    <w:name w:val="Знак Знак1"/>
    <w:rsid w:val="001A6442"/>
    <w:rPr>
      <w:lang w:val="en-US"/>
    </w:rPr>
  </w:style>
  <w:style w:type="character" w:styleId="a8">
    <w:name w:val="FollowedHyperlink"/>
    <w:semiHidden/>
    <w:rsid w:val="001A6442"/>
    <w:rPr>
      <w:color w:val="800000"/>
      <w:u w:val="single"/>
    </w:rPr>
  </w:style>
  <w:style w:type="paragraph" w:customStyle="1" w:styleId="a9">
    <w:name w:val="Заголовок"/>
    <w:basedOn w:val="a"/>
    <w:next w:val="a0"/>
    <w:rsid w:val="001A6442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0">
    <w:name w:val="Body Text"/>
    <w:basedOn w:val="a"/>
    <w:link w:val="aa"/>
    <w:rsid w:val="001A6442"/>
    <w:pPr>
      <w:spacing w:after="120"/>
    </w:pPr>
  </w:style>
  <w:style w:type="paragraph" w:styleId="ab">
    <w:name w:val="List"/>
    <w:basedOn w:val="a0"/>
    <w:semiHidden/>
    <w:rsid w:val="001A6442"/>
    <w:rPr>
      <w:rFonts w:ascii="Arial" w:hAnsi="Arial" w:cs="Tahoma"/>
    </w:rPr>
  </w:style>
  <w:style w:type="paragraph" w:customStyle="1" w:styleId="24">
    <w:name w:val="Название2"/>
    <w:basedOn w:val="a"/>
    <w:rsid w:val="001A6442"/>
    <w:pPr>
      <w:suppressLineNumbers/>
      <w:spacing w:before="120" w:after="120"/>
    </w:pPr>
    <w:rPr>
      <w:rFonts w:ascii="Arial" w:hAnsi="Arial" w:cs="Tahoma"/>
      <w:i/>
      <w:iCs/>
      <w:szCs w:val="24"/>
    </w:rPr>
  </w:style>
  <w:style w:type="paragraph" w:customStyle="1" w:styleId="25">
    <w:name w:val="Указатель2"/>
    <w:basedOn w:val="a"/>
    <w:rsid w:val="001A6442"/>
    <w:pPr>
      <w:suppressLineNumbers/>
    </w:pPr>
    <w:rPr>
      <w:rFonts w:ascii="Arial" w:hAnsi="Arial" w:cs="Tahoma"/>
    </w:rPr>
  </w:style>
  <w:style w:type="paragraph" w:customStyle="1" w:styleId="13">
    <w:name w:val="Название1"/>
    <w:basedOn w:val="a"/>
    <w:rsid w:val="001A6442"/>
    <w:pPr>
      <w:suppressLineNumbers/>
      <w:spacing w:before="120" w:after="120"/>
    </w:pPr>
    <w:rPr>
      <w:rFonts w:ascii="Arial" w:hAnsi="Arial" w:cs="Tahoma"/>
      <w:i/>
      <w:iCs/>
      <w:szCs w:val="24"/>
    </w:rPr>
  </w:style>
  <w:style w:type="paragraph" w:customStyle="1" w:styleId="14">
    <w:name w:val="Указатель1"/>
    <w:basedOn w:val="a"/>
    <w:rsid w:val="001A6442"/>
    <w:pPr>
      <w:suppressLineNumbers/>
    </w:pPr>
    <w:rPr>
      <w:rFonts w:ascii="Arial" w:hAnsi="Arial" w:cs="Tahoma"/>
    </w:rPr>
  </w:style>
  <w:style w:type="paragraph" w:customStyle="1" w:styleId="Iauiue">
    <w:name w:val="Iau?iue"/>
    <w:rsid w:val="001A6442"/>
    <w:pPr>
      <w:suppressAutoHyphens/>
    </w:pPr>
    <w:rPr>
      <w:rFonts w:eastAsia="Arial"/>
      <w:lang w:val="en-US" w:eastAsia="ar-SA"/>
    </w:rPr>
  </w:style>
  <w:style w:type="paragraph" w:styleId="ac">
    <w:name w:val="header"/>
    <w:basedOn w:val="a"/>
    <w:link w:val="ad"/>
    <w:rsid w:val="001A6442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f"/>
    <w:rsid w:val="001A6442"/>
    <w:pPr>
      <w:tabs>
        <w:tab w:val="center" w:pos="4677"/>
        <w:tab w:val="right" w:pos="9355"/>
      </w:tabs>
    </w:pPr>
  </w:style>
  <w:style w:type="paragraph" w:customStyle="1" w:styleId="15">
    <w:name w:val="Обычный1"/>
    <w:rsid w:val="001A6442"/>
    <w:pPr>
      <w:widowControl w:val="0"/>
      <w:suppressAutoHyphens/>
      <w:spacing w:before="60" w:line="256" w:lineRule="auto"/>
      <w:ind w:firstLine="680"/>
      <w:jc w:val="both"/>
    </w:pPr>
    <w:rPr>
      <w:rFonts w:eastAsia="Arial"/>
      <w:sz w:val="22"/>
      <w:lang w:eastAsia="ar-SA"/>
    </w:rPr>
  </w:style>
  <w:style w:type="paragraph" w:customStyle="1" w:styleId="210">
    <w:name w:val="Основной текст 21"/>
    <w:basedOn w:val="a"/>
    <w:rsid w:val="001A6442"/>
    <w:pPr>
      <w:spacing w:after="120" w:line="480" w:lineRule="auto"/>
    </w:pPr>
  </w:style>
  <w:style w:type="paragraph" w:customStyle="1" w:styleId="16">
    <w:name w:val="Схема документа1"/>
    <w:basedOn w:val="a"/>
    <w:rsid w:val="001A6442"/>
    <w:pPr>
      <w:shd w:val="clear" w:color="auto" w:fill="000080"/>
    </w:pPr>
    <w:rPr>
      <w:rFonts w:ascii="Tahoma" w:hAnsi="Tahoma" w:cs="Tahoma"/>
    </w:rPr>
  </w:style>
  <w:style w:type="paragraph" w:styleId="af0">
    <w:name w:val="Balloon Text"/>
    <w:basedOn w:val="a"/>
    <w:link w:val="af1"/>
    <w:rsid w:val="001A6442"/>
    <w:rPr>
      <w:rFonts w:ascii="Tahoma" w:hAnsi="Tahoma" w:cs="Tahoma"/>
      <w:sz w:val="16"/>
      <w:szCs w:val="16"/>
    </w:rPr>
  </w:style>
  <w:style w:type="paragraph" w:styleId="17">
    <w:name w:val="toc 1"/>
    <w:basedOn w:val="a"/>
    <w:next w:val="a"/>
    <w:uiPriority w:val="39"/>
    <w:rsid w:val="001A6442"/>
  </w:style>
  <w:style w:type="paragraph" w:styleId="af2">
    <w:name w:val="Normal (Web)"/>
    <w:basedOn w:val="a"/>
    <w:rsid w:val="001A6442"/>
    <w:pPr>
      <w:spacing w:before="280" w:after="119"/>
    </w:pPr>
    <w:rPr>
      <w:szCs w:val="24"/>
      <w:lang w:val="ru-RU"/>
    </w:rPr>
  </w:style>
  <w:style w:type="paragraph" w:customStyle="1" w:styleId="af3">
    <w:name w:val="Содержимое врезки"/>
    <w:basedOn w:val="a0"/>
    <w:rsid w:val="001A6442"/>
  </w:style>
  <w:style w:type="paragraph" w:customStyle="1" w:styleId="af4">
    <w:name w:val="Содержимое таблицы"/>
    <w:basedOn w:val="a"/>
    <w:rsid w:val="001A6442"/>
    <w:pPr>
      <w:suppressLineNumbers/>
    </w:pPr>
  </w:style>
  <w:style w:type="paragraph" w:customStyle="1" w:styleId="af5">
    <w:name w:val="Заголовок таблицы"/>
    <w:basedOn w:val="af4"/>
    <w:rsid w:val="001A6442"/>
    <w:pPr>
      <w:jc w:val="center"/>
    </w:pPr>
    <w:rPr>
      <w:b/>
      <w:bCs/>
    </w:rPr>
  </w:style>
  <w:style w:type="paragraph" w:styleId="26">
    <w:name w:val="toc 2"/>
    <w:basedOn w:val="14"/>
    <w:uiPriority w:val="39"/>
    <w:rsid w:val="001A6442"/>
    <w:pPr>
      <w:tabs>
        <w:tab w:val="right" w:leader="dot" w:pos="9637"/>
      </w:tabs>
      <w:ind w:left="283"/>
    </w:pPr>
  </w:style>
  <w:style w:type="paragraph" w:styleId="31">
    <w:name w:val="toc 3"/>
    <w:basedOn w:val="14"/>
    <w:uiPriority w:val="39"/>
    <w:rsid w:val="001A6442"/>
    <w:pPr>
      <w:tabs>
        <w:tab w:val="right" w:leader="dot" w:pos="9637"/>
      </w:tabs>
      <w:ind w:left="566"/>
    </w:pPr>
  </w:style>
  <w:style w:type="paragraph" w:styleId="41">
    <w:name w:val="toc 4"/>
    <w:basedOn w:val="14"/>
    <w:semiHidden/>
    <w:rsid w:val="001A6442"/>
    <w:pPr>
      <w:tabs>
        <w:tab w:val="right" w:leader="dot" w:pos="9637"/>
      </w:tabs>
      <w:ind w:left="849"/>
    </w:pPr>
  </w:style>
  <w:style w:type="paragraph" w:styleId="51">
    <w:name w:val="toc 5"/>
    <w:basedOn w:val="14"/>
    <w:semiHidden/>
    <w:rsid w:val="001A6442"/>
    <w:pPr>
      <w:tabs>
        <w:tab w:val="right" w:leader="dot" w:pos="9637"/>
      </w:tabs>
      <w:ind w:left="1132"/>
    </w:pPr>
  </w:style>
  <w:style w:type="paragraph" w:styleId="61">
    <w:name w:val="toc 6"/>
    <w:basedOn w:val="14"/>
    <w:semiHidden/>
    <w:rsid w:val="001A6442"/>
    <w:pPr>
      <w:tabs>
        <w:tab w:val="right" w:leader="dot" w:pos="9637"/>
      </w:tabs>
      <w:ind w:left="1415"/>
    </w:pPr>
  </w:style>
  <w:style w:type="paragraph" w:styleId="71">
    <w:name w:val="toc 7"/>
    <w:basedOn w:val="14"/>
    <w:semiHidden/>
    <w:rsid w:val="001A6442"/>
    <w:pPr>
      <w:tabs>
        <w:tab w:val="right" w:leader="dot" w:pos="9637"/>
      </w:tabs>
      <w:ind w:left="1698"/>
    </w:pPr>
  </w:style>
  <w:style w:type="paragraph" w:styleId="81">
    <w:name w:val="toc 8"/>
    <w:basedOn w:val="14"/>
    <w:semiHidden/>
    <w:rsid w:val="001A6442"/>
    <w:pPr>
      <w:tabs>
        <w:tab w:val="right" w:leader="dot" w:pos="9637"/>
      </w:tabs>
      <w:ind w:left="1981"/>
    </w:pPr>
  </w:style>
  <w:style w:type="paragraph" w:styleId="91">
    <w:name w:val="toc 9"/>
    <w:basedOn w:val="14"/>
    <w:semiHidden/>
    <w:rsid w:val="001A6442"/>
    <w:pPr>
      <w:tabs>
        <w:tab w:val="right" w:leader="dot" w:pos="9637"/>
      </w:tabs>
      <w:ind w:left="2264"/>
    </w:pPr>
  </w:style>
  <w:style w:type="paragraph" w:customStyle="1" w:styleId="100">
    <w:name w:val="Оглавление 10"/>
    <w:basedOn w:val="14"/>
    <w:rsid w:val="001A6442"/>
    <w:pPr>
      <w:tabs>
        <w:tab w:val="right" w:leader="dot" w:pos="9637"/>
      </w:tabs>
      <w:ind w:left="2547"/>
    </w:pPr>
  </w:style>
  <w:style w:type="paragraph" w:customStyle="1" w:styleId="Default">
    <w:name w:val="Default"/>
    <w:rsid w:val="001A6442"/>
    <w:pPr>
      <w:suppressAutoHyphens/>
      <w:autoSpaceDE w:val="0"/>
    </w:pPr>
    <w:rPr>
      <w:rFonts w:eastAsia="Arial"/>
      <w:color w:val="000000"/>
      <w:sz w:val="24"/>
      <w:szCs w:val="24"/>
      <w:lang w:eastAsia="ar-SA"/>
    </w:rPr>
  </w:style>
  <w:style w:type="paragraph" w:styleId="af6">
    <w:name w:val="Body Text Indent"/>
    <w:aliases w:val="текст,Основной текст 1,Нумерованный список !!,Надин стиль, Знак,Знак,Знак Знак Знак"/>
    <w:basedOn w:val="a"/>
    <w:link w:val="af7"/>
    <w:uiPriority w:val="99"/>
    <w:rsid w:val="001A6442"/>
    <w:pPr>
      <w:spacing w:after="120"/>
      <w:ind w:left="283"/>
    </w:pPr>
  </w:style>
  <w:style w:type="paragraph" w:styleId="af8">
    <w:name w:val="Title"/>
    <w:basedOn w:val="a"/>
    <w:next w:val="af9"/>
    <w:link w:val="afa"/>
    <w:qFormat/>
    <w:rsid w:val="001A6442"/>
    <w:pPr>
      <w:suppressAutoHyphens w:val="0"/>
      <w:jc w:val="center"/>
    </w:pPr>
    <w:rPr>
      <w:sz w:val="28"/>
      <w:szCs w:val="24"/>
      <w:lang w:val="ru-RU"/>
    </w:rPr>
  </w:style>
  <w:style w:type="paragraph" w:styleId="af9">
    <w:name w:val="Subtitle"/>
    <w:basedOn w:val="a9"/>
    <w:next w:val="a0"/>
    <w:link w:val="afb"/>
    <w:qFormat/>
    <w:rsid w:val="001A6442"/>
    <w:pPr>
      <w:jc w:val="center"/>
    </w:pPr>
    <w:rPr>
      <w:i/>
      <w:iCs/>
    </w:rPr>
  </w:style>
  <w:style w:type="paragraph" w:customStyle="1" w:styleId="afc">
    <w:name w:val="Отступ"/>
    <w:basedOn w:val="a"/>
    <w:rsid w:val="001A6442"/>
    <w:pPr>
      <w:widowControl w:val="0"/>
      <w:suppressAutoHyphens w:val="0"/>
      <w:ind w:firstLine="720"/>
    </w:pPr>
    <w:rPr>
      <w:sz w:val="28"/>
      <w:lang w:val="ru-RU"/>
    </w:rPr>
  </w:style>
  <w:style w:type="character" w:customStyle="1" w:styleId="10">
    <w:name w:val="Заголовок 1 Знак"/>
    <w:link w:val="1"/>
    <w:rsid w:val="008C627D"/>
    <w:rPr>
      <w:rFonts w:cs="Arial"/>
      <w:b/>
      <w:bCs/>
      <w:kern w:val="24"/>
      <w:sz w:val="28"/>
      <w:szCs w:val="32"/>
      <w:lang w:val="en-US" w:eastAsia="ar-SA"/>
    </w:rPr>
  </w:style>
  <w:style w:type="character" w:customStyle="1" w:styleId="af">
    <w:name w:val="Нижний колонтитул Знак"/>
    <w:link w:val="ae"/>
    <w:uiPriority w:val="99"/>
    <w:rsid w:val="007F1D88"/>
    <w:rPr>
      <w:lang w:val="en-US" w:eastAsia="ar-SA"/>
    </w:rPr>
  </w:style>
  <w:style w:type="table" w:styleId="afd">
    <w:name w:val="Table Grid"/>
    <w:basedOn w:val="a2"/>
    <w:uiPriority w:val="59"/>
    <w:rsid w:val="00516B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List Paragraph"/>
    <w:basedOn w:val="a"/>
    <w:link w:val="aff"/>
    <w:uiPriority w:val="99"/>
    <w:qFormat/>
    <w:rsid w:val="00D81A15"/>
    <w:pPr>
      <w:suppressAutoHyphens w:val="0"/>
      <w:ind w:firstLine="0"/>
      <w:contextualSpacing/>
    </w:pPr>
    <w:rPr>
      <w:rFonts w:eastAsia="Calibri"/>
      <w:szCs w:val="22"/>
      <w:lang w:val="ru-RU" w:eastAsia="en-US"/>
    </w:rPr>
  </w:style>
  <w:style w:type="paragraph" w:customStyle="1" w:styleId="18">
    <w:name w:val="Абзац списка1"/>
    <w:basedOn w:val="a"/>
    <w:rsid w:val="008C3D49"/>
    <w:pPr>
      <w:ind w:left="720"/>
    </w:pPr>
    <w:rPr>
      <w:szCs w:val="24"/>
      <w:lang w:val="ru-RU"/>
    </w:rPr>
  </w:style>
  <w:style w:type="paragraph" w:styleId="aff0">
    <w:name w:val="TOC Heading"/>
    <w:basedOn w:val="1"/>
    <w:next w:val="a"/>
    <w:uiPriority w:val="39"/>
    <w:unhideWhenUsed/>
    <w:qFormat/>
    <w:rsid w:val="00906D1C"/>
    <w:pPr>
      <w:keepLines/>
      <w:numPr>
        <w:numId w:val="0"/>
      </w:numPr>
      <w:suppressAutoHyphens w:val="0"/>
      <w:spacing w:after="0" w:line="259" w:lineRule="auto"/>
      <w:jc w:val="left"/>
      <w:outlineLvl w:val="9"/>
    </w:pPr>
    <w:rPr>
      <w:rFonts w:ascii="Calibri Light" w:hAnsi="Calibri Light" w:cs="Times New Roman"/>
      <w:b w:val="0"/>
      <w:bCs w:val="0"/>
      <w:color w:val="2E74B5"/>
      <w:kern w:val="0"/>
      <w:sz w:val="32"/>
      <w:lang w:val="ru-RU" w:eastAsia="ru-RU"/>
    </w:rPr>
  </w:style>
  <w:style w:type="character" w:customStyle="1" w:styleId="ad">
    <w:name w:val="Верхний колонтитул Знак"/>
    <w:link w:val="ac"/>
    <w:rsid w:val="00272EB9"/>
    <w:rPr>
      <w:lang w:val="en-US" w:eastAsia="ar-SA"/>
    </w:rPr>
  </w:style>
  <w:style w:type="numbering" w:customStyle="1" w:styleId="19">
    <w:name w:val="Нет списка1"/>
    <w:next w:val="a3"/>
    <w:uiPriority w:val="99"/>
    <w:semiHidden/>
    <w:unhideWhenUsed/>
    <w:rsid w:val="006C331F"/>
  </w:style>
  <w:style w:type="paragraph" w:customStyle="1" w:styleId="aff1">
    <w:name w:val="Обычный + подчеркивание"/>
    <w:basedOn w:val="a"/>
    <w:rsid w:val="006C331F"/>
    <w:pPr>
      <w:tabs>
        <w:tab w:val="left" w:pos="-3240"/>
      </w:tabs>
      <w:suppressAutoHyphens w:val="0"/>
      <w:ind w:firstLine="0"/>
      <w:jc w:val="left"/>
    </w:pPr>
    <w:rPr>
      <w:szCs w:val="24"/>
      <w:lang w:val="ru-RU" w:eastAsia="ru-RU"/>
    </w:rPr>
  </w:style>
  <w:style w:type="table" w:customStyle="1" w:styleId="1a">
    <w:name w:val="Сетка таблицы1"/>
    <w:basedOn w:val="a2"/>
    <w:next w:val="afd"/>
    <w:uiPriority w:val="59"/>
    <w:rsid w:val="006C331F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Сетка таблицы2"/>
    <w:basedOn w:val="a2"/>
    <w:next w:val="afd"/>
    <w:uiPriority w:val="59"/>
    <w:rsid w:val="00A65633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2">
    <w:name w:val="caption"/>
    <w:basedOn w:val="a"/>
    <w:next w:val="a"/>
    <w:unhideWhenUsed/>
    <w:qFormat/>
    <w:rsid w:val="0017283D"/>
    <w:pPr>
      <w:spacing w:after="200"/>
    </w:pPr>
    <w:rPr>
      <w:i/>
      <w:iCs/>
      <w:color w:val="44546A" w:themeColor="text2"/>
      <w:sz w:val="18"/>
      <w:szCs w:val="18"/>
    </w:rPr>
  </w:style>
  <w:style w:type="character" w:styleId="aff3">
    <w:name w:val="Placeholder Text"/>
    <w:basedOn w:val="a1"/>
    <w:uiPriority w:val="99"/>
    <w:semiHidden/>
    <w:rsid w:val="00B3594A"/>
    <w:rPr>
      <w:color w:val="808080"/>
    </w:rPr>
  </w:style>
  <w:style w:type="paragraph" w:styleId="aff4">
    <w:name w:val="endnote text"/>
    <w:basedOn w:val="a"/>
    <w:link w:val="aff5"/>
    <w:unhideWhenUsed/>
    <w:rsid w:val="00B3594A"/>
    <w:rPr>
      <w:sz w:val="20"/>
    </w:rPr>
  </w:style>
  <w:style w:type="character" w:customStyle="1" w:styleId="aff5">
    <w:name w:val="Текст концевой сноски Знак"/>
    <w:basedOn w:val="a1"/>
    <w:link w:val="aff4"/>
    <w:rsid w:val="00B3594A"/>
    <w:rPr>
      <w:lang w:val="en-US" w:eastAsia="ar-SA"/>
    </w:rPr>
  </w:style>
  <w:style w:type="character" w:styleId="aff6">
    <w:name w:val="endnote reference"/>
    <w:basedOn w:val="a1"/>
    <w:unhideWhenUsed/>
    <w:rsid w:val="00B3594A"/>
    <w:rPr>
      <w:vertAlign w:val="superscript"/>
    </w:rPr>
  </w:style>
  <w:style w:type="paragraph" w:styleId="aff7">
    <w:name w:val="footnote text"/>
    <w:basedOn w:val="a"/>
    <w:link w:val="aff8"/>
    <w:semiHidden/>
    <w:unhideWhenUsed/>
    <w:rsid w:val="00B3594A"/>
    <w:rPr>
      <w:sz w:val="20"/>
    </w:rPr>
  </w:style>
  <w:style w:type="character" w:customStyle="1" w:styleId="aff8">
    <w:name w:val="Текст сноски Знак"/>
    <w:basedOn w:val="a1"/>
    <w:link w:val="aff7"/>
    <w:semiHidden/>
    <w:rsid w:val="00B3594A"/>
    <w:rPr>
      <w:lang w:val="en-US" w:eastAsia="ar-SA"/>
    </w:rPr>
  </w:style>
  <w:style w:type="character" w:styleId="aff9">
    <w:name w:val="footnote reference"/>
    <w:basedOn w:val="a1"/>
    <w:unhideWhenUsed/>
    <w:rsid w:val="00B3594A"/>
    <w:rPr>
      <w:vertAlign w:val="superscript"/>
    </w:rPr>
  </w:style>
  <w:style w:type="paragraph" w:styleId="32">
    <w:name w:val="Body Text Indent 3"/>
    <w:basedOn w:val="a"/>
    <w:link w:val="33"/>
    <w:unhideWhenUsed/>
    <w:rsid w:val="00BF0BF4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1"/>
    <w:link w:val="32"/>
    <w:rsid w:val="00BF0BF4"/>
    <w:rPr>
      <w:sz w:val="16"/>
      <w:szCs w:val="16"/>
      <w:lang w:val="en-US" w:eastAsia="ar-SA"/>
    </w:rPr>
  </w:style>
  <w:style w:type="table" w:customStyle="1" w:styleId="34">
    <w:name w:val="Сетка таблицы3"/>
    <w:basedOn w:val="a2"/>
    <w:next w:val="afd"/>
    <w:uiPriority w:val="39"/>
    <w:rsid w:val="00066DF9"/>
    <w:rPr>
      <w:rFonts w:ascii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1"/>
    <w:link w:val="4"/>
    <w:rsid w:val="00474E4A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US" w:eastAsia="ar-SA"/>
    </w:rPr>
  </w:style>
  <w:style w:type="table" w:customStyle="1" w:styleId="310">
    <w:name w:val="Сетка таблицы31"/>
    <w:basedOn w:val="a2"/>
    <w:next w:val="afd"/>
    <w:uiPriority w:val="59"/>
    <w:rsid w:val="00474E4A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0">
    <w:name w:val="Заголовок 5 Знак"/>
    <w:basedOn w:val="a1"/>
    <w:link w:val="5"/>
    <w:rsid w:val="00ED4FA3"/>
    <w:rPr>
      <w:rFonts w:asciiTheme="majorHAnsi" w:eastAsiaTheme="majorEastAsia" w:hAnsiTheme="majorHAnsi" w:cstheme="majorBidi"/>
      <w:color w:val="2E74B5" w:themeColor="accent1" w:themeShade="BF"/>
      <w:sz w:val="24"/>
      <w:lang w:val="en-US" w:eastAsia="ar-SA"/>
    </w:rPr>
  </w:style>
  <w:style w:type="paragraph" w:styleId="affa">
    <w:name w:val="Normal Indent"/>
    <w:basedOn w:val="a"/>
    <w:link w:val="affb"/>
    <w:rsid w:val="00ED4FA3"/>
    <w:pPr>
      <w:suppressAutoHyphens w:val="0"/>
      <w:spacing w:after="60"/>
    </w:pPr>
    <w:rPr>
      <w:szCs w:val="24"/>
      <w:lang w:val="ru-RU" w:eastAsia="ru-RU"/>
    </w:rPr>
  </w:style>
  <w:style w:type="paragraph" w:customStyle="1" w:styleId="ConsPlusNormal">
    <w:name w:val="ConsPlusNormal"/>
    <w:rsid w:val="00ED4FA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fb">
    <w:name w:val="Обычный отступ Знак"/>
    <w:link w:val="affa"/>
    <w:rsid w:val="00ED4FA3"/>
    <w:rPr>
      <w:sz w:val="24"/>
      <w:szCs w:val="24"/>
    </w:rPr>
  </w:style>
  <w:style w:type="character" w:customStyle="1" w:styleId="affc">
    <w:name w:val="Гипертекстовая ссылка"/>
    <w:basedOn w:val="a1"/>
    <w:uiPriority w:val="99"/>
    <w:rsid w:val="00904E48"/>
    <w:rPr>
      <w:rFonts w:cs="Times New Roman"/>
      <w:b w:val="0"/>
      <w:color w:val="106BBE"/>
    </w:rPr>
  </w:style>
  <w:style w:type="table" w:customStyle="1" w:styleId="42">
    <w:name w:val="Сетка таблицы4"/>
    <w:basedOn w:val="a2"/>
    <w:next w:val="afd"/>
    <w:uiPriority w:val="59"/>
    <w:rsid w:val="00A65718"/>
    <w:rPr>
      <w:rFonts w:ascii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-41">
    <w:name w:val="Средний список 2 - Акцент 41"/>
    <w:basedOn w:val="a"/>
    <w:rsid w:val="00A65718"/>
    <w:pPr>
      <w:suppressAutoHyphens w:val="0"/>
      <w:ind w:left="720" w:firstLine="0"/>
      <w:jc w:val="left"/>
    </w:pPr>
    <w:rPr>
      <w:szCs w:val="24"/>
      <w:lang w:val="ru-RU" w:eastAsia="ru-RU"/>
    </w:rPr>
  </w:style>
  <w:style w:type="character" w:customStyle="1" w:styleId="aff">
    <w:name w:val="Абзац списка Знак"/>
    <w:link w:val="afe"/>
    <w:uiPriority w:val="34"/>
    <w:locked/>
    <w:rsid w:val="00A65718"/>
    <w:rPr>
      <w:rFonts w:eastAsia="Calibri"/>
      <w:sz w:val="24"/>
      <w:szCs w:val="22"/>
      <w:lang w:eastAsia="en-US"/>
    </w:rPr>
  </w:style>
  <w:style w:type="character" w:customStyle="1" w:styleId="af1">
    <w:name w:val="Текст выноски Знак"/>
    <w:basedOn w:val="a1"/>
    <w:link w:val="af0"/>
    <w:rsid w:val="00671C28"/>
    <w:rPr>
      <w:rFonts w:ascii="Tahoma" w:hAnsi="Tahoma" w:cs="Tahoma"/>
      <w:sz w:val="16"/>
      <w:szCs w:val="16"/>
      <w:lang w:val="en-US" w:eastAsia="ar-SA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, Знак Знак,Знак Знак3,Знак Знак Знак Знак"/>
    <w:basedOn w:val="a1"/>
    <w:link w:val="af6"/>
    <w:uiPriority w:val="99"/>
    <w:rsid w:val="00671C28"/>
    <w:rPr>
      <w:sz w:val="24"/>
      <w:lang w:val="en-US" w:eastAsia="ar-SA"/>
    </w:rPr>
  </w:style>
  <w:style w:type="character" w:customStyle="1" w:styleId="afa">
    <w:name w:val="Название Знак"/>
    <w:link w:val="af8"/>
    <w:rsid w:val="00D4333A"/>
    <w:rPr>
      <w:sz w:val="28"/>
      <w:szCs w:val="24"/>
      <w:lang w:eastAsia="ar-SA"/>
    </w:rPr>
  </w:style>
  <w:style w:type="paragraph" w:customStyle="1" w:styleId="320">
    <w:name w:val="Основной текст 32"/>
    <w:basedOn w:val="a"/>
    <w:rsid w:val="00D4333A"/>
    <w:pPr>
      <w:spacing w:after="120"/>
      <w:ind w:firstLine="0"/>
      <w:jc w:val="left"/>
    </w:pPr>
    <w:rPr>
      <w:rFonts w:ascii="Calibri" w:hAnsi="Calibri" w:cs="Calibri"/>
      <w:sz w:val="16"/>
      <w:szCs w:val="16"/>
      <w:lang w:eastAsia="en-US" w:bidi="en-US"/>
    </w:rPr>
  </w:style>
  <w:style w:type="table" w:customStyle="1" w:styleId="72">
    <w:name w:val="Сетка таблицы7"/>
    <w:basedOn w:val="a2"/>
    <w:next w:val="afd"/>
    <w:rsid w:val="002A6D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qFormat/>
    <w:rsid w:val="00641015"/>
    <w:pPr>
      <w:widowControl w:val="0"/>
      <w:suppressAutoHyphens w:val="0"/>
      <w:ind w:firstLine="0"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12pt">
    <w:name w:val="Основной текст + 12 pt"/>
    <w:aliases w:val="Курсив5"/>
    <w:basedOn w:val="a1"/>
    <w:uiPriority w:val="99"/>
    <w:rsid w:val="003A6F5B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35">
    <w:name w:val="Заголовок №3_"/>
    <w:basedOn w:val="a1"/>
    <w:link w:val="36"/>
    <w:uiPriority w:val="99"/>
    <w:rsid w:val="003A6F5B"/>
    <w:rPr>
      <w:b/>
      <w:bCs/>
      <w:sz w:val="28"/>
      <w:szCs w:val="28"/>
      <w:shd w:val="clear" w:color="auto" w:fill="FFFFFF"/>
    </w:rPr>
  </w:style>
  <w:style w:type="character" w:customStyle="1" w:styleId="13pt">
    <w:name w:val="Основной текст + 13 pt"/>
    <w:aliases w:val="Полужирный6,Курсив4"/>
    <w:basedOn w:val="a1"/>
    <w:uiPriority w:val="99"/>
    <w:rsid w:val="003A6F5B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paragraph" w:customStyle="1" w:styleId="36">
    <w:name w:val="Заголовок №3"/>
    <w:basedOn w:val="a"/>
    <w:link w:val="35"/>
    <w:uiPriority w:val="99"/>
    <w:rsid w:val="003A6F5B"/>
    <w:pPr>
      <w:shd w:val="clear" w:color="auto" w:fill="FFFFFF"/>
      <w:suppressAutoHyphens w:val="0"/>
      <w:spacing w:after="180" w:line="240" w:lineRule="atLeast"/>
      <w:ind w:firstLine="0"/>
      <w:jc w:val="left"/>
      <w:outlineLvl w:val="2"/>
    </w:pPr>
    <w:rPr>
      <w:b/>
      <w:bCs/>
      <w:sz w:val="28"/>
      <w:szCs w:val="28"/>
      <w:lang w:val="ru-RU" w:eastAsia="ru-RU"/>
    </w:rPr>
  </w:style>
  <w:style w:type="character" w:customStyle="1" w:styleId="28">
    <w:name w:val="Подпись к таблице (2)_"/>
    <w:basedOn w:val="a1"/>
    <w:link w:val="211"/>
    <w:uiPriority w:val="99"/>
    <w:rsid w:val="003A6F5B"/>
    <w:rPr>
      <w:sz w:val="28"/>
      <w:szCs w:val="28"/>
      <w:shd w:val="clear" w:color="auto" w:fill="FFFFFF"/>
    </w:rPr>
  </w:style>
  <w:style w:type="character" w:customStyle="1" w:styleId="29">
    <w:name w:val="Подпись к таблице (2)"/>
    <w:basedOn w:val="28"/>
    <w:uiPriority w:val="99"/>
    <w:rsid w:val="003A6F5B"/>
    <w:rPr>
      <w:sz w:val="28"/>
      <w:szCs w:val="28"/>
      <w:u w:val="single"/>
      <w:shd w:val="clear" w:color="auto" w:fill="FFFFFF"/>
    </w:rPr>
  </w:style>
  <w:style w:type="paragraph" w:customStyle="1" w:styleId="211">
    <w:name w:val="Подпись к таблице (2)1"/>
    <w:basedOn w:val="a"/>
    <w:link w:val="28"/>
    <w:uiPriority w:val="99"/>
    <w:rsid w:val="003A6F5B"/>
    <w:pPr>
      <w:shd w:val="clear" w:color="auto" w:fill="FFFFFF"/>
      <w:suppressAutoHyphens w:val="0"/>
      <w:spacing w:line="240" w:lineRule="atLeast"/>
      <w:ind w:firstLine="0"/>
      <w:jc w:val="left"/>
    </w:pPr>
    <w:rPr>
      <w:sz w:val="28"/>
      <w:szCs w:val="28"/>
      <w:lang w:val="ru-RU" w:eastAsia="ru-RU"/>
    </w:rPr>
  </w:style>
  <w:style w:type="character" w:styleId="affd">
    <w:name w:val="Emphasis"/>
    <w:basedOn w:val="a1"/>
    <w:uiPriority w:val="20"/>
    <w:qFormat/>
    <w:rsid w:val="00184274"/>
    <w:rPr>
      <w:i/>
      <w:iCs/>
    </w:rPr>
  </w:style>
  <w:style w:type="character" w:customStyle="1" w:styleId="1b">
    <w:name w:val="Основной текст1"/>
    <w:basedOn w:val="a1"/>
    <w:rsid w:val="009D164C"/>
    <w:rPr>
      <w:rFonts w:ascii="Times New Roman" w:eastAsia="Times New Roman" w:hAnsi="Times New Roman" w:cs="Times New Roman"/>
      <w:color w:val="000000"/>
      <w:spacing w:val="6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60">
    <w:name w:val="Заголовок 6 Знак"/>
    <w:basedOn w:val="a1"/>
    <w:link w:val="6"/>
    <w:rsid w:val="005A40BB"/>
    <w:rPr>
      <w:rFonts w:ascii="Calibri" w:hAnsi="Calibri" w:cs="Arial"/>
      <w:b/>
      <w:bCs/>
      <w:sz w:val="22"/>
      <w:szCs w:val="22"/>
    </w:rPr>
  </w:style>
  <w:style w:type="paragraph" w:customStyle="1" w:styleId="affe">
    <w:name w:val="список с точками"/>
    <w:rsid w:val="005A40BB"/>
    <w:pPr>
      <w:widowControl w:val="0"/>
      <w:suppressAutoHyphens/>
      <w:spacing w:line="312" w:lineRule="auto"/>
      <w:ind w:left="480" w:hanging="480"/>
      <w:jc w:val="both"/>
    </w:pPr>
    <w:rPr>
      <w:kern w:val="2"/>
      <w:sz w:val="24"/>
      <w:szCs w:val="24"/>
      <w:lang w:eastAsia="ar-SA"/>
    </w:rPr>
  </w:style>
  <w:style w:type="paragraph" w:customStyle="1" w:styleId="afff">
    <w:name w:val="Для таблиц"/>
    <w:basedOn w:val="a"/>
    <w:rsid w:val="005A40BB"/>
    <w:pPr>
      <w:suppressAutoHyphens w:val="0"/>
      <w:ind w:firstLine="0"/>
      <w:jc w:val="left"/>
    </w:pPr>
    <w:rPr>
      <w:szCs w:val="24"/>
      <w:lang w:val="ru-RU" w:eastAsia="ru-RU"/>
    </w:rPr>
  </w:style>
  <w:style w:type="paragraph" w:customStyle="1" w:styleId="CharChar">
    <w:name w:val="Char Char"/>
    <w:basedOn w:val="a"/>
    <w:rsid w:val="005A40BB"/>
    <w:pPr>
      <w:tabs>
        <w:tab w:val="num" w:pos="643"/>
      </w:tabs>
      <w:suppressAutoHyphens w:val="0"/>
      <w:spacing w:after="160" w:line="240" w:lineRule="exact"/>
      <w:ind w:firstLine="0"/>
      <w:jc w:val="left"/>
    </w:pPr>
    <w:rPr>
      <w:rFonts w:ascii="Verdana" w:hAnsi="Verdana" w:cs="Verdana"/>
      <w:sz w:val="20"/>
      <w:lang w:eastAsia="en-US"/>
    </w:rPr>
  </w:style>
  <w:style w:type="character" w:customStyle="1" w:styleId="apple-converted-space">
    <w:name w:val="apple-converted-space"/>
    <w:rsid w:val="005A40BB"/>
  </w:style>
  <w:style w:type="paragraph" w:customStyle="1" w:styleId="37">
    <w:name w:val="Обычный3"/>
    <w:uiPriority w:val="99"/>
    <w:rsid w:val="005A40BB"/>
    <w:pPr>
      <w:widowControl w:val="0"/>
    </w:pPr>
  </w:style>
  <w:style w:type="paragraph" w:customStyle="1" w:styleId="afff0">
    <w:name w:val="Обычный_пособие"/>
    <w:basedOn w:val="a"/>
    <w:rsid w:val="005A40BB"/>
    <w:pPr>
      <w:spacing w:line="288" w:lineRule="auto"/>
      <w:ind w:firstLine="851"/>
    </w:pPr>
    <w:rPr>
      <w:spacing w:val="24"/>
      <w:sz w:val="28"/>
      <w:szCs w:val="28"/>
      <w:lang w:val="ru-RU"/>
    </w:rPr>
  </w:style>
  <w:style w:type="character" w:customStyle="1" w:styleId="30">
    <w:name w:val="Заголовок 3 Знак"/>
    <w:link w:val="3"/>
    <w:rsid w:val="005A40BB"/>
    <w:rPr>
      <w:rFonts w:ascii="Cambria" w:hAnsi="Cambria"/>
      <w:b/>
      <w:bCs/>
      <w:sz w:val="26"/>
      <w:szCs w:val="26"/>
      <w:lang w:val="en-US" w:eastAsia="ar-SA"/>
    </w:rPr>
  </w:style>
  <w:style w:type="character" w:customStyle="1" w:styleId="21">
    <w:name w:val="Заголовок 2 Знак"/>
    <w:basedOn w:val="a1"/>
    <w:link w:val="20"/>
    <w:rsid w:val="005A40BB"/>
    <w:rPr>
      <w:rFonts w:cs="Arial"/>
      <w:bCs/>
      <w:iCs/>
      <w:sz w:val="24"/>
      <w:szCs w:val="24"/>
      <w:lang w:eastAsia="ar-SA"/>
    </w:rPr>
  </w:style>
  <w:style w:type="paragraph" w:customStyle="1" w:styleId="afff1">
    <w:name w:val="Заголовок списка"/>
    <w:basedOn w:val="a"/>
    <w:next w:val="a"/>
    <w:rsid w:val="000F17F5"/>
    <w:pPr>
      <w:widowControl w:val="0"/>
      <w:ind w:firstLine="0"/>
      <w:jc w:val="left"/>
    </w:pPr>
    <w:rPr>
      <w:rFonts w:ascii="Arial" w:eastAsia="Arial Unicode MS" w:hAnsi="Arial" w:cs="Tahoma"/>
      <w:color w:val="000000"/>
      <w:szCs w:val="24"/>
      <w:lang w:val="ru-RU" w:eastAsia="ru-RU" w:bidi="ru-RU"/>
    </w:rPr>
  </w:style>
  <w:style w:type="paragraph" w:styleId="2">
    <w:name w:val="List Bullet 2"/>
    <w:basedOn w:val="a"/>
    <w:autoRedefine/>
    <w:rsid w:val="000F17F5"/>
    <w:pPr>
      <w:numPr>
        <w:numId w:val="2"/>
      </w:numPr>
      <w:suppressAutoHyphens w:val="0"/>
      <w:autoSpaceDE w:val="0"/>
      <w:autoSpaceDN w:val="0"/>
      <w:spacing w:before="100" w:after="100"/>
      <w:jc w:val="left"/>
    </w:pPr>
    <w:rPr>
      <w:szCs w:val="24"/>
      <w:lang w:val="ru-RU" w:eastAsia="ru-RU"/>
    </w:rPr>
  </w:style>
  <w:style w:type="paragraph" w:customStyle="1" w:styleId="CharChar0">
    <w:name w:val="Char Char"/>
    <w:basedOn w:val="a"/>
    <w:rsid w:val="000F17F5"/>
    <w:pPr>
      <w:tabs>
        <w:tab w:val="num" w:pos="643"/>
      </w:tabs>
      <w:suppressAutoHyphens w:val="0"/>
      <w:spacing w:after="160" w:line="240" w:lineRule="exact"/>
      <w:ind w:firstLine="0"/>
      <w:jc w:val="left"/>
    </w:pPr>
    <w:rPr>
      <w:rFonts w:ascii="Verdana" w:hAnsi="Verdana" w:cs="Verdana"/>
      <w:sz w:val="20"/>
      <w:lang w:eastAsia="en-US"/>
    </w:rPr>
  </w:style>
  <w:style w:type="paragraph" w:customStyle="1" w:styleId="2a">
    <w:name w:val="Обычный2"/>
    <w:rsid w:val="000F17F5"/>
    <w:pPr>
      <w:widowControl w:val="0"/>
      <w:spacing w:line="280" w:lineRule="auto"/>
      <w:jc w:val="both"/>
    </w:pPr>
    <w:rPr>
      <w:snapToGrid w:val="0"/>
    </w:rPr>
  </w:style>
  <w:style w:type="paragraph" w:customStyle="1" w:styleId="FR2">
    <w:name w:val="FR2"/>
    <w:uiPriority w:val="99"/>
    <w:rsid w:val="000F17F5"/>
    <w:pPr>
      <w:widowControl w:val="0"/>
      <w:spacing w:line="260" w:lineRule="auto"/>
      <w:ind w:firstLine="240"/>
      <w:jc w:val="both"/>
    </w:pPr>
    <w:rPr>
      <w:rFonts w:ascii="Arial" w:hAnsi="Arial"/>
      <w:snapToGrid w:val="0"/>
      <w:sz w:val="18"/>
    </w:rPr>
  </w:style>
  <w:style w:type="character" w:customStyle="1" w:styleId="aa">
    <w:name w:val="Основной текст Знак"/>
    <w:link w:val="a0"/>
    <w:rsid w:val="000F17F5"/>
    <w:rPr>
      <w:sz w:val="24"/>
      <w:lang w:val="en-US" w:eastAsia="ar-SA"/>
    </w:rPr>
  </w:style>
  <w:style w:type="paragraph" w:customStyle="1" w:styleId="p23">
    <w:name w:val="p23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12">
    <w:name w:val="p12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4">
    <w:name w:val="p4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character" w:customStyle="1" w:styleId="ft5">
    <w:name w:val="ft5"/>
    <w:basedOn w:val="a1"/>
    <w:rsid w:val="00917103"/>
  </w:style>
  <w:style w:type="character" w:customStyle="1" w:styleId="ft6">
    <w:name w:val="ft6"/>
    <w:basedOn w:val="a1"/>
    <w:rsid w:val="00917103"/>
  </w:style>
  <w:style w:type="character" w:customStyle="1" w:styleId="ft23">
    <w:name w:val="ft23"/>
    <w:basedOn w:val="a1"/>
    <w:rsid w:val="00917103"/>
  </w:style>
  <w:style w:type="paragraph" w:customStyle="1" w:styleId="p24">
    <w:name w:val="p24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25">
    <w:name w:val="p25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character" w:customStyle="1" w:styleId="ft3">
    <w:name w:val="ft3"/>
    <w:basedOn w:val="a1"/>
    <w:rsid w:val="00917103"/>
  </w:style>
  <w:style w:type="character" w:customStyle="1" w:styleId="ft24">
    <w:name w:val="ft24"/>
    <w:basedOn w:val="a1"/>
    <w:rsid w:val="00917103"/>
  </w:style>
  <w:style w:type="character" w:customStyle="1" w:styleId="ft25">
    <w:name w:val="ft25"/>
    <w:basedOn w:val="a1"/>
    <w:rsid w:val="00917103"/>
  </w:style>
  <w:style w:type="character" w:customStyle="1" w:styleId="ft22">
    <w:name w:val="ft22"/>
    <w:basedOn w:val="a1"/>
    <w:rsid w:val="00917103"/>
  </w:style>
  <w:style w:type="paragraph" w:customStyle="1" w:styleId="p26">
    <w:name w:val="p26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character" w:customStyle="1" w:styleId="ft26">
    <w:name w:val="ft26"/>
    <w:basedOn w:val="a1"/>
    <w:rsid w:val="00917103"/>
  </w:style>
  <w:style w:type="paragraph" w:customStyle="1" w:styleId="p27">
    <w:name w:val="p27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28">
    <w:name w:val="p28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paragraph" w:customStyle="1" w:styleId="p29">
    <w:name w:val="p29"/>
    <w:basedOn w:val="a"/>
    <w:rsid w:val="00917103"/>
    <w:pPr>
      <w:suppressAutoHyphens w:val="0"/>
      <w:spacing w:before="100" w:beforeAutospacing="1" w:after="100" w:afterAutospacing="1"/>
      <w:ind w:firstLine="0"/>
      <w:jc w:val="left"/>
    </w:pPr>
    <w:rPr>
      <w:szCs w:val="24"/>
      <w:lang w:val="ru-RU" w:eastAsia="ru-RU"/>
    </w:rPr>
  </w:style>
  <w:style w:type="character" w:customStyle="1" w:styleId="ft27">
    <w:name w:val="ft27"/>
    <w:basedOn w:val="a1"/>
    <w:rsid w:val="00917103"/>
  </w:style>
  <w:style w:type="paragraph" w:styleId="afff2">
    <w:name w:val="No Spacing"/>
    <w:uiPriority w:val="1"/>
    <w:qFormat/>
    <w:rsid w:val="00173A84"/>
    <w:pPr>
      <w:ind w:firstLine="709"/>
    </w:pPr>
    <w:rPr>
      <w:rFonts w:eastAsiaTheme="minorHAnsi" w:cstheme="minorBidi"/>
      <w:sz w:val="28"/>
      <w:szCs w:val="22"/>
      <w:lang w:eastAsia="en-US"/>
    </w:rPr>
  </w:style>
  <w:style w:type="character" w:customStyle="1" w:styleId="aspan">
    <w:name w:val="aspan"/>
    <w:basedOn w:val="a1"/>
    <w:rsid w:val="00C15169"/>
  </w:style>
  <w:style w:type="paragraph" w:styleId="HTML">
    <w:name w:val="HTML Preformatted"/>
    <w:basedOn w:val="a"/>
    <w:link w:val="HTML0"/>
    <w:uiPriority w:val="99"/>
    <w:semiHidden/>
    <w:unhideWhenUsed/>
    <w:rsid w:val="00C15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ind w:firstLine="0"/>
      <w:jc w:val="left"/>
    </w:pPr>
    <w:rPr>
      <w:rFonts w:ascii="Courier New" w:hAnsi="Courier New" w:cs="Courier New"/>
      <w:sz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15169"/>
    <w:rPr>
      <w:rFonts w:ascii="Courier New" w:hAnsi="Courier New" w:cs="Courier New"/>
    </w:rPr>
  </w:style>
  <w:style w:type="character" w:styleId="HTML1">
    <w:name w:val="HTML Code"/>
    <w:basedOn w:val="a1"/>
    <w:uiPriority w:val="99"/>
    <w:semiHidden/>
    <w:unhideWhenUsed/>
    <w:rsid w:val="00C15169"/>
    <w:rPr>
      <w:rFonts w:ascii="Courier New" w:eastAsia="Times New Roman" w:hAnsi="Courier New" w:cs="Courier New"/>
      <w:sz w:val="20"/>
      <w:szCs w:val="20"/>
    </w:rPr>
  </w:style>
  <w:style w:type="character" w:customStyle="1" w:styleId="70">
    <w:name w:val="Заголовок 7 Знак"/>
    <w:basedOn w:val="a1"/>
    <w:link w:val="7"/>
    <w:rsid w:val="008111E8"/>
    <w:rPr>
      <w:sz w:val="24"/>
      <w:szCs w:val="24"/>
    </w:rPr>
  </w:style>
  <w:style w:type="character" w:customStyle="1" w:styleId="80">
    <w:name w:val="Заголовок 8 Знак"/>
    <w:basedOn w:val="a1"/>
    <w:link w:val="8"/>
    <w:rsid w:val="008111E8"/>
    <w:rPr>
      <w:sz w:val="24"/>
      <w:szCs w:val="24"/>
    </w:rPr>
  </w:style>
  <w:style w:type="character" w:customStyle="1" w:styleId="90">
    <w:name w:val="Заголовок 9 Знак"/>
    <w:basedOn w:val="a1"/>
    <w:link w:val="9"/>
    <w:rsid w:val="008111E8"/>
    <w:rPr>
      <w:b/>
      <w:bCs/>
      <w:sz w:val="24"/>
      <w:szCs w:val="24"/>
      <w:u w:val="single"/>
    </w:rPr>
  </w:style>
  <w:style w:type="numbering" w:customStyle="1" w:styleId="2b">
    <w:name w:val="Нет списка2"/>
    <w:next w:val="a3"/>
    <w:uiPriority w:val="99"/>
    <w:semiHidden/>
    <w:unhideWhenUsed/>
    <w:rsid w:val="008111E8"/>
  </w:style>
  <w:style w:type="table" w:customStyle="1" w:styleId="52">
    <w:name w:val="Сетка таблицы5"/>
    <w:basedOn w:val="a2"/>
    <w:next w:val="afd"/>
    <w:uiPriority w:val="59"/>
    <w:rsid w:val="008111E8"/>
    <w:rPr>
      <w:rFonts w:ascii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3">
    <w:name w:val="Block Text"/>
    <w:basedOn w:val="a"/>
    <w:rsid w:val="008111E8"/>
    <w:pPr>
      <w:suppressAutoHyphens w:val="0"/>
      <w:ind w:left="-1080" w:right="-185" w:firstLine="0"/>
    </w:pPr>
    <w:rPr>
      <w:sz w:val="32"/>
      <w:szCs w:val="24"/>
      <w:lang w:val="ru-RU" w:eastAsia="ru-RU"/>
    </w:rPr>
  </w:style>
  <w:style w:type="paragraph" w:customStyle="1" w:styleId="2c">
    <w:name w:val="Абзац списка2"/>
    <w:basedOn w:val="a"/>
    <w:rsid w:val="008111E8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  <w:lang w:val="ru-RU" w:eastAsia="en-US"/>
    </w:rPr>
  </w:style>
  <w:style w:type="table" w:customStyle="1" w:styleId="110">
    <w:name w:val="Сетка таблицы11"/>
    <w:rsid w:val="008111E8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">
    <w:name w:val="Сетка таблицы111"/>
    <w:rsid w:val="008111E8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d">
    <w:name w:val="Body Text Indent 2"/>
    <w:basedOn w:val="a"/>
    <w:link w:val="2e"/>
    <w:rsid w:val="008111E8"/>
    <w:pPr>
      <w:tabs>
        <w:tab w:val="num" w:pos="-284"/>
      </w:tabs>
      <w:suppressAutoHyphens w:val="0"/>
      <w:ind w:left="855" w:firstLine="0"/>
    </w:pPr>
    <w:rPr>
      <w:szCs w:val="24"/>
      <w:lang w:val="ru-RU" w:eastAsia="ru-RU"/>
    </w:rPr>
  </w:style>
  <w:style w:type="character" w:customStyle="1" w:styleId="2e">
    <w:name w:val="Основной текст с отступом 2 Знак"/>
    <w:basedOn w:val="a1"/>
    <w:link w:val="2d"/>
    <w:rsid w:val="008111E8"/>
    <w:rPr>
      <w:sz w:val="24"/>
      <w:szCs w:val="24"/>
    </w:rPr>
  </w:style>
  <w:style w:type="character" w:styleId="afff4">
    <w:name w:val="line number"/>
    <w:basedOn w:val="a1"/>
    <w:rsid w:val="008111E8"/>
  </w:style>
  <w:style w:type="character" w:customStyle="1" w:styleId="afb">
    <w:name w:val="Подзаголовок Знак"/>
    <w:link w:val="af9"/>
    <w:rsid w:val="008111E8"/>
    <w:rPr>
      <w:rFonts w:ascii="Arial" w:eastAsia="MS Mincho" w:hAnsi="Arial" w:cs="Tahoma"/>
      <w:i/>
      <w:iCs/>
      <w:sz w:val="28"/>
      <w:szCs w:val="28"/>
      <w:lang w:val="en-US" w:eastAsia="ar-SA"/>
    </w:rPr>
  </w:style>
  <w:style w:type="character" w:customStyle="1" w:styleId="submenu-table">
    <w:name w:val="submenu-table"/>
    <w:rsid w:val="008111E8"/>
  </w:style>
  <w:style w:type="table" w:customStyle="1" w:styleId="321">
    <w:name w:val="Сетка таблицы32"/>
    <w:basedOn w:val="a2"/>
    <w:next w:val="afd"/>
    <w:rsid w:val="008111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2">
    <w:name w:val="Нет списка11"/>
    <w:next w:val="a3"/>
    <w:semiHidden/>
    <w:rsid w:val="008111E8"/>
  </w:style>
  <w:style w:type="paragraph" w:customStyle="1" w:styleId="afff5">
    <w:name w:val="Текст контрольной"/>
    <w:basedOn w:val="a"/>
    <w:rsid w:val="008111E8"/>
    <w:pPr>
      <w:suppressAutoHyphens w:val="0"/>
      <w:spacing w:before="100" w:beforeAutospacing="1" w:after="100" w:afterAutospacing="1"/>
      <w:ind w:firstLine="567"/>
      <w:contextualSpacing/>
    </w:pPr>
    <w:rPr>
      <w:rFonts w:cs="Arial"/>
      <w:iCs/>
      <w:color w:val="000000"/>
      <w:sz w:val="28"/>
      <w:szCs w:val="24"/>
      <w:lang w:val="ru-RU" w:eastAsia="ru-RU"/>
    </w:rPr>
  </w:style>
  <w:style w:type="numbering" w:customStyle="1" w:styleId="38">
    <w:name w:val="Нет списка3"/>
    <w:next w:val="a3"/>
    <w:uiPriority w:val="99"/>
    <w:semiHidden/>
    <w:unhideWhenUsed/>
    <w:rsid w:val="008111E8"/>
  </w:style>
  <w:style w:type="table" w:customStyle="1" w:styleId="62">
    <w:name w:val="Сетка таблицы6"/>
    <w:basedOn w:val="a2"/>
    <w:next w:val="afd"/>
    <w:uiPriority w:val="59"/>
    <w:rsid w:val="008111E8"/>
    <w:rPr>
      <w:rFonts w:ascii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rsid w:val="008111E8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20">
    <w:name w:val="Сетка таблицы112"/>
    <w:rsid w:val="008111E8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0">
    <w:name w:val="Сетка таблицы33"/>
    <w:basedOn w:val="a2"/>
    <w:next w:val="afd"/>
    <w:rsid w:val="008111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1">
    <w:name w:val="Нет списка12"/>
    <w:next w:val="a3"/>
    <w:semiHidden/>
    <w:rsid w:val="008111E8"/>
  </w:style>
  <w:style w:type="table" w:customStyle="1" w:styleId="130">
    <w:name w:val="Сетка таблицы13"/>
    <w:basedOn w:val="a2"/>
    <w:next w:val="afd"/>
    <w:rsid w:val="008111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2">
    <w:name w:val="Сетка таблицы8"/>
    <w:basedOn w:val="a2"/>
    <w:next w:val="afd"/>
    <w:uiPriority w:val="59"/>
    <w:rsid w:val="008111E8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7">
    <w:name w:val="Font Style37"/>
    <w:basedOn w:val="a1"/>
    <w:uiPriority w:val="99"/>
    <w:rsid w:val="008111E8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28E3C-DD76-4CD4-93AE-A319B19B8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21</Pages>
  <Words>4858</Words>
  <Characters>27692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32486</CharactersWithSpaces>
  <SharedDoc>false</SharedDoc>
  <HLinks>
    <vt:vector size="180" baseType="variant">
      <vt:variant>
        <vt:i4>1900570</vt:i4>
      </vt:variant>
      <vt:variant>
        <vt:i4>198</vt:i4>
      </vt:variant>
      <vt:variant>
        <vt:i4>0</vt:i4>
      </vt:variant>
      <vt:variant>
        <vt:i4>5</vt:i4>
      </vt:variant>
      <vt:variant>
        <vt:lpwstr>http://www.i-exam.ru/</vt:lpwstr>
      </vt:variant>
      <vt:variant>
        <vt:lpwstr/>
      </vt:variant>
      <vt:variant>
        <vt:i4>1704007</vt:i4>
      </vt:variant>
      <vt:variant>
        <vt:i4>195</vt:i4>
      </vt:variant>
      <vt:variant>
        <vt:i4>0</vt:i4>
      </vt:variant>
      <vt:variant>
        <vt:i4>5</vt:i4>
      </vt:variant>
      <vt:variant>
        <vt:lpwstr>http://educon.tsogu.ru:8081/</vt:lpwstr>
      </vt:variant>
      <vt:variant>
        <vt:lpwstr/>
      </vt:variant>
      <vt:variant>
        <vt:i4>1900570</vt:i4>
      </vt:variant>
      <vt:variant>
        <vt:i4>192</vt:i4>
      </vt:variant>
      <vt:variant>
        <vt:i4>0</vt:i4>
      </vt:variant>
      <vt:variant>
        <vt:i4>5</vt:i4>
      </vt:variant>
      <vt:variant>
        <vt:lpwstr>http://www.i-exam.ru/</vt:lpwstr>
      </vt:variant>
      <vt:variant>
        <vt:lpwstr/>
      </vt:variant>
      <vt:variant>
        <vt:i4>1703995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_Toc423349857</vt:lpwstr>
      </vt:variant>
      <vt:variant>
        <vt:i4>1703995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_Toc423349856</vt:lpwstr>
      </vt:variant>
      <vt:variant>
        <vt:i4>1703995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_Toc423349855</vt:lpwstr>
      </vt:variant>
      <vt:variant>
        <vt:i4>1703995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_Toc423349854</vt:lpwstr>
      </vt:variant>
      <vt:variant>
        <vt:i4>1703995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_Toc423349853</vt:lpwstr>
      </vt:variant>
      <vt:variant>
        <vt:i4>1703995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_Toc423349852</vt:lpwstr>
      </vt:variant>
      <vt:variant>
        <vt:i4>1703995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_Toc423349851</vt:lpwstr>
      </vt:variant>
      <vt:variant>
        <vt:i4>1703995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_Toc423349850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_Toc423349849</vt:lpwstr>
      </vt:variant>
      <vt:variant>
        <vt:i4>1769531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_Toc423349848</vt:lpwstr>
      </vt:variant>
      <vt:variant>
        <vt:i4>1769531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_Toc423349847</vt:lpwstr>
      </vt:variant>
      <vt:variant>
        <vt:i4>1769531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_Toc423349846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_Toc423349845</vt:lpwstr>
      </vt:variant>
      <vt:variant>
        <vt:i4>1769531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_Toc423349844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_Toc423349843</vt:lpwstr>
      </vt:variant>
      <vt:variant>
        <vt:i4>1769531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_Toc423349842</vt:lpwstr>
      </vt:variant>
      <vt:variant>
        <vt:i4>1769531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_Toc423349841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_Toc423349840</vt:lpwstr>
      </vt:variant>
      <vt:variant>
        <vt:i4>1835067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_Toc423349839</vt:lpwstr>
      </vt:variant>
      <vt:variant>
        <vt:i4>1835067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_Toc423349838</vt:lpwstr>
      </vt:variant>
      <vt:variant>
        <vt:i4>1835067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_Toc423349837</vt:lpwstr>
      </vt:variant>
      <vt:variant>
        <vt:i4>1835067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_Toc423349836</vt:lpwstr>
      </vt:variant>
      <vt:variant>
        <vt:i4>1835067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_Toc423349835</vt:lpwstr>
      </vt:variant>
      <vt:variant>
        <vt:i4>1835067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_Toc423349834</vt:lpwstr>
      </vt:variant>
      <vt:variant>
        <vt:i4>1835067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_Toc423349833</vt:lpwstr>
      </vt:variant>
      <vt:variant>
        <vt:i4>1835067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_Toc423349832</vt:lpwstr>
      </vt:variant>
      <vt:variant>
        <vt:i4>1835067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_Toc423349831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Сидорова Анастасия Эдуардовна</cp:lastModifiedBy>
  <cp:revision>4</cp:revision>
  <cp:lastPrinted>2022-08-16T15:05:00Z</cp:lastPrinted>
  <dcterms:created xsi:type="dcterms:W3CDTF">2022-09-07T08:58:00Z</dcterms:created>
  <dcterms:modified xsi:type="dcterms:W3CDTF">2022-09-07T09:40:00Z</dcterms:modified>
</cp:coreProperties>
</file>