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68D6DC" w14:textId="313BD04F" w:rsidR="00301630" w:rsidRPr="00091AB5" w:rsidRDefault="00000000" w:rsidP="00091AB5">
      <w:pPr>
        <w:rPr>
          <w:b/>
          <w:bCs/>
          <w:sz w:val="48"/>
          <w:szCs w:val="48"/>
        </w:rPr>
      </w:pPr>
      <w:r w:rsidRPr="00091AB5">
        <w:rPr>
          <w:b/>
          <w:bCs/>
          <w:sz w:val="48"/>
          <w:szCs w:val="48"/>
        </w:rPr>
        <w:t>Modelos de Casos de Uso - Sistema de Chamados de TI</w:t>
      </w:r>
    </w:p>
    <w:p w14:paraId="2AB71FA9" w14:textId="77777777" w:rsidR="0058053D" w:rsidRPr="00301630" w:rsidRDefault="00000000" w:rsidP="00091AB5">
      <w:pPr>
        <w:rPr>
          <w:b/>
          <w:bCs/>
          <w:color w:val="365F91" w:themeColor="accent1" w:themeShade="BF"/>
          <w:sz w:val="28"/>
          <w:szCs w:val="28"/>
        </w:rPr>
      </w:pPr>
      <w:r w:rsidRPr="00301630">
        <w:rPr>
          <w:b/>
          <w:bCs/>
          <w:color w:val="365F91" w:themeColor="accent1" w:themeShade="BF"/>
          <w:sz w:val="28"/>
          <w:szCs w:val="28"/>
        </w:rPr>
        <w:t>Resumo Geral</w:t>
      </w:r>
    </w:p>
    <w:p w14:paraId="4E466ECF" w14:textId="77777777" w:rsidR="0058053D" w:rsidRPr="00091AB5" w:rsidRDefault="00000000" w:rsidP="00091AB5">
      <w:r w:rsidRPr="00091AB5">
        <w:t>Este sistema permite que colaboradores registrem chamados de TI, anexem arquivos e acompanhem notificações. O analista de suporte gerencia os chamados, classificando, registrando ações e encaminhando-os. O gestor de TI acompanha as ações e decisões. Uma IA também pode participar sugerindo soluções e encaminhamentos automáticos.</w:t>
      </w:r>
    </w:p>
    <w:p w14:paraId="7F15E1EC" w14:textId="77777777" w:rsidR="0058053D" w:rsidRPr="00301630" w:rsidRDefault="00000000" w:rsidP="00091AB5">
      <w:pPr>
        <w:rPr>
          <w:b/>
          <w:bCs/>
          <w:color w:val="365F91" w:themeColor="accent1" w:themeShade="BF"/>
          <w:sz w:val="28"/>
          <w:szCs w:val="28"/>
        </w:rPr>
      </w:pPr>
      <w:r w:rsidRPr="00301630">
        <w:rPr>
          <w:b/>
          <w:bCs/>
          <w:color w:val="365F91" w:themeColor="accent1" w:themeShade="BF"/>
          <w:sz w:val="28"/>
          <w:szCs w:val="28"/>
        </w:rPr>
        <w:t>Caso de Uso: Registrar Chamado</w:t>
      </w:r>
    </w:p>
    <w:p w14:paraId="05891C11" w14:textId="77777777" w:rsidR="0058053D" w:rsidRPr="00091AB5" w:rsidRDefault="00000000" w:rsidP="00091AB5">
      <w:r w:rsidRPr="00091AB5">
        <w:t>Atores: Colaborador</w:t>
      </w:r>
    </w:p>
    <w:p w14:paraId="78065911" w14:textId="77777777" w:rsidR="0058053D" w:rsidRPr="00091AB5" w:rsidRDefault="00000000" w:rsidP="00091AB5">
      <w:r w:rsidRPr="00091AB5">
        <w:t>Descrição: Permite que o colaborador registre um novo chamado técnico descrevendo seu problema ou solicitação.</w:t>
      </w:r>
    </w:p>
    <w:p w14:paraId="2693D76A" w14:textId="77777777" w:rsidR="0058053D" w:rsidRPr="004022C4" w:rsidRDefault="00000000" w:rsidP="00091AB5">
      <w:pPr>
        <w:rPr>
          <w:b/>
          <w:bCs/>
          <w:color w:val="365F91" w:themeColor="accent1" w:themeShade="BF"/>
        </w:rPr>
      </w:pPr>
      <w:r w:rsidRPr="004022C4">
        <w:rPr>
          <w:b/>
          <w:bCs/>
          <w:color w:val="365F91" w:themeColor="accent1" w:themeShade="BF"/>
        </w:rPr>
        <w:t>Fluxo Principal</w:t>
      </w:r>
    </w:p>
    <w:p w14:paraId="10BBC943" w14:textId="73BB9026" w:rsidR="0058053D" w:rsidRPr="00091AB5" w:rsidRDefault="00000000" w:rsidP="00091AB5">
      <w:r w:rsidRPr="00091AB5">
        <w:t>1</w:t>
      </w:r>
      <w:r w:rsidR="00301630">
        <w:t xml:space="preserve"> - </w:t>
      </w:r>
      <w:r w:rsidRPr="00091AB5">
        <w:t xml:space="preserve">Colaborador acessa o sistema e seleciona </w:t>
      </w:r>
      <w:proofErr w:type="gramStart"/>
      <w:r w:rsidR="00301630">
        <w:t>a</w:t>
      </w:r>
      <w:proofErr w:type="gramEnd"/>
      <w:r w:rsidRPr="00091AB5">
        <w:t xml:space="preserve"> opção 'Registrar Chamado'.</w:t>
      </w:r>
      <w:r w:rsidRPr="00091AB5">
        <w:br/>
        <w:t>2</w:t>
      </w:r>
      <w:r w:rsidR="00301630">
        <w:t xml:space="preserve"> - </w:t>
      </w:r>
      <w:r w:rsidR="00301630" w:rsidRPr="00091AB5">
        <w:t>Preenche</w:t>
      </w:r>
      <w:r w:rsidRPr="00091AB5">
        <w:t xml:space="preserve"> o formulário com descrição do problema, categoria e prioridade.</w:t>
      </w:r>
      <w:r w:rsidRPr="00091AB5">
        <w:br/>
      </w:r>
      <w:r w:rsidR="00301630">
        <w:t xml:space="preserve">3 - </w:t>
      </w:r>
      <w:r w:rsidRPr="00091AB5">
        <w:t>Submete o chamado.</w:t>
      </w:r>
      <w:r w:rsidRPr="00091AB5">
        <w:br/>
        <w:t>4</w:t>
      </w:r>
      <w:r w:rsidR="00301630">
        <w:t xml:space="preserve"> -</w:t>
      </w:r>
      <w:r w:rsidRPr="00091AB5">
        <w:t xml:space="preserve"> Sistema salva o chamado e gera um número de protocolo.</w:t>
      </w:r>
      <w:r w:rsidRPr="00091AB5">
        <w:br/>
        <w:t>5</w:t>
      </w:r>
      <w:r w:rsidR="00301630">
        <w:t xml:space="preserve"> -</w:t>
      </w:r>
      <w:r w:rsidRPr="00091AB5">
        <w:t>O sistema dispara uma notificação para o analista de suporte.</w:t>
      </w:r>
    </w:p>
    <w:p w14:paraId="0F24DB52" w14:textId="77777777" w:rsidR="0058053D" w:rsidRPr="004022C4" w:rsidRDefault="00000000" w:rsidP="00091AB5">
      <w:pPr>
        <w:rPr>
          <w:b/>
          <w:bCs/>
          <w:color w:val="365F91" w:themeColor="accent1" w:themeShade="BF"/>
        </w:rPr>
      </w:pPr>
      <w:r w:rsidRPr="004022C4">
        <w:rPr>
          <w:b/>
          <w:bCs/>
          <w:color w:val="365F91" w:themeColor="accent1" w:themeShade="BF"/>
        </w:rPr>
        <w:t>Fluxo Alternativo</w:t>
      </w:r>
    </w:p>
    <w:p w14:paraId="13FE9350" w14:textId="02F5E860" w:rsidR="0058053D" w:rsidRPr="00091AB5" w:rsidRDefault="00000000" w:rsidP="00091AB5">
      <w:r w:rsidRPr="00091AB5">
        <w:t>3A</w:t>
      </w:r>
      <w:r w:rsidR="00301630">
        <w:t xml:space="preserve"> - </w:t>
      </w:r>
      <w:r w:rsidRPr="00091AB5">
        <w:t>O colaborador pode anexar arquivos ao chamado antes de submeter.</w:t>
      </w:r>
    </w:p>
    <w:p w14:paraId="28661238" w14:textId="77777777" w:rsidR="0058053D" w:rsidRPr="004022C4" w:rsidRDefault="00000000" w:rsidP="00091AB5">
      <w:pPr>
        <w:rPr>
          <w:b/>
          <w:bCs/>
          <w:color w:val="365F91" w:themeColor="accent1" w:themeShade="BF"/>
        </w:rPr>
      </w:pPr>
      <w:r w:rsidRPr="004022C4">
        <w:rPr>
          <w:b/>
          <w:bCs/>
          <w:color w:val="365F91" w:themeColor="accent1" w:themeShade="BF"/>
        </w:rPr>
        <w:t>Fluxo de Exceção</w:t>
      </w:r>
    </w:p>
    <w:p w14:paraId="6ED5C3FC" w14:textId="37FAB5F0" w:rsidR="0058053D" w:rsidRPr="00091AB5" w:rsidRDefault="00000000" w:rsidP="00091AB5">
      <w:r w:rsidRPr="00091AB5">
        <w:t>2A</w:t>
      </w:r>
      <w:r w:rsidR="00301630">
        <w:t xml:space="preserve"> - </w:t>
      </w:r>
      <w:r w:rsidRPr="00091AB5">
        <w:t>Se o formulário estiver incompleto, o sistema exibe mensagem de erro e impede o envio.</w:t>
      </w:r>
    </w:p>
    <w:p w14:paraId="19CC8BFE" w14:textId="77777777" w:rsidR="0058053D" w:rsidRPr="00091AB5" w:rsidRDefault="00000000" w:rsidP="00091AB5">
      <w:r w:rsidRPr="00091AB5">
        <w:t>Pré-condição: O colaborador deve estar logado no sistema.</w:t>
      </w:r>
    </w:p>
    <w:p w14:paraId="5723430C" w14:textId="77777777" w:rsidR="0058053D" w:rsidRPr="00091AB5" w:rsidRDefault="00000000" w:rsidP="00091AB5">
      <w:r w:rsidRPr="00091AB5">
        <w:t>Pós-condição: Um novo chamado é registrado e disponível para atendimento.</w:t>
      </w:r>
    </w:p>
    <w:p w14:paraId="508850E1" w14:textId="5EB33CCA" w:rsidR="00301630" w:rsidRPr="00091AB5" w:rsidRDefault="00000000" w:rsidP="00091AB5">
      <w:r w:rsidRPr="00091AB5">
        <w:t>Relacionamentos: &lt;&lt;include&gt;&gt;: Anexar Arquivos ao Chamado, Enviar Notificações</w:t>
      </w:r>
    </w:p>
    <w:p w14:paraId="0F255D31" w14:textId="77777777" w:rsidR="0058053D" w:rsidRPr="00301630" w:rsidRDefault="00000000" w:rsidP="00091AB5">
      <w:pPr>
        <w:rPr>
          <w:b/>
          <w:bCs/>
          <w:color w:val="365F91" w:themeColor="accent1" w:themeShade="BF"/>
          <w:sz w:val="28"/>
          <w:szCs w:val="28"/>
        </w:rPr>
      </w:pPr>
      <w:r w:rsidRPr="00301630">
        <w:rPr>
          <w:b/>
          <w:bCs/>
          <w:color w:val="365F91" w:themeColor="accent1" w:themeShade="BF"/>
          <w:sz w:val="28"/>
          <w:szCs w:val="28"/>
        </w:rPr>
        <w:t>Caso de Uso: Anexar Arquivos ao Chamado</w:t>
      </w:r>
    </w:p>
    <w:p w14:paraId="2774CA3D" w14:textId="77777777" w:rsidR="0058053D" w:rsidRPr="00091AB5" w:rsidRDefault="00000000" w:rsidP="00091AB5">
      <w:r w:rsidRPr="00091AB5">
        <w:t>Atores: Colaborador</w:t>
      </w:r>
    </w:p>
    <w:p w14:paraId="467F4ACB" w14:textId="77777777" w:rsidR="0058053D" w:rsidRPr="00091AB5" w:rsidRDefault="00000000" w:rsidP="00091AB5">
      <w:r w:rsidRPr="00091AB5">
        <w:t>Descrição: Permite que o colaborador anexe documentos, imagens ou outros arquivos relevantes ao chamado que está sendo registrado.</w:t>
      </w:r>
    </w:p>
    <w:p w14:paraId="1C653646" w14:textId="77777777" w:rsidR="0058053D" w:rsidRPr="004022C4" w:rsidRDefault="00000000" w:rsidP="00091AB5">
      <w:pPr>
        <w:rPr>
          <w:b/>
          <w:bCs/>
          <w:color w:val="365F91" w:themeColor="accent1" w:themeShade="BF"/>
        </w:rPr>
      </w:pPr>
      <w:r w:rsidRPr="004022C4">
        <w:rPr>
          <w:b/>
          <w:bCs/>
          <w:color w:val="365F91" w:themeColor="accent1" w:themeShade="BF"/>
        </w:rPr>
        <w:lastRenderedPageBreak/>
        <w:t>Fluxo Principal</w:t>
      </w:r>
    </w:p>
    <w:p w14:paraId="71DFDDD0" w14:textId="094F2B5A" w:rsidR="0058053D" w:rsidRPr="00091AB5" w:rsidRDefault="00000000" w:rsidP="00091AB5">
      <w:r w:rsidRPr="00091AB5">
        <w:t>1</w:t>
      </w:r>
      <w:r w:rsidR="00301630">
        <w:t xml:space="preserve"> - </w:t>
      </w:r>
      <w:r w:rsidRPr="00091AB5">
        <w:t>Durante o registro de chamado, o colaborador clica em 'Anexar Arquivo'.</w:t>
      </w:r>
      <w:r w:rsidRPr="00091AB5">
        <w:br/>
        <w:t>2</w:t>
      </w:r>
      <w:r w:rsidR="00301630">
        <w:t xml:space="preserve"> - </w:t>
      </w:r>
      <w:r w:rsidR="00301630" w:rsidRPr="00091AB5">
        <w:t>Seleciona</w:t>
      </w:r>
      <w:r w:rsidRPr="00091AB5">
        <w:t xml:space="preserve"> arquivos do dispositivo.</w:t>
      </w:r>
      <w:r w:rsidRPr="00091AB5">
        <w:br/>
        <w:t>3</w:t>
      </w:r>
      <w:r w:rsidR="00301630">
        <w:t xml:space="preserve"> - </w:t>
      </w:r>
      <w:r w:rsidRPr="00091AB5">
        <w:t>O sistema valida os formatos e tamanhos.</w:t>
      </w:r>
      <w:r w:rsidRPr="00091AB5">
        <w:br/>
        <w:t>4</w:t>
      </w:r>
      <w:r w:rsidR="00301630">
        <w:t xml:space="preserve"> -</w:t>
      </w:r>
      <w:r w:rsidRPr="00091AB5">
        <w:t xml:space="preserve"> Arquivos são anexados ao chamado.</w:t>
      </w:r>
    </w:p>
    <w:p w14:paraId="344D7238" w14:textId="77777777" w:rsidR="0058053D" w:rsidRPr="004022C4" w:rsidRDefault="00000000" w:rsidP="00091AB5">
      <w:pPr>
        <w:rPr>
          <w:b/>
          <w:bCs/>
          <w:color w:val="365F91" w:themeColor="accent1" w:themeShade="BF"/>
        </w:rPr>
      </w:pPr>
      <w:r w:rsidRPr="004022C4">
        <w:rPr>
          <w:b/>
          <w:bCs/>
          <w:color w:val="365F91" w:themeColor="accent1" w:themeShade="BF"/>
        </w:rPr>
        <w:t>Fluxo de Exceção</w:t>
      </w:r>
    </w:p>
    <w:p w14:paraId="1A239959" w14:textId="00E98DE2" w:rsidR="0058053D" w:rsidRPr="00091AB5" w:rsidRDefault="00000000" w:rsidP="00091AB5">
      <w:r w:rsidRPr="00091AB5">
        <w:t>3A</w:t>
      </w:r>
      <w:r w:rsidR="004022C4">
        <w:t>-</w:t>
      </w:r>
      <w:r w:rsidRPr="00091AB5">
        <w:t>Formato ou tamanho inválido → exibe mensagem de erro.</w:t>
      </w:r>
    </w:p>
    <w:p w14:paraId="62BEBE5A" w14:textId="77777777" w:rsidR="0058053D" w:rsidRPr="00091AB5" w:rsidRDefault="00000000" w:rsidP="00091AB5">
      <w:r w:rsidRPr="00091AB5">
        <w:t>Pré-condição: O chamado está em processo de criação.</w:t>
      </w:r>
    </w:p>
    <w:p w14:paraId="4A99666D" w14:textId="77777777" w:rsidR="0058053D" w:rsidRPr="00091AB5" w:rsidRDefault="00000000" w:rsidP="00091AB5">
      <w:r w:rsidRPr="00091AB5">
        <w:t>Pós-condição: Os arquivos são armazenados com o chamado.</w:t>
      </w:r>
    </w:p>
    <w:p w14:paraId="79FB345E" w14:textId="77777777" w:rsidR="0058053D" w:rsidRPr="00091AB5" w:rsidRDefault="00000000" w:rsidP="00091AB5">
      <w:r w:rsidRPr="00091AB5">
        <w:t>Relacionamentos: &lt;&lt;include&gt;&gt;: Registrar Chamado</w:t>
      </w:r>
    </w:p>
    <w:p w14:paraId="3514F302" w14:textId="77777777" w:rsidR="0058053D" w:rsidRPr="00301630" w:rsidRDefault="00000000" w:rsidP="00091AB5">
      <w:pPr>
        <w:rPr>
          <w:b/>
          <w:bCs/>
          <w:color w:val="365F91" w:themeColor="accent1" w:themeShade="BF"/>
          <w:sz w:val="28"/>
          <w:szCs w:val="28"/>
        </w:rPr>
      </w:pPr>
      <w:r w:rsidRPr="00301630">
        <w:rPr>
          <w:b/>
          <w:bCs/>
          <w:color w:val="365F91" w:themeColor="accent1" w:themeShade="BF"/>
          <w:sz w:val="28"/>
          <w:szCs w:val="28"/>
        </w:rPr>
        <w:t>Caso de Uso: Classificar Chamados</w:t>
      </w:r>
    </w:p>
    <w:p w14:paraId="7FBB6D1D" w14:textId="77777777" w:rsidR="0058053D" w:rsidRPr="00091AB5" w:rsidRDefault="00000000" w:rsidP="00091AB5">
      <w:r w:rsidRPr="00091AB5">
        <w:t>Atores: Analista de Suporte</w:t>
      </w:r>
    </w:p>
    <w:p w14:paraId="5455E61F" w14:textId="77777777" w:rsidR="0058053D" w:rsidRPr="00091AB5" w:rsidRDefault="00000000" w:rsidP="00091AB5">
      <w:r w:rsidRPr="00091AB5">
        <w:t>Descrição: Permite ao analista atribuir uma categoria, prioridade e tipo ao chamado registrado.</w:t>
      </w:r>
    </w:p>
    <w:p w14:paraId="7E6A2560" w14:textId="77777777" w:rsidR="0058053D" w:rsidRPr="004022C4" w:rsidRDefault="00000000" w:rsidP="00091AB5">
      <w:pPr>
        <w:rPr>
          <w:b/>
          <w:bCs/>
          <w:color w:val="365F91" w:themeColor="accent1" w:themeShade="BF"/>
          <w:sz w:val="24"/>
          <w:szCs w:val="24"/>
        </w:rPr>
      </w:pPr>
      <w:r w:rsidRPr="004022C4">
        <w:rPr>
          <w:b/>
          <w:bCs/>
          <w:color w:val="365F91" w:themeColor="accent1" w:themeShade="BF"/>
          <w:sz w:val="24"/>
          <w:szCs w:val="24"/>
        </w:rPr>
        <w:t>Fluxo Principal</w:t>
      </w:r>
    </w:p>
    <w:p w14:paraId="4928C637" w14:textId="02E5F7CD" w:rsidR="0058053D" w:rsidRPr="00091AB5" w:rsidRDefault="00000000" w:rsidP="00091AB5">
      <w:r w:rsidRPr="00091AB5">
        <w:t>1</w:t>
      </w:r>
      <w:r w:rsidR="004022C4">
        <w:t>-</w:t>
      </w:r>
      <w:r w:rsidRPr="00091AB5">
        <w:t xml:space="preserve"> Analista acessa a lista de chamados.</w:t>
      </w:r>
      <w:r w:rsidRPr="00091AB5">
        <w:br/>
        <w:t>2</w:t>
      </w:r>
      <w:r w:rsidR="004022C4">
        <w:t>-</w:t>
      </w:r>
      <w:r w:rsidRPr="00091AB5">
        <w:t xml:space="preserve"> Seleciona um chamado.</w:t>
      </w:r>
      <w:r w:rsidRPr="00091AB5">
        <w:br/>
        <w:t>3</w:t>
      </w:r>
      <w:r w:rsidR="004022C4">
        <w:t>-</w:t>
      </w:r>
      <w:r w:rsidRPr="00091AB5">
        <w:t xml:space="preserve"> Escolhe categoria, criticidade e tipo.</w:t>
      </w:r>
      <w:r w:rsidRPr="00091AB5">
        <w:br/>
        <w:t>4</w:t>
      </w:r>
      <w:r w:rsidR="004022C4">
        <w:t>-</w:t>
      </w:r>
      <w:r w:rsidRPr="00091AB5">
        <w:t xml:space="preserve"> Sistema salva a classificação.</w:t>
      </w:r>
    </w:p>
    <w:p w14:paraId="3C490D03" w14:textId="77777777" w:rsidR="0058053D" w:rsidRPr="004022C4" w:rsidRDefault="00000000" w:rsidP="00091AB5">
      <w:pPr>
        <w:rPr>
          <w:b/>
          <w:bCs/>
          <w:color w:val="365F91" w:themeColor="accent1" w:themeShade="BF"/>
          <w:sz w:val="24"/>
          <w:szCs w:val="24"/>
        </w:rPr>
      </w:pPr>
      <w:r w:rsidRPr="004022C4">
        <w:rPr>
          <w:b/>
          <w:bCs/>
          <w:color w:val="365F91" w:themeColor="accent1" w:themeShade="BF"/>
          <w:sz w:val="24"/>
          <w:szCs w:val="24"/>
        </w:rPr>
        <w:t>Fluxo Alternativo</w:t>
      </w:r>
    </w:p>
    <w:p w14:paraId="59850E8B" w14:textId="388268A7" w:rsidR="0058053D" w:rsidRPr="00091AB5" w:rsidRDefault="00000000" w:rsidP="00091AB5">
      <w:r w:rsidRPr="00091AB5">
        <w:t>3A</w:t>
      </w:r>
      <w:r w:rsidR="004022C4">
        <w:t xml:space="preserve">- </w:t>
      </w:r>
      <w:r w:rsidRPr="00091AB5">
        <w:t>O sistema pode sugerir automaticamente uma classificação com base em palavras-chave.</w:t>
      </w:r>
    </w:p>
    <w:p w14:paraId="608BDE42" w14:textId="77777777" w:rsidR="0058053D" w:rsidRPr="00301630" w:rsidRDefault="00000000" w:rsidP="00091AB5">
      <w:pPr>
        <w:rPr>
          <w:b/>
          <w:bCs/>
          <w:color w:val="365F91" w:themeColor="accent1" w:themeShade="BF"/>
          <w:sz w:val="24"/>
          <w:szCs w:val="24"/>
        </w:rPr>
      </w:pPr>
      <w:r w:rsidRPr="00301630">
        <w:rPr>
          <w:b/>
          <w:bCs/>
          <w:color w:val="365F91" w:themeColor="accent1" w:themeShade="BF"/>
          <w:sz w:val="24"/>
          <w:szCs w:val="24"/>
        </w:rPr>
        <w:t>Fluxo de Exceção</w:t>
      </w:r>
    </w:p>
    <w:p w14:paraId="70DA7C2A" w14:textId="6801A1E7" w:rsidR="0058053D" w:rsidRPr="00091AB5" w:rsidRDefault="00000000" w:rsidP="00091AB5">
      <w:r w:rsidRPr="00091AB5">
        <w:t>2A</w:t>
      </w:r>
      <w:r w:rsidR="004022C4">
        <w:t>-</w:t>
      </w:r>
      <w:r w:rsidRPr="00091AB5">
        <w:t>Dados incompletos impedem a classificação.</w:t>
      </w:r>
    </w:p>
    <w:p w14:paraId="08DA5092" w14:textId="77777777" w:rsidR="0058053D" w:rsidRPr="00091AB5" w:rsidRDefault="00000000" w:rsidP="00091AB5">
      <w:r w:rsidRPr="00091AB5">
        <w:t>Pré-condição: O chamado já está registrado.</w:t>
      </w:r>
    </w:p>
    <w:p w14:paraId="3A51A783" w14:textId="77777777" w:rsidR="0058053D" w:rsidRPr="00091AB5" w:rsidRDefault="00000000" w:rsidP="00091AB5">
      <w:r w:rsidRPr="00091AB5">
        <w:t xml:space="preserve">Pós-condição: O chamado está classificado e </w:t>
      </w:r>
      <w:proofErr w:type="gramStart"/>
      <w:r w:rsidRPr="00091AB5">
        <w:t>pronto</w:t>
      </w:r>
      <w:proofErr w:type="gramEnd"/>
      <w:r w:rsidRPr="00091AB5">
        <w:t xml:space="preserve"> para ser atendido.</w:t>
      </w:r>
    </w:p>
    <w:p w14:paraId="69942873" w14:textId="77777777" w:rsidR="0058053D" w:rsidRPr="00091AB5" w:rsidRDefault="00000000" w:rsidP="00091AB5">
      <w:r w:rsidRPr="00091AB5">
        <w:t>Relacionamentos: &lt;&lt;extend&gt;&gt;: Sugerir Soluções</w:t>
      </w:r>
    </w:p>
    <w:p w14:paraId="73E0B823" w14:textId="77777777" w:rsidR="0058053D" w:rsidRPr="004022C4" w:rsidRDefault="00000000" w:rsidP="00091AB5">
      <w:pPr>
        <w:rPr>
          <w:b/>
          <w:bCs/>
          <w:color w:val="365F91" w:themeColor="accent1" w:themeShade="BF"/>
          <w:sz w:val="28"/>
          <w:szCs w:val="28"/>
        </w:rPr>
      </w:pPr>
      <w:r w:rsidRPr="004022C4">
        <w:rPr>
          <w:b/>
          <w:bCs/>
          <w:color w:val="365F91" w:themeColor="accent1" w:themeShade="BF"/>
          <w:sz w:val="28"/>
          <w:szCs w:val="28"/>
        </w:rPr>
        <w:t>Caso de Uso: Sugerir Soluções</w:t>
      </w:r>
    </w:p>
    <w:p w14:paraId="0F051A4B" w14:textId="051B7AE4" w:rsidR="0058053D" w:rsidRPr="00091AB5" w:rsidRDefault="00000000" w:rsidP="00091AB5">
      <w:r w:rsidRPr="00091AB5">
        <w:t xml:space="preserve">Atores: IA do </w:t>
      </w:r>
      <w:r w:rsidR="004022C4" w:rsidRPr="00091AB5">
        <w:t>Sistema.</w:t>
      </w:r>
    </w:p>
    <w:p w14:paraId="51CE6139" w14:textId="77777777" w:rsidR="0058053D" w:rsidRPr="00091AB5" w:rsidRDefault="00000000" w:rsidP="00091AB5">
      <w:r w:rsidRPr="00091AB5">
        <w:lastRenderedPageBreak/>
        <w:t>Descrição: A IA analisa o conteúdo do chamado e sugere soluções com base em um banco de conhecimento.</w:t>
      </w:r>
    </w:p>
    <w:p w14:paraId="7574A776" w14:textId="77777777" w:rsidR="0058053D" w:rsidRPr="004022C4" w:rsidRDefault="00000000" w:rsidP="00091AB5">
      <w:pPr>
        <w:rPr>
          <w:b/>
          <w:bCs/>
          <w:color w:val="365F91" w:themeColor="accent1" w:themeShade="BF"/>
        </w:rPr>
      </w:pPr>
      <w:r w:rsidRPr="004022C4">
        <w:rPr>
          <w:b/>
          <w:bCs/>
          <w:color w:val="365F91" w:themeColor="accent1" w:themeShade="BF"/>
        </w:rPr>
        <w:t>Fluxo Principal</w:t>
      </w:r>
    </w:p>
    <w:p w14:paraId="17495F51" w14:textId="393211A7" w:rsidR="0058053D" w:rsidRPr="00091AB5" w:rsidRDefault="00000000" w:rsidP="00091AB5">
      <w:r w:rsidRPr="00091AB5">
        <w:t>1</w:t>
      </w:r>
      <w:r w:rsidR="004022C4">
        <w:t>-</w:t>
      </w:r>
      <w:r w:rsidRPr="00091AB5">
        <w:t xml:space="preserve"> O sistema identifica palavras-chave no chamado.</w:t>
      </w:r>
      <w:r w:rsidRPr="00091AB5">
        <w:br/>
        <w:t>2</w:t>
      </w:r>
      <w:r w:rsidR="004022C4">
        <w:t>-</w:t>
      </w:r>
      <w:r w:rsidRPr="00091AB5">
        <w:t>Busca no banco de dados.</w:t>
      </w:r>
      <w:r w:rsidRPr="00091AB5">
        <w:br/>
        <w:t>3</w:t>
      </w:r>
      <w:r w:rsidR="004022C4">
        <w:t>-</w:t>
      </w:r>
      <w:r w:rsidRPr="00091AB5">
        <w:t>Exibe sugestões ao analista.</w:t>
      </w:r>
    </w:p>
    <w:p w14:paraId="74DA6D3B" w14:textId="77777777" w:rsidR="0058053D" w:rsidRPr="00091AB5" w:rsidRDefault="00000000" w:rsidP="00091AB5">
      <w:r w:rsidRPr="00091AB5">
        <w:t>Pré-condição: O chamado deve estar classificado.</w:t>
      </w:r>
    </w:p>
    <w:p w14:paraId="7A9D6338" w14:textId="77777777" w:rsidR="0058053D" w:rsidRPr="00091AB5" w:rsidRDefault="00000000" w:rsidP="00091AB5">
      <w:r w:rsidRPr="00091AB5">
        <w:t>Pós-condição: Sugestões são apresentadas ao analista.</w:t>
      </w:r>
    </w:p>
    <w:p w14:paraId="02F4660A" w14:textId="77777777" w:rsidR="0058053D" w:rsidRPr="00091AB5" w:rsidRDefault="00000000" w:rsidP="00091AB5">
      <w:r w:rsidRPr="00091AB5">
        <w:t>Relacionamentos: &lt;&lt;extend&gt;&gt;: Classificar Chamados</w:t>
      </w:r>
    </w:p>
    <w:p w14:paraId="74FB497F" w14:textId="77777777" w:rsidR="0058053D" w:rsidRPr="004022C4" w:rsidRDefault="00000000" w:rsidP="00091AB5">
      <w:pPr>
        <w:rPr>
          <w:b/>
          <w:bCs/>
          <w:color w:val="365F91" w:themeColor="accent1" w:themeShade="BF"/>
          <w:sz w:val="28"/>
          <w:szCs w:val="28"/>
        </w:rPr>
      </w:pPr>
      <w:r w:rsidRPr="004022C4">
        <w:rPr>
          <w:b/>
          <w:bCs/>
          <w:color w:val="365F91" w:themeColor="accent1" w:themeShade="BF"/>
          <w:sz w:val="28"/>
          <w:szCs w:val="28"/>
        </w:rPr>
        <w:t>Caso de Uso: Registrar Ações no Atendimento</w:t>
      </w:r>
    </w:p>
    <w:p w14:paraId="673F925C" w14:textId="77777777" w:rsidR="0058053D" w:rsidRPr="00091AB5" w:rsidRDefault="00000000" w:rsidP="00091AB5">
      <w:r w:rsidRPr="00091AB5">
        <w:t>Atores: Analista de Suporte</w:t>
      </w:r>
    </w:p>
    <w:p w14:paraId="0CDEC2B2" w14:textId="77777777" w:rsidR="0058053D" w:rsidRPr="00091AB5" w:rsidRDefault="00000000" w:rsidP="00091AB5">
      <w:r w:rsidRPr="00091AB5">
        <w:t>Descrição: Permite que o analista registre todas as atividades realizadas durante o atendimento de um chamado.</w:t>
      </w:r>
    </w:p>
    <w:p w14:paraId="58DFD006" w14:textId="77777777" w:rsidR="0058053D" w:rsidRPr="004022C4" w:rsidRDefault="00000000" w:rsidP="00091AB5">
      <w:pPr>
        <w:rPr>
          <w:b/>
          <w:bCs/>
          <w:color w:val="365F91" w:themeColor="accent1" w:themeShade="BF"/>
        </w:rPr>
      </w:pPr>
      <w:r w:rsidRPr="004022C4">
        <w:rPr>
          <w:b/>
          <w:bCs/>
          <w:color w:val="365F91" w:themeColor="accent1" w:themeShade="BF"/>
        </w:rPr>
        <w:t>Fluxo Principal</w:t>
      </w:r>
    </w:p>
    <w:p w14:paraId="1D3C5A36" w14:textId="3EA3D3FC" w:rsidR="0058053D" w:rsidRPr="00091AB5" w:rsidRDefault="00000000" w:rsidP="00091AB5">
      <w:r w:rsidRPr="00091AB5">
        <w:t>1</w:t>
      </w:r>
      <w:r w:rsidR="004022C4">
        <w:t>-</w:t>
      </w:r>
      <w:r w:rsidRPr="00091AB5">
        <w:t>Analista acessa o chamado.</w:t>
      </w:r>
      <w:r w:rsidRPr="00091AB5">
        <w:br/>
        <w:t>2</w:t>
      </w:r>
      <w:r w:rsidR="004022C4">
        <w:t>-</w:t>
      </w:r>
      <w:r w:rsidRPr="00091AB5">
        <w:t>Clica em 'Registrar Ações'.</w:t>
      </w:r>
      <w:r w:rsidRPr="00091AB5">
        <w:br/>
        <w:t>3</w:t>
      </w:r>
      <w:r w:rsidR="004022C4">
        <w:t>-</w:t>
      </w:r>
      <w:r w:rsidRPr="00091AB5">
        <w:t>Digita o que foi feito.</w:t>
      </w:r>
      <w:r w:rsidRPr="00091AB5">
        <w:br/>
        <w:t>4</w:t>
      </w:r>
      <w:r w:rsidR="004022C4">
        <w:t>-</w:t>
      </w:r>
      <w:r w:rsidRPr="00091AB5">
        <w:t>Sistema salva os registros.</w:t>
      </w:r>
    </w:p>
    <w:p w14:paraId="2F5D8FE7" w14:textId="77777777" w:rsidR="0058053D" w:rsidRPr="004022C4" w:rsidRDefault="00000000" w:rsidP="00091AB5">
      <w:pPr>
        <w:rPr>
          <w:b/>
          <w:bCs/>
          <w:color w:val="365F91" w:themeColor="accent1" w:themeShade="BF"/>
        </w:rPr>
      </w:pPr>
      <w:r w:rsidRPr="004022C4">
        <w:rPr>
          <w:b/>
          <w:bCs/>
          <w:color w:val="365F91" w:themeColor="accent1" w:themeShade="BF"/>
        </w:rPr>
        <w:t>Fluxo Alternativo</w:t>
      </w:r>
    </w:p>
    <w:p w14:paraId="336652EE" w14:textId="5AB0B3E5" w:rsidR="0058053D" w:rsidRPr="00091AB5" w:rsidRDefault="00000000" w:rsidP="00091AB5">
      <w:r w:rsidRPr="00091AB5">
        <w:t>2A</w:t>
      </w:r>
      <w:r w:rsidR="004022C4">
        <w:t>-</w:t>
      </w:r>
      <w:r w:rsidRPr="00091AB5">
        <w:t>Pode anexar arquivos de comprovação.</w:t>
      </w:r>
    </w:p>
    <w:p w14:paraId="77884F45" w14:textId="77777777" w:rsidR="0058053D" w:rsidRPr="004022C4" w:rsidRDefault="00000000" w:rsidP="00091AB5">
      <w:pPr>
        <w:rPr>
          <w:b/>
          <w:bCs/>
          <w:color w:val="365F91" w:themeColor="accent1" w:themeShade="BF"/>
          <w:sz w:val="24"/>
          <w:szCs w:val="24"/>
        </w:rPr>
      </w:pPr>
      <w:r w:rsidRPr="004022C4">
        <w:rPr>
          <w:b/>
          <w:bCs/>
          <w:color w:val="365F91" w:themeColor="accent1" w:themeShade="BF"/>
          <w:sz w:val="24"/>
          <w:szCs w:val="24"/>
        </w:rPr>
        <w:t>Fluxo de Exceção</w:t>
      </w:r>
    </w:p>
    <w:p w14:paraId="43560FF7" w14:textId="32DA9E8B" w:rsidR="0058053D" w:rsidRPr="00091AB5" w:rsidRDefault="00000000" w:rsidP="00091AB5">
      <w:r w:rsidRPr="00091AB5">
        <w:t>3A</w:t>
      </w:r>
      <w:r w:rsidR="004022C4">
        <w:t>-</w:t>
      </w:r>
      <w:r w:rsidRPr="00091AB5">
        <w:t xml:space="preserve"> Campo em branco impede o registro.</w:t>
      </w:r>
    </w:p>
    <w:p w14:paraId="57AF40FC" w14:textId="77777777" w:rsidR="0058053D" w:rsidRPr="00091AB5" w:rsidRDefault="00000000" w:rsidP="00091AB5">
      <w:r w:rsidRPr="00091AB5">
        <w:t>Pré-condição: Chamado em andamento.</w:t>
      </w:r>
    </w:p>
    <w:p w14:paraId="795CDD9C" w14:textId="77777777" w:rsidR="0058053D" w:rsidRPr="00091AB5" w:rsidRDefault="00000000" w:rsidP="00091AB5">
      <w:r w:rsidRPr="00091AB5">
        <w:t>Pós-condição: Histórico do chamado atualizado.</w:t>
      </w:r>
    </w:p>
    <w:p w14:paraId="7AAE903F" w14:textId="77777777" w:rsidR="0058053D" w:rsidRPr="00091AB5" w:rsidRDefault="00000000" w:rsidP="00091AB5">
      <w:r w:rsidRPr="00091AB5">
        <w:t>Relacionamentos: &lt;&lt;include&gt;&gt;: Enviar Notificações</w:t>
      </w:r>
    </w:p>
    <w:p w14:paraId="15E0B45B" w14:textId="77777777" w:rsidR="0058053D" w:rsidRPr="004022C4" w:rsidRDefault="00000000" w:rsidP="00091AB5">
      <w:pPr>
        <w:rPr>
          <w:b/>
          <w:bCs/>
          <w:color w:val="365F91" w:themeColor="accent1" w:themeShade="BF"/>
          <w:sz w:val="28"/>
          <w:szCs w:val="28"/>
        </w:rPr>
      </w:pPr>
      <w:r w:rsidRPr="004022C4">
        <w:rPr>
          <w:b/>
          <w:bCs/>
          <w:color w:val="365F91" w:themeColor="accent1" w:themeShade="BF"/>
          <w:sz w:val="28"/>
          <w:szCs w:val="28"/>
        </w:rPr>
        <w:t>Caso de Uso: Encaminhar Chamado</w:t>
      </w:r>
    </w:p>
    <w:p w14:paraId="6873B716" w14:textId="67D9FFEB" w:rsidR="0058053D" w:rsidRPr="00091AB5" w:rsidRDefault="00000000" w:rsidP="00091AB5">
      <w:r w:rsidRPr="00091AB5">
        <w:t xml:space="preserve">Atores: Analista de Suporte, IA do </w:t>
      </w:r>
      <w:r w:rsidR="004022C4" w:rsidRPr="00091AB5">
        <w:t>Sistema.</w:t>
      </w:r>
    </w:p>
    <w:p w14:paraId="3A43B164" w14:textId="77777777" w:rsidR="0058053D" w:rsidRPr="00091AB5" w:rsidRDefault="00000000" w:rsidP="00091AB5">
      <w:r w:rsidRPr="00091AB5">
        <w:t>Descrição: Permite redirecionar o chamado para outro analista, equipe ou nível.</w:t>
      </w:r>
    </w:p>
    <w:p w14:paraId="51F92078" w14:textId="77777777" w:rsidR="0058053D" w:rsidRPr="004022C4" w:rsidRDefault="00000000" w:rsidP="00091AB5">
      <w:pPr>
        <w:rPr>
          <w:b/>
          <w:bCs/>
          <w:color w:val="365F91" w:themeColor="accent1" w:themeShade="BF"/>
        </w:rPr>
      </w:pPr>
      <w:r w:rsidRPr="004022C4">
        <w:rPr>
          <w:b/>
          <w:bCs/>
          <w:color w:val="365F91" w:themeColor="accent1" w:themeShade="BF"/>
        </w:rPr>
        <w:t>Fluxo Principal</w:t>
      </w:r>
    </w:p>
    <w:p w14:paraId="5D5F7EF2" w14:textId="3A1A6A50" w:rsidR="0058053D" w:rsidRPr="00091AB5" w:rsidRDefault="00000000" w:rsidP="00091AB5">
      <w:r w:rsidRPr="00091AB5">
        <w:lastRenderedPageBreak/>
        <w:t>1</w:t>
      </w:r>
      <w:r w:rsidR="004022C4">
        <w:t>-</w:t>
      </w:r>
      <w:r w:rsidRPr="00091AB5">
        <w:t xml:space="preserve"> Analista identifica necessidade de redirecionamento.</w:t>
      </w:r>
      <w:r w:rsidRPr="00091AB5">
        <w:br/>
        <w:t>2</w:t>
      </w:r>
      <w:r w:rsidR="004022C4">
        <w:t>-</w:t>
      </w:r>
      <w:r w:rsidRPr="00091AB5">
        <w:t>Clica em 'Encaminhar'.</w:t>
      </w:r>
      <w:r w:rsidRPr="00091AB5">
        <w:br/>
        <w:t>3</w:t>
      </w:r>
      <w:r w:rsidR="004022C4">
        <w:t>-</w:t>
      </w:r>
      <w:r w:rsidRPr="00091AB5">
        <w:t>Escolhe destino.</w:t>
      </w:r>
      <w:r w:rsidRPr="00091AB5">
        <w:br/>
        <w:t>4</w:t>
      </w:r>
      <w:r w:rsidR="004022C4">
        <w:t>-</w:t>
      </w:r>
      <w:r w:rsidRPr="00091AB5">
        <w:t>Sistema registra o encaminhamento.</w:t>
      </w:r>
    </w:p>
    <w:p w14:paraId="33960493" w14:textId="77777777" w:rsidR="0058053D" w:rsidRPr="004022C4" w:rsidRDefault="00000000" w:rsidP="00091AB5">
      <w:pPr>
        <w:rPr>
          <w:b/>
          <w:bCs/>
          <w:color w:val="365F91" w:themeColor="accent1" w:themeShade="BF"/>
        </w:rPr>
      </w:pPr>
      <w:r w:rsidRPr="004022C4">
        <w:rPr>
          <w:b/>
          <w:bCs/>
          <w:color w:val="365F91" w:themeColor="accent1" w:themeShade="BF"/>
        </w:rPr>
        <w:t>Fluxo Alternativo</w:t>
      </w:r>
    </w:p>
    <w:p w14:paraId="1D3A3C25" w14:textId="54EA8AC4" w:rsidR="0058053D" w:rsidRPr="00091AB5" w:rsidRDefault="00000000" w:rsidP="00091AB5">
      <w:r w:rsidRPr="00091AB5">
        <w:t>1A</w:t>
      </w:r>
      <w:r w:rsidR="004022C4">
        <w:t>-</w:t>
      </w:r>
      <w:r w:rsidRPr="00091AB5">
        <w:t xml:space="preserve"> </w:t>
      </w:r>
      <w:proofErr w:type="gramStart"/>
      <w:r w:rsidRPr="00091AB5">
        <w:t>A</w:t>
      </w:r>
      <w:proofErr w:type="gramEnd"/>
      <w:r w:rsidRPr="00091AB5">
        <w:t xml:space="preserve"> IA pode sugerir o destino.</w:t>
      </w:r>
    </w:p>
    <w:p w14:paraId="5E220885" w14:textId="77777777" w:rsidR="0058053D" w:rsidRPr="004022C4" w:rsidRDefault="00000000" w:rsidP="00091AB5">
      <w:pPr>
        <w:rPr>
          <w:b/>
          <w:bCs/>
          <w:color w:val="365F91" w:themeColor="accent1" w:themeShade="BF"/>
        </w:rPr>
      </w:pPr>
      <w:r w:rsidRPr="004022C4">
        <w:rPr>
          <w:b/>
          <w:bCs/>
          <w:color w:val="365F91" w:themeColor="accent1" w:themeShade="BF"/>
        </w:rPr>
        <w:t>Fluxo de Exceção</w:t>
      </w:r>
    </w:p>
    <w:p w14:paraId="5AADAF2E" w14:textId="56152A35" w:rsidR="0058053D" w:rsidRPr="00091AB5" w:rsidRDefault="00000000" w:rsidP="00091AB5">
      <w:r w:rsidRPr="00091AB5">
        <w:t>3A</w:t>
      </w:r>
      <w:r w:rsidR="004022C4">
        <w:t>-</w:t>
      </w:r>
      <w:r w:rsidRPr="00091AB5">
        <w:t>Nenhum destino válido → exibe erro.</w:t>
      </w:r>
    </w:p>
    <w:p w14:paraId="542661E2" w14:textId="77777777" w:rsidR="0058053D" w:rsidRPr="00091AB5" w:rsidRDefault="00000000" w:rsidP="00091AB5">
      <w:r w:rsidRPr="00091AB5">
        <w:t>Pré-condição: Chamado classificado.</w:t>
      </w:r>
    </w:p>
    <w:p w14:paraId="5F8603B3" w14:textId="77777777" w:rsidR="0058053D" w:rsidRPr="00091AB5" w:rsidRDefault="00000000" w:rsidP="00091AB5">
      <w:r w:rsidRPr="00091AB5">
        <w:t>Pós-condição: Chamado é atribuído a novo responsável.</w:t>
      </w:r>
    </w:p>
    <w:p w14:paraId="3348D9BF" w14:textId="77777777" w:rsidR="0058053D" w:rsidRPr="00091AB5" w:rsidRDefault="00000000" w:rsidP="00091AB5">
      <w:r w:rsidRPr="00091AB5">
        <w:t>Relacionamentos: &lt;&lt;extend&gt;&gt;: IA do Sistema</w:t>
      </w:r>
    </w:p>
    <w:p w14:paraId="0CD64790" w14:textId="77777777" w:rsidR="0058053D" w:rsidRPr="004022C4" w:rsidRDefault="00000000" w:rsidP="00091AB5">
      <w:pPr>
        <w:rPr>
          <w:b/>
          <w:bCs/>
          <w:color w:val="365F91" w:themeColor="accent1" w:themeShade="BF"/>
          <w:sz w:val="28"/>
          <w:szCs w:val="28"/>
        </w:rPr>
      </w:pPr>
      <w:r w:rsidRPr="004022C4">
        <w:rPr>
          <w:b/>
          <w:bCs/>
          <w:color w:val="365F91" w:themeColor="accent1" w:themeShade="BF"/>
          <w:sz w:val="28"/>
          <w:szCs w:val="28"/>
        </w:rPr>
        <w:t>Caso de Uso: Enviar Notificações</w:t>
      </w:r>
    </w:p>
    <w:p w14:paraId="13840441" w14:textId="77777777" w:rsidR="0058053D" w:rsidRPr="00091AB5" w:rsidRDefault="00000000" w:rsidP="00091AB5">
      <w:r w:rsidRPr="00091AB5">
        <w:t>Atores: Todos os atores</w:t>
      </w:r>
    </w:p>
    <w:p w14:paraId="4AA3FA25" w14:textId="77777777" w:rsidR="0058053D" w:rsidRPr="00091AB5" w:rsidRDefault="00000000" w:rsidP="00091AB5">
      <w:r w:rsidRPr="00091AB5">
        <w:t>Descrição: O sistema envia alertas sobre o andamento do chamado.</w:t>
      </w:r>
    </w:p>
    <w:p w14:paraId="0FC030B1" w14:textId="77777777" w:rsidR="0058053D" w:rsidRPr="004022C4" w:rsidRDefault="00000000" w:rsidP="00091AB5">
      <w:pPr>
        <w:rPr>
          <w:b/>
          <w:bCs/>
          <w:color w:val="365F91" w:themeColor="accent1" w:themeShade="BF"/>
        </w:rPr>
      </w:pPr>
      <w:r w:rsidRPr="004022C4">
        <w:rPr>
          <w:b/>
          <w:bCs/>
          <w:color w:val="365F91" w:themeColor="accent1" w:themeShade="BF"/>
        </w:rPr>
        <w:t>Fluxo Principal</w:t>
      </w:r>
    </w:p>
    <w:p w14:paraId="5B18A235" w14:textId="0AAEF51B" w:rsidR="0058053D" w:rsidRPr="00091AB5" w:rsidRDefault="00000000" w:rsidP="00091AB5">
      <w:r w:rsidRPr="00091AB5">
        <w:t>1</w:t>
      </w:r>
      <w:r w:rsidR="004022C4">
        <w:t>-</w:t>
      </w:r>
      <w:r w:rsidRPr="00091AB5">
        <w:t>Quando uma ação ocorre, o sistema dispara uma notificação.</w:t>
      </w:r>
      <w:r w:rsidRPr="00091AB5">
        <w:br/>
        <w:t>2</w:t>
      </w:r>
      <w:r w:rsidR="004022C4">
        <w:t>-</w:t>
      </w:r>
      <w:r w:rsidRPr="00091AB5">
        <w:t>O destinatário é informado.</w:t>
      </w:r>
    </w:p>
    <w:p w14:paraId="5B13B607" w14:textId="77777777" w:rsidR="0058053D" w:rsidRPr="00091AB5" w:rsidRDefault="00000000" w:rsidP="00091AB5">
      <w:r w:rsidRPr="00091AB5">
        <w:t>Pré-condição: Ação relevante no chamado.</w:t>
      </w:r>
    </w:p>
    <w:p w14:paraId="1E3AFE2A" w14:textId="77777777" w:rsidR="0058053D" w:rsidRPr="00091AB5" w:rsidRDefault="00000000" w:rsidP="00091AB5">
      <w:r w:rsidRPr="00091AB5">
        <w:t>Pós-condição: Notificação enviada e registrada.</w:t>
      </w:r>
    </w:p>
    <w:p w14:paraId="58356002" w14:textId="77777777" w:rsidR="0058053D" w:rsidRPr="00091AB5" w:rsidRDefault="00000000" w:rsidP="00091AB5">
      <w:r w:rsidRPr="00091AB5">
        <w:t>Relacionamentos: &lt;&lt;include&gt;&gt;: Vários outros casos</w:t>
      </w:r>
    </w:p>
    <w:p w14:paraId="12B102E6" w14:textId="77777777" w:rsidR="0058053D" w:rsidRPr="004022C4" w:rsidRDefault="00000000" w:rsidP="00091AB5">
      <w:pPr>
        <w:rPr>
          <w:b/>
          <w:bCs/>
          <w:color w:val="365F91" w:themeColor="accent1" w:themeShade="BF"/>
          <w:sz w:val="28"/>
          <w:szCs w:val="28"/>
        </w:rPr>
      </w:pPr>
      <w:r w:rsidRPr="004022C4">
        <w:rPr>
          <w:b/>
          <w:bCs/>
          <w:color w:val="365F91" w:themeColor="accent1" w:themeShade="BF"/>
          <w:sz w:val="28"/>
          <w:szCs w:val="28"/>
        </w:rPr>
        <w:t>Caso de Uso: Realizar Login</w:t>
      </w:r>
    </w:p>
    <w:p w14:paraId="2BC8E0B0" w14:textId="77777777" w:rsidR="0058053D" w:rsidRPr="00091AB5" w:rsidRDefault="00000000" w:rsidP="00091AB5">
      <w:r w:rsidRPr="00091AB5">
        <w:t>Atores: Todos os atores</w:t>
      </w:r>
    </w:p>
    <w:p w14:paraId="54607D14" w14:textId="77777777" w:rsidR="0058053D" w:rsidRPr="00091AB5" w:rsidRDefault="00000000" w:rsidP="00091AB5">
      <w:r w:rsidRPr="00091AB5">
        <w:t>Descrição: Permite que o usuário acesse o sistema com credenciais válidas.</w:t>
      </w:r>
    </w:p>
    <w:p w14:paraId="14AB4A80" w14:textId="77777777" w:rsidR="0058053D" w:rsidRPr="004022C4" w:rsidRDefault="00000000" w:rsidP="00091AB5">
      <w:pPr>
        <w:rPr>
          <w:b/>
          <w:bCs/>
          <w:color w:val="365F91" w:themeColor="accent1" w:themeShade="BF"/>
        </w:rPr>
      </w:pPr>
      <w:r w:rsidRPr="004022C4">
        <w:rPr>
          <w:b/>
          <w:bCs/>
          <w:color w:val="365F91" w:themeColor="accent1" w:themeShade="BF"/>
        </w:rPr>
        <w:t>Fluxo Principal</w:t>
      </w:r>
    </w:p>
    <w:p w14:paraId="0A55C900" w14:textId="33706F48" w:rsidR="0058053D" w:rsidRPr="00091AB5" w:rsidRDefault="00000000" w:rsidP="00091AB5">
      <w:r w:rsidRPr="00091AB5">
        <w:t>1</w:t>
      </w:r>
      <w:r w:rsidR="004022C4">
        <w:t>-</w:t>
      </w:r>
      <w:r w:rsidRPr="00091AB5">
        <w:t>Acessa a tela de login.</w:t>
      </w:r>
      <w:r w:rsidRPr="00091AB5">
        <w:br/>
        <w:t>2</w:t>
      </w:r>
      <w:r w:rsidR="004022C4">
        <w:t>-</w:t>
      </w:r>
      <w:r w:rsidRPr="00091AB5">
        <w:t>Digita login e senha.</w:t>
      </w:r>
      <w:r w:rsidRPr="00091AB5">
        <w:br/>
        <w:t>3</w:t>
      </w:r>
      <w:r w:rsidR="004022C4">
        <w:t>-</w:t>
      </w:r>
      <w:r w:rsidRPr="00091AB5">
        <w:t>Sistema valida credenciais.</w:t>
      </w:r>
      <w:r w:rsidRPr="00091AB5">
        <w:br/>
        <w:t>4</w:t>
      </w:r>
      <w:r w:rsidR="004022C4">
        <w:t>-</w:t>
      </w:r>
      <w:r w:rsidRPr="00091AB5">
        <w:t>Acesso concedido.</w:t>
      </w:r>
    </w:p>
    <w:p w14:paraId="180CB6D5" w14:textId="77777777" w:rsidR="0058053D" w:rsidRPr="004022C4" w:rsidRDefault="00000000" w:rsidP="00091AB5">
      <w:pPr>
        <w:rPr>
          <w:b/>
          <w:bCs/>
          <w:color w:val="365F91" w:themeColor="accent1" w:themeShade="BF"/>
        </w:rPr>
      </w:pPr>
      <w:r w:rsidRPr="004022C4">
        <w:rPr>
          <w:b/>
          <w:bCs/>
          <w:color w:val="365F91" w:themeColor="accent1" w:themeShade="BF"/>
        </w:rPr>
        <w:t>Fluxo de Exceção</w:t>
      </w:r>
    </w:p>
    <w:p w14:paraId="3ACEB4D7" w14:textId="2A8D4EE7" w:rsidR="0058053D" w:rsidRPr="00091AB5" w:rsidRDefault="00000000" w:rsidP="00091AB5">
      <w:r w:rsidRPr="00091AB5">
        <w:lastRenderedPageBreak/>
        <w:t>3A</w:t>
      </w:r>
      <w:r w:rsidR="004022C4">
        <w:t>-</w:t>
      </w:r>
      <w:r w:rsidRPr="00091AB5">
        <w:t xml:space="preserve"> Senha incorreta ou conta bloqueada → acesso negado.</w:t>
      </w:r>
    </w:p>
    <w:p w14:paraId="26FC5D12" w14:textId="77777777" w:rsidR="0058053D" w:rsidRPr="00091AB5" w:rsidRDefault="00000000" w:rsidP="00091AB5">
      <w:r w:rsidRPr="00091AB5">
        <w:t>Pré-condição: Usuário cadastrado.</w:t>
      </w:r>
    </w:p>
    <w:p w14:paraId="3A8B4186" w14:textId="77777777" w:rsidR="0058053D" w:rsidRPr="00091AB5" w:rsidRDefault="00000000" w:rsidP="00091AB5">
      <w:r w:rsidRPr="00091AB5">
        <w:t>Pós-condição: Usuário autenticado.</w:t>
      </w:r>
    </w:p>
    <w:sectPr w:rsidR="0058053D" w:rsidRPr="00091AB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3433030">
    <w:abstractNumId w:val="8"/>
  </w:num>
  <w:num w:numId="2" w16cid:durableId="1402756095">
    <w:abstractNumId w:val="6"/>
  </w:num>
  <w:num w:numId="3" w16cid:durableId="1815219956">
    <w:abstractNumId w:val="5"/>
  </w:num>
  <w:num w:numId="4" w16cid:durableId="625157066">
    <w:abstractNumId w:val="4"/>
  </w:num>
  <w:num w:numId="5" w16cid:durableId="521548872">
    <w:abstractNumId w:val="7"/>
  </w:num>
  <w:num w:numId="6" w16cid:durableId="455756574">
    <w:abstractNumId w:val="3"/>
  </w:num>
  <w:num w:numId="7" w16cid:durableId="582027935">
    <w:abstractNumId w:val="2"/>
  </w:num>
  <w:num w:numId="8" w16cid:durableId="1499618630">
    <w:abstractNumId w:val="1"/>
  </w:num>
  <w:num w:numId="9" w16cid:durableId="8949706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1AB5"/>
    <w:rsid w:val="0015074B"/>
    <w:rsid w:val="0029639D"/>
    <w:rsid w:val="00301630"/>
    <w:rsid w:val="00326F90"/>
    <w:rsid w:val="003D171E"/>
    <w:rsid w:val="004022C4"/>
    <w:rsid w:val="0058053D"/>
    <w:rsid w:val="00AA1D8D"/>
    <w:rsid w:val="00B47730"/>
    <w:rsid w:val="00CB0664"/>
    <w:rsid w:val="00F0250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68DA8C3"/>
  <w14:defaultImageDpi w14:val="300"/>
  <w15:docId w15:val="{653F2D79-D43D-4050-8B0C-A14E00E9C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758</Words>
  <Characters>4098</Characters>
  <Application>Microsoft Office Word</Application>
  <DocSecurity>0</DocSecurity>
  <Lines>34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4847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Vinicius Fagundes</cp:lastModifiedBy>
  <cp:revision>2</cp:revision>
  <dcterms:created xsi:type="dcterms:W3CDTF">2025-05-07T00:27:00Z</dcterms:created>
  <dcterms:modified xsi:type="dcterms:W3CDTF">2025-05-07T00:27:00Z</dcterms:modified>
  <cp:category/>
</cp:coreProperties>
</file>