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0AAA9" w14:textId="3CAFD14C" w:rsidR="00C503D8" w:rsidRPr="00C503D8" w:rsidRDefault="00C503D8" w:rsidP="00C503D8">
      <w:pPr>
        <w:rPr>
          <w:b/>
          <w:bCs/>
          <w:i/>
          <w:iCs/>
          <w:sz w:val="32"/>
          <w:szCs w:val="32"/>
        </w:rPr>
      </w:pPr>
      <w:r w:rsidRPr="00C503D8">
        <w:rPr>
          <w:b/>
          <w:bCs/>
          <w:i/>
          <w:iCs/>
          <w:sz w:val="32"/>
          <w:szCs w:val="32"/>
        </w:rPr>
        <w:t xml:space="preserve">Introdução </w:t>
      </w:r>
    </w:p>
    <w:p w14:paraId="780F2735" w14:textId="408FC4D3" w:rsidR="00C503D8" w:rsidRPr="00C503D8" w:rsidRDefault="00C503D8" w:rsidP="00C503D8">
      <w:r w:rsidRPr="00C503D8">
        <w:t xml:space="preserve">Engenharia de Software 2 trata do estudo sistemático de processos, métodos e ferramentas que auxiliam no desenvolvimento de sistemas de software com qualidade, eficiência e escalabilidade. Nesse contexto, o desenvolvimento do sistema </w:t>
      </w:r>
      <w:proofErr w:type="spellStart"/>
      <w:r w:rsidRPr="00C503D8">
        <w:rPr>
          <w:b/>
          <w:bCs/>
        </w:rPr>
        <w:t>Clickdesk</w:t>
      </w:r>
      <w:proofErr w:type="spellEnd"/>
      <w:r w:rsidRPr="00C503D8">
        <w:t xml:space="preserve"> representa a aplicação prática dos conceitos aprendidos, como a modelagem de requisitos, definição de casos de uso, controle de backlog e aplicação de metodologias ágeis.</w:t>
      </w:r>
    </w:p>
    <w:p w14:paraId="786003E0" w14:textId="77777777" w:rsidR="00C503D8" w:rsidRPr="00C503D8" w:rsidRDefault="00C503D8" w:rsidP="00C503D8">
      <w:r w:rsidRPr="00C503D8">
        <w:t xml:space="preserve">O </w:t>
      </w:r>
      <w:proofErr w:type="spellStart"/>
      <w:r w:rsidRPr="00C503D8">
        <w:rPr>
          <w:b/>
          <w:bCs/>
        </w:rPr>
        <w:t>Clickdesk</w:t>
      </w:r>
      <w:proofErr w:type="spellEnd"/>
      <w:r w:rsidRPr="00C503D8">
        <w:t xml:space="preserve"> é um sistema de atendimento e suporte técnico (</w:t>
      </w:r>
      <w:proofErr w:type="spellStart"/>
      <w:r w:rsidRPr="00C503D8">
        <w:t>helpdesk</w:t>
      </w:r>
      <w:proofErr w:type="spellEnd"/>
      <w:r w:rsidRPr="00C503D8">
        <w:t xml:space="preserve">), idealizado para facilitar a gestão de chamados em pequenas e médias empresas. A proposta do projeto inclui funcionalidades como </w:t>
      </w:r>
      <w:r w:rsidRPr="00C503D8">
        <w:rPr>
          <w:b/>
          <w:bCs/>
        </w:rPr>
        <w:t>registro de chamados</w:t>
      </w:r>
      <w:r w:rsidRPr="00C503D8">
        <w:t xml:space="preserve">, </w:t>
      </w:r>
      <w:r w:rsidRPr="00C503D8">
        <w:rPr>
          <w:b/>
          <w:bCs/>
        </w:rPr>
        <w:t>classificação</w:t>
      </w:r>
      <w:r w:rsidRPr="00C503D8">
        <w:t xml:space="preserve">, </w:t>
      </w:r>
      <w:r w:rsidRPr="00C503D8">
        <w:rPr>
          <w:b/>
          <w:bCs/>
        </w:rPr>
        <w:t>controle de SLA</w:t>
      </w:r>
      <w:r w:rsidRPr="00C503D8">
        <w:t xml:space="preserve"> e, futuramente, </w:t>
      </w:r>
      <w:r w:rsidRPr="00C503D8">
        <w:rPr>
          <w:b/>
          <w:bCs/>
        </w:rPr>
        <w:t xml:space="preserve">integração com </w:t>
      </w:r>
      <w:proofErr w:type="spellStart"/>
      <w:r w:rsidRPr="00C503D8">
        <w:rPr>
          <w:b/>
          <w:bCs/>
        </w:rPr>
        <w:t>chatbot</w:t>
      </w:r>
      <w:proofErr w:type="spellEnd"/>
      <w:r w:rsidRPr="00C503D8">
        <w:rPr>
          <w:b/>
          <w:bCs/>
        </w:rPr>
        <w:t xml:space="preserve"> para atendimento automatizado</w:t>
      </w:r>
      <w:r w:rsidRPr="00C503D8">
        <w:t xml:space="preserve">. Durante o desenvolvimento, foram aplicadas práticas de engenharia como a modelagem de </w:t>
      </w:r>
      <w:r w:rsidRPr="00C503D8">
        <w:rPr>
          <w:b/>
          <w:bCs/>
        </w:rPr>
        <w:t>casos de uso descritivos</w:t>
      </w:r>
      <w:r w:rsidRPr="00C503D8">
        <w:t xml:space="preserve">, </w:t>
      </w:r>
      <w:r w:rsidRPr="00C503D8">
        <w:rPr>
          <w:b/>
          <w:bCs/>
        </w:rPr>
        <w:t>diagramas de processos</w:t>
      </w:r>
      <w:r w:rsidRPr="00C503D8">
        <w:t xml:space="preserve">, </w:t>
      </w:r>
      <w:r w:rsidRPr="00C503D8">
        <w:rPr>
          <w:b/>
          <w:bCs/>
        </w:rPr>
        <w:t>planejamento de sprints</w:t>
      </w:r>
      <w:r w:rsidRPr="00C503D8">
        <w:t xml:space="preserve"> e </w:t>
      </w:r>
      <w:r w:rsidRPr="00C503D8">
        <w:rPr>
          <w:b/>
          <w:bCs/>
        </w:rPr>
        <w:t>controle de backlog</w:t>
      </w:r>
      <w:r w:rsidRPr="00C503D8">
        <w:t xml:space="preserve"> utilizando GitHub </w:t>
      </w:r>
      <w:proofErr w:type="spellStart"/>
      <w:r w:rsidRPr="00C503D8">
        <w:t>Projects</w:t>
      </w:r>
      <w:proofErr w:type="spellEnd"/>
      <w:r w:rsidRPr="00C503D8">
        <w:t>.</w:t>
      </w:r>
    </w:p>
    <w:p w14:paraId="1681B0AC" w14:textId="77777777" w:rsidR="00C503D8" w:rsidRPr="00C503D8" w:rsidRDefault="00C503D8" w:rsidP="00C503D8">
      <w:r w:rsidRPr="00C503D8">
        <w:t xml:space="preserve">Além disso, uma etapa essencial do desenvolvimento foi a elaboração e aplicação de </w:t>
      </w:r>
      <w:r w:rsidRPr="00C503D8">
        <w:rPr>
          <w:b/>
          <w:bCs/>
        </w:rPr>
        <w:t>testes de software</w:t>
      </w:r>
      <w:r w:rsidRPr="00C503D8">
        <w:t xml:space="preserve">, com foco em garantir a confiabilidade e o correto funcionamento das funcionalidades implementadas. Foi utilizada uma </w:t>
      </w:r>
      <w:r w:rsidRPr="00C503D8">
        <w:rPr>
          <w:b/>
          <w:bCs/>
        </w:rPr>
        <w:t>planilha de testes</w:t>
      </w:r>
      <w:r w:rsidRPr="00C503D8">
        <w:t xml:space="preserve"> para organizar e documentar os diferentes cenários, casos e resultados esperados, permitindo rastreabilidade e acompanhamento durante os testes. Também foram aplicados </w:t>
      </w:r>
      <w:r w:rsidRPr="00C503D8">
        <w:rPr>
          <w:b/>
          <w:bCs/>
        </w:rPr>
        <w:t>testes por unidade (</w:t>
      </w:r>
      <w:proofErr w:type="spellStart"/>
      <w:r w:rsidRPr="00C503D8">
        <w:rPr>
          <w:b/>
          <w:bCs/>
        </w:rPr>
        <w:t>unit</w:t>
      </w:r>
      <w:proofErr w:type="spellEnd"/>
      <w:r w:rsidRPr="00C503D8">
        <w:rPr>
          <w:b/>
          <w:bCs/>
        </w:rPr>
        <w:t xml:space="preserve"> </w:t>
      </w:r>
      <w:proofErr w:type="spellStart"/>
      <w:r w:rsidRPr="00C503D8">
        <w:rPr>
          <w:b/>
          <w:bCs/>
        </w:rPr>
        <w:t>tests</w:t>
      </w:r>
      <w:proofErr w:type="spellEnd"/>
      <w:r w:rsidRPr="00C503D8">
        <w:rPr>
          <w:b/>
          <w:bCs/>
        </w:rPr>
        <w:t>)</w:t>
      </w:r>
      <w:r w:rsidRPr="00C503D8">
        <w:t>, com o objetivo de verificar o comportamento isolado de funções e métodos específicos do sistema, reforçando a qualidade do código.</w:t>
      </w:r>
    </w:p>
    <w:p w14:paraId="0863798D" w14:textId="77777777" w:rsidR="00C503D8" w:rsidRPr="00C503D8" w:rsidRDefault="00C503D8" w:rsidP="00C503D8">
      <w:r w:rsidRPr="00C503D8">
        <w:t xml:space="preserve">A construção do sistema também buscou refletir princípios como modularidade, clareza nos requisitos funcionais e rastreabilidade entre a documentação e a implementação. A inclusão da etapa de testes reforça a importância do ciclo completo de engenharia, que envolve não apenas a construção, mas também a </w:t>
      </w:r>
      <w:r w:rsidRPr="00C503D8">
        <w:rPr>
          <w:b/>
          <w:bCs/>
        </w:rPr>
        <w:t>validação sistemática</w:t>
      </w:r>
      <w:r w:rsidRPr="00C503D8">
        <w:t xml:space="preserve"> do software. Dessa forma, a Engenharia de Software se confirma como base indispensável para projetos que buscam atender com precisão as necessidades dos usuários e garantir a estabilidade da solução desenvolvida.</w:t>
      </w:r>
    </w:p>
    <w:p w14:paraId="6B3AB923" w14:textId="3FFD285A" w:rsidR="00C503D8" w:rsidRPr="00C503D8" w:rsidRDefault="00C503D8" w:rsidP="00C503D8"/>
    <w:p w14:paraId="46DD6648" w14:textId="570B333A" w:rsidR="00C503D8" w:rsidRPr="00C503D8" w:rsidRDefault="00C503D8" w:rsidP="00C503D8">
      <w:pPr>
        <w:rPr>
          <w:b/>
          <w:bCs/>
        </w:rPr>
      </w:pPr>
      <w:r w:rsidRPr="00C503D8">
        <w:rPr>
          <w:b/>
          <w:bCs/>
        </w:rPr>
        <w:t>Referências (Engenharia de Software 2)</w:t>
      </w:r>
    </w:p>
    <w:p w14:paraId="36A9A7A8" w14:textId="77777777" w:rsidR="00C503D8" w:rsidRPr="00C503D8" w:rsidRDefault="00C503D8" w:rsidP="00C503D8">
      <w:pPr>
        <w:numPr>
          <w:ilvl w:val="0"/>
          <w:numId w:val="1"/>
        </w:numPr>
      </w:pPr>
      <w:r w:rsidRPr="00C503D8">
        <w:t xml:space="preserve">PRESSMAN, Roger S. </w:t>
      </w:r>
      <w:r w:rsidRPr="00C503D8">
        <w:rPr>
          <w:i/>
          <w:iCs/>
        </w:rPr>
        <w:t>Engenharia de Software</w:t>
      </w:r>
      <w:r w:rsidRPr="00C503D8">
        <w:t>. 8. ed. São Paulo: McGraw-Hill, 2016.</w:t>
      </w:r>
    </w:p>
    <w:p w14:paraId="2591A728" w14:textId="77777777" w:rsidR="00C503D8" w:rsidRPr="00C503D8" w:rsidRDefault="00C503D8" w:rsidP="00C503D8">
      <w:pPr>
        <w:numPr>
          <w:ilvl w:val="0"/>
          <w:numId w:val="1"/>
        </w:numPr>
      </w:pPr>
      <w:r w:rsidRPr="00C503D8">
        <w:t xml:space="preserve">SOMMERVILLE, Ian. </w:t>
      </w:r>
      <w:r w:rsidRPr="00C503D8">
        <w:rPr>
          <w:i/>
          <w:iCs/>
        </w:rPr>
        <w:t>Engenharia de Software</w:t>
      </w:r>
      <w:r w:rsidRPr="00C503D8">
        <w:t>. 10. ed. São Paulo: Pearson, 2019.</w:t>
      </w:r>
    </w:p>
    <w:p w14:paraId="5FC67C2D" w14:textId="77777777" w:rsidR="00C503D8" w:rsidRPr="00C503D8" w:rsidRDefault="00C503D8" w:rsidP="00C503D8">
      <w:pPr>
        <w:numPr>
          <w:ilvl w:val="0"/>
          <w:numId w:val="1"/>
        </w:numPr>
      </w:pPr>
      <w:r w:rsidRPr="00C503D8">
        <w:lastRenderedPageBreak/>
        <w:t xml:space="preserve">BEZERRA, Eduardo. </w:t>
      </w:r>
      <w:r w:rsidRPr="00C503D8">
        <w:rPr>
          <w:i/>
          <w:iCs/>
        </w:rPr>
        <w:t>Princípios de Análise e Projeto de Sistemas com UML</w:t>
      </w:r>
      <w:r w:rsidRPr="00C503D8">
        <w:t>. 3. ed. Rio de Janeiro: Elsevier, 2011.</w:t>
      </w:r>
    </w:p>
    <w:p w14:paraId="5C96B199" w14:textId="77777777" w:rsidR="00C503D8" w:rsidRPr="00C503D8" w:rsidRDefault="00C503D8" w:rsidP="00C503D8">
      <w:pPr>
        <w:numPr>
          <w:ilvl w:val="0"/>
          <w:numId w:val="1"/>
        </w:numPr>
      </w:pPr>
      <w:r w:rsidRPr="00C503D8">
        <w:t xml:space="preserve">JORGENSEN, Paul C. </w:t>
      </w:r>
      <w:r w:rsidRPr="00C503D8">
        <w:rPr>
          <w:i/>
          <w:iCs/>
        </w:rPr>
        <w:t xml:space="preserve">Software </w:t>
      </w:r>
      <w:proofErr w:type="spellStart"/>
      <w:r w:rsidRPr="00C503D8">
        <w:rPr>
          <w:i/>
          <w:iCs/>
        </w:rPr>
        <w:t>Testing</w:t>
      </w:r>
      <w:proofErr w:type="spellEnd"/>
      <w:r w:rsidRPr="00C503D8">
        <w:rPr>
          <w:i/>
          <w:iCs/>
        </w:rPr>
        <w:t xml:space="preserve">: A </w:t>
      </w:r>
      <w:proofErr w:type="spellStart"/>
      <w:r w:rsidRPr="00C503D8">
        <w:rPr>
          <w:i/>
          <w:iCs/>
        </w:rPr>
        <w:t>Craftsman's</w:t>
      </w:r>
      <w:proofErr w:type="spellEnd"/>
      <w:r w:rsidRPr="00C503D8">
        <w:rPr>
          <w:i/>
          <w:iCs/>
        </w:rPr>
        <w:t xml:space="preserve"> Approach</w:t>
      </w:r>
      <w:r w:rsidRPr="00C503D8">
        <w:t>. 4. ed. CRC Press, 2013.</w:t>
      </w:r>
    </w:p>
    <w:p w14:paraId="2320825C" w14:textId="77777777" w:rsidR="00C503D8" w:rsidRDefault="00C503D8"/>
    <w:sectPr w:rsidR="00C50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A84D26"/>
    <w:multiLevelType w:val="multilevel"/>
    <w:tmpl w:val="E532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19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D8"/>
    <w:rsid w:val="00C503D8"/>
    <w:rsid w:val="00D2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70B2"/>
  <w15:chartTrackingRefBased/>
  <w15:docId w15:val="{5F2382C3-D516-4DCC-AE5F-7F4EDD11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0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0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0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0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0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0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0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0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0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0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0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0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03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03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03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03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03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03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0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0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0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0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0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03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03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03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0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03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0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Fagundes</dc:creator>
  <cp:keywords/>
  <dc:description/>
  <cp:lastModifiedBy>Vinicius Fagundes</cp:lastModifiedBy>
  <cp:revision>1</cp:revision>
  <dcterms:created xsi:type="dcterms:W3CDTF">2025-05-17T21:05:00Z</dcterms:created>
  <dcterms:modified xsi:type="dcterms:W3CDTF">2025-05-17T21:07:00Z</dcterms:modified>
</cp:coreProperties>
</file>