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E4B" w:rsidRDefault="009F0F99" w:rsidP="009F0F99">
      <w:pPr>
        <w:jc w:val="right"/>
      </w:pPr>
      <w:r>
        <w:t xml:space="preserve"> Andrew Owen</w:t>
      </w:r>
    </w:p>
    <w:p w:rsidR="009F0F99" w:rsidRDefault="009F0F99" w:rsidP="009F0F99">
      <w:pPr>
        <w:jc w:val="right"/>
      </w:pPr>
      <w:r>
        <w:t>MATH 341</w:t>
      </w:r>
    </w:p>
    <w:p w:rsidR="009F0F99" w:rsidRDefault="009F0F99" w:rsidP="009F0F99">
      <w:pPr>
        <w:jc w:val="right"/>
      </w:pPr>
      <w:r>
        <w:t>10/18/19</w:t>
      </w:r>
    </w:p>
    <w:p w:rsidR="009F0F99" w:rsidRDefault="009F0F99" w:rsidP="009F0F99">
      <w:pPr>
        <w:jc w:val="center"/>
      </w:pPr>
      <w:r>
        <w:t>Homework 6</w:t>
      </w:r>
    </w:p>
    <w:p w:rsidR="00946E56" w:rsidRDefault="00946E56" w:rsidP="009F0F99"/>
    <w:p w:rsidR="006905C8" w:rsidRDefault="006905C8" w:rsidP="009F0F99">
      <w:r>
        <w:t xml:space="preserve">1. </w:t>
      </w:r>
      <w:proofErr w:type="spellStart"/>
      <w:r>
        <w:t>Webwork</w:t>
      </w:r>
      <w:proofErr w:type="spellEnd"/>
    </w:p>
    <w:p w:rsidR="00946E56" w:rsidRDefault="009F0F99" w:rsidP="009F0F99">
      <w:r>
        <w:t>2.</w:t>
      </w:r>
    </w:p>
    <w:p w:rsidR="009F0F99" w:rsidRDefault="009F0F99" w:rsidP="009F0F99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|B)</m:t>
        </m:r>
      </m:oMath>
    </w:p>
    <w:p w:rsidR="009F0F99" w:rsidRDefault="009F0F99" w:rsidP="009F0F99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rPr>
          <w:rFonts w:eastAsiaTheme="minorEastAsia"/>
        </w:rPr>
        <w:t xml:space="preserve"> </w:t>
      </w:r>
    </w:p>
    <w:p w:rsidR="009F0F99" w:rsidRPr="009F0F99" w:rsidRDefault="009F0F99" w:rsidP="009F0F9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ABC</m:t>
                </m:r>
              </m:e>
            </m:d>
          </m:num>
          <m:den>
            <m:r>
              <w:rPr>
                <w:rFonts w:ascii="Cambria Math" w:hAnsi="Cambria Math"/>
                <w:strike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/>
                    <w:strike/>
                  </w:rPr>
                  <m:t>BC</m:t>
                </m:r>
              </m:e>
            </m:d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trike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/>
                    <w:strike/>
                  </w:rPr>
                  <m:t>BC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trike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/>
                    <w:strike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</w:rPr>
                      <m:t>c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trike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/>
                    <w:strike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</w:rPr>
                      <m:t>c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</w:p>
    <w:p w:rsidR="009F0F99" w:rsidRDefault="009F0F99" w:rsidP="009F0F9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ABC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</m:oMath>
    </w:p>
    <w:p w:rsidR="000F56F7" w:rsidRDefault="000F56F7" w:rsidP="009F0F9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ABC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</m:oMath>
    </w:p>
    <w:p w:rsidR="000F56F7" w:rsidRDefault="000F56F7" w:rsidP="009F0F9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</w:rPr>
          <m:t>=P(A|B)</m:t>
        </m:r>
      </m:oMath>
      <w:r w:rsidR="006905C8">
        <w:rPr>
          <w:rFonts w:eastAsiaTheme="minorEastAsia"/>
        </w:rPr>
        <w:t xml:space="preserve"> </w:t>
      </w:r>
      <w:r w:rsidR="006905C8">
        <w:rPr>
          <w:rFonts w:eastAsiaTheme="minorEastAsia"/>
        </w:rPr>
        <w:sym w:font="Wingdings" w:char="F0FC"/>
      </w:r>
    </w:p>
    <w:p w:rsidR="000F56F7" w:rsidRDefault="000F56F7" w:rsidP="009F0F99">
      <w:pPr>
        <w:rPr>
          <w:rFonts w:eastAsiaTheme="minorEastAsia"/>
        </w:rPr>
      </w:pPr>
    </w:p>
    <w:p w:rsidR="00946E56" w:rsidRDefault="00946E56" w:rsidP="009F0F99">
      <w:pPr>
        <w:rPr>
          <w:rFonts w:eastAsiaTheme="minorEastAsia"/>
        </w:rPr>
      </w:pPr>
      <w:r>
        <w:rPr>
          <w:rFonts w:eastAsiaTheme="minorEastAsia"/>
        </w:rPr>
        <w:t xml:space="preserve">3. </w:t>
      </w:r>
    </w:p>
    <w:p w:rsidR="000F56F7" w:rsidRDefault="00946E56" w:rsidP="009F0F99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0.4*0.01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0.25*0.02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0.35*0.015</m:t>
            </m:r>
          </m:e>
        </m:d>
        <m:r>
          <w:rPr>
            <w:rFonts w:ascii="Cambria Math" w:eastAsiaTheme="minorEastAsia" w:hAnsi="Cambria Math"/>
          </w:rPr>
          <m:t>=0.01425</m:t>
        </m:r>
      </m:oMath>
    </w:p>
    <w:p w:rsidR="00946E56" w:rsidRDefault="00946E56" w:rsidP="009F0F99">
      <w:pPr>
        <w:rPr>
          <w:rFonts w:eastAsiaTheme="minorEastAsia"/>
        </w:rPr>
      </w:pPr>
    </w:p>
    <w:p w:rsidR="00946E56" w:rsidRDefault="00946E56" w:rsidP="009F0F99">
      <w:pPr>
        <w:rPr>
          <w:rFonts w:eastAsiaTheme="minorEastAsia"/>
        </w:rPr>
      </w:pPr>
      <w:r>
        <w:rPr>
          <w:rFonts w:eastAsiaTheme="minorEastAsia"/>
        </w:rPr>
        <w:t>b) Because this is the compliment of part a,</w:t>
      </w:r>
    </w:p>
    <w:p w:rsidR="00946E56" w:rsidRDefault="00946E56" w:rsidP="009F0F9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1-0.01425= .98575</m:t>
        </m:r>
      </m:oMath>
    </w:p>
    <w:p w:rsidR="00946E56" w:rsidRDefault="00946E56" w:rsidP="009F0F99">
      <w:pPr>
        <w:rPr>
          <w:rFonts w:eastAsiaTheme="minorEastAsia"/>
        </w:rPr>
      </w:pPr>
    </w:p>
    <w:p w:rsidR="00946E56" w:rsidRDefault="00946E56" w:rsidP="009F0F99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:rsidR="00946E56" w:rsidRDefault="00946E56" w:rsidP="009F0F99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Server1</m:t>
            </m:r>
          </m:e>
          <m:e>
            <m:r>
              <w:rPr>
                <w:rFonts w:ascii="Cambria Math" w:eastAsiaTheme="minorEastAsia" w:hAnsi="Cambria Math"/>
              </w:rPr>
              <m:t>part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Server1 without error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part(b)</m:t>
            </m:r>
          </m:den>
        </m:f>
      </m:oMath>
    </w:p>
    <w:p w:rsidR="00946E56" w:rsidRDefault="00946E56" w:rsidP="009F0F9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0.4*0.99</m:t>
            </m:r>
          </m:num>
          <m:den>
            <m:r>
              <w:rPr>
                <w:rFonts w:ascii="Cambria Math" w:eastAsiaTheme="minorEastAsia" w:hAnsi="Cambria Math"/>
              </w:rPr>
              <m:t>.98575</m:t>
            </m:r>
          </m:den>
        </m:f>
        <m:r>
          <w:rPr>
            <w:rFonts w:ascii="Cambria Math" w:eastAsiaTheme="minorEastAsia" w:hAnsi="Cambria Math"/>
          </w:rPr>
          <m:t>=0.40172458</m:t>
        </m:r>
      </m:oMath>
    </w:p>
    <w:p w:rsidR="00946E56" w:rsidRDefault="00946E56" w:rsidP="009F0F99">
      <w:pPr>
        <w:rPr>
          <w:rFonts w:eastAsiaTheme="minorEastAsia"/>
        </w:rPr>
      </w:pPr>
    </w:p>
    <w:p w:rsidR="00E51D0A" w:rsidRDefault="00E51D0A" w:rsidP="009F0F99">
      <w:pPr>
        <w:rPr>
          <w:rFonts w:eastAsiaTheme="minorEastAsia"/>
        </w:rPr>
      </w:pPr>
    </w:p>
    <w:p w:rsidR="00E51D0A" w:rsidRDefault="00E51D0A" w:rsidP="009F0F99">
      <w:pPr>
        <w:rPr>
          <w:rFonts w:eastAsiaTheme="minorEastAsia"/>
        </w:rPr>
      </w:pPr>
    </w:p>
    <w:p w:rsidR="00946E56" w:rsidRDefault="00946E56" w:rsidP="009F0F9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4. </w:t>
      </w:r>
    </w:p>
    <w:p w:rsidR="00946E56" w:rsidRDefault="00946E56" w:rsidP="009F0F99">
      <w:pPr>
        <w:rPr>
          <w:rFonts w:eastAsiaTheme="minorEastAsia"/>
        </w:rPr>
      </w:pPr>
      <w:r>
        <w:rPr>
          <w:rFonts w:eastAsiaTheme="minorEastAsia"/>
        </w:rPr>
        <w:t>a)</w:t>
      </w:r>
      <w:r w:rsidR="00E51D0A">
        <w:rPr>
          <w:rFonts w:eastAsiaTheme="minorEastAsia"/>
        </w:rPr>
        <w:t xml:space="preserve"> Marilyn is right, it appears that she is wrong because after the reveal of one of the three doors you will have one door with a goat and another door with a car. This makes it appear to be a 50/50 chance of picking the car door of the two doors (either by switching or not switching), this is not the case when put into simulations. The probability is actually 2/3 chance of picking the car if you switch. The </w:t>
      </w:r>
      <w:proofErr w:type="gramStart"/>
      <w:r w:rsidR="00E51D0A">
        <w:rPr>
          <w:rFonts w:eastAsiaTheme="minorEastAsia"/>
        </w:rPr>
        <w:t>most simple</w:t>
      </w:r>
      <w:proofErr w:type="gramEnd"/>
      <w:r w:rsidR="00E51D0A">
        <w:rPr>
          <w:rFonts w:eastAsiaTheme="minorEastAsia"/>
        </w:rPr>
        <w:t xml:space="preserve"> way to describe why this is the case is because you start with a 1/3 chance of picking the car right off the bat at the initial door selection. This chance does not change. The other two doors have a 2/3 chance of having the car after that initial selection. Once the host reveals one door that is not a car, that initial door you picked still has as 1/3 chance that it has the car behind it given that the other two may have the car. The door that the host did not open up has a 2/3 chance as it is given that the door that was revealed had a 1/3 chance as well. So</w:t>
      </w:r>
      <w:r w:rsidR="00782A99">
        <w:rPr>
          <w:rFonts w:eastAsiaTheme="minorEastAsia"/>
        </w:rPr>
        <w:t xml:space="preserve"> the non-revealed door has 2/3 chance of having the car given that the initially selected door has a 1/3 chance of having the car. </w:t>
      </w:r>
    </w:p>
    <w:p w:rsidR="00782A99" w:rsidRDefault="00782A99" w:rsidP="009F0F99">
      <w:pPr>
        <w:rPr>
          <w:rFonts w:eastAsiaTheme="minorEastAsia"/>
        </w:rPr>
      </w:pPr>
    </w:p>
    <w:p w:rsidR="00782A99" w:rsidRDefault="00782A99" w:rsidP="009F0F99">
      <w:pPr>
        <w:rPr>
          <w:rFonts w:eastAsiaTheme="minorEastAsia"/>
        </w:rPr>
      </w:pPr>
      <w:r>
        <w:rPr>
          <w:rFonts w:eastAsiaTheme="minorEastAsia"/>
        </w:rPr>
        <w:t xml:space="preserve">b) </w:t>
      </w:r>
    </w:p>
    <w:p w:rsidR="00782A99" w:rsidRDefault="00782A99" w:rsidP="0078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2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782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switches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?</w:t>
      </w:r>
    </w:p>
    <w:p w:rsidR="00782A99" w:rsidRDefault="00782A99" w:rsidP="0078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782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</w:t>
      </w:r>
      <w:r w:rsidRPr="00782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No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</w:t>
      </w:r>
      <w:r w:rsidRPr="00782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Yes</w:t>
      </w:r>
    </w:p>
    <w:p w:rsidR="00782A99" w:rsidRPr="00782A99" w:rsidRDefault="00782A99" w:rsidP="0078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Wins?_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____|____|____</w:t>
      </w:r>
    </w:p>
    <w:p w:rsidR="00782A99" w:rsidRDefault="00782A99" w:rsidP="0078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2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No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</w:t>
      </w:r>
      <w:r w:rsidRPr="00782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330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</w:t>
      </w:r>
      <w:r w:rsidRPr="00782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171</w:t>
      </w:r>
    </w:p>
    <w:p w:rsidR="00782A99" w:rsidRPr="00782A99" w:rsidRDefault="00782A99" w:rsidP="0078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_____|____|____</w:t>
      </w:r>
    </w:p>
    <w:p w:rsidR="00782A99" w:rsidRDefault="00782A99" w:rsidP="0078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2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Yes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</w:t>
      </w:r>
      <w:r w:rsidRPr="00782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175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</w:t>
      </w:r>
      <w:r w:rsidRPr="00782A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324</w:t>
      </w:r>
    </w:p>
    <w:p w:rsidR="00782A99" w:rsidRPr="00782A99" w:rsidRDefault="00782A99" w:rsidP="0078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  <w:color w:val="000000"/>
          <w:bdr w:val="none" w:sz="0" w:space="0" w:color="auto" w:frame="1"/>
        </w:rPr>
      </w:pPr>
    </w:p>
    <w:p w:rsidR="00782A99" w:rsidRPr="00782A99" w:rsidRDefault="00782A99" w:rsidP="0078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 w:rsidRPr="00782A99">
        <w:rPr>
          <w:rFonts w:eastAsia="Times New Roman" w:cstheme="minorHAnsi"/>
          <w:color w:val="000000"/>
          <w:bdr w:val="none" w:sz="0" w:space="0" w:color="auto" w:frame="1"/>
        </w:rPr>
        <w:t>This is the table that outputted once running 1000 simulatio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ns. This table shows that the probability of </w:t>
      </w:r>
      <w:r>
        <w:rPr>
          <w:rFonts w:eastAsia="Times New Roman" w:cstheme="minorHAnsi"/>
          <w:color w:val="000000"/>
        </w:rPr>
        <w:t xml:space="preserve">winning if you switch doors from your initially chosen door is double that from not switching. Probabilities must reach 100%, so it </w:t>
      </w:r>
      <w:proofErr w:type="gramStart"/>
      <w:r>
        <w:rPr>
          <w:rFonts w:eastAsia="Times New Roman" w:cstheme="minorHAnsi"/>
          <w:color w:val="000000"/>
        </w:rPr>
        <w:t>make</w:t>
      </w:r>
      <w:proofErr w:type="gramEnd"/>
      <w:r>
        <w:rPr>
          <w:rFonts w:eastAsia="Times New Roman" w:cstheme="minorHAnsi"/>
          <w:color w:val="000000"/>
        </w:rPr>
        <w:t xml:space="preserve"> no logical sense that not switching will leave you with a 50% chance of winning if 50%*2 = 100% and 50%+100% = 150%, that breaks laws of math, so something is probably wrong. </w:t>
      </w:r>
      <w:r w:rsidR="0006150B">
        <w:rPr>
          <w:rFonts w:eastAsia="Times New Roman" w:cstheme="minorHAnsi"/>
          <w:color w:val="000000"/>
        </w:rPr>
        <w:t xml:space="preserve">33.33%*2 = 66.667% + 33.33% = 100% though, meaning that switching must have 2/3 of a chance of winning while not switching has a 1/3 chance of winning. </w:t>
      </w:r>
      <w:bookmarkStart w:id="0" w:name="_GoBack"/>
      <w:bookmarkEnd w:id="0"/>
    </w:p>
    <w:sectPr w:rsidR="00782A99" w:rsidRPr="00782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99"/>
    <w:rsid w:val="0006150B"/>
    <w:rsid w:val="000F56F7"/>
    <w:rsid w:val="006905C8"/>
    <w:rsid w:val="00782A99"/>
    <w:rsid w:val="00825A27"/>
    <w:rsid w:val="00946E56"/>
    <w:rsid w:val="009F0F99"/>
    <w:rsid w:val="00D24161"/>
    <w:rsid w:val="00E51D0A"/>
    <w:rsid w:val="00E8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CDD2"/>
  <w15:chartTrackingRefBased/>
  <w15:docId w15:val="{F829D13F-2D63-45D8-AF89-008D32B1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F9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A9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8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owen</dc:creator>
  <cp:keywords/>
  <dc:description/>
  <cp:lastModifiedBy>william owen</cp:lastModifiedBy>
  <cp:revision>3</cp:revision>
  <dcterms:created xsi:type="dcterms:W3CDTF">2019-10-18T04:06:00Z</dcterms:created>
  <dcterms:modified xsi:type="dcterms:W3CDTF">2019-10-18T05:09:00Z</dcterms:modified>
</cp:coreProperties>
</file>