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3D1FF" w14:textId="77777777" w:rsidR="002F1C9D" w:rsidRDefault="00000000">
      <w:pPr>
        <w:pStyle w:val="Nzev"/>
      </w:pPr>
      <w:r>
        <w:t>Epiky a user stories</w:t>
      </w:r>
    </w:p>
    <w:p w14:paraId="1C9C0A24" w14:textId="77777777" w:rsidR="002F1C9D" w:rsidRDefault="00000000">
      <w:pPr>
        <w:pStyle w:val="Nadpis1"/>
      </w:pPr>
      <w:r>
        <w:t>EP-01 — Správa vozidel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22"/>
        <w:gridCol w:w="4734"/>
        <w:gridCol w:w="1843"/>
        <w:gridCol w:w="2239"/>
      </w:tblGrid>
      <w:tr w:rsidR="002F1C9D" w14:paraId="76596223" w14:textId="77777777">
        <w:trPr>
          <w:cantSplit/>
          <w:tblHeader/>
          <w:jc w:val="center"/>
        </w:trPr>
        <w:tc>
          <w:tcPr>
            <w:tcW w:w="822" w:type="dxa"/>
            <w:shd w:val="clear" w:color="auto" w:fill="27364B"/>
            <w:vAlign w:val="center"/>
          </w:tcPr>
          <w:p w14:paraId="293DCD23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34" w:type="dxa"/>
            <w:shd w:val="clear" w:color="auto" w:fill="27364B"/>
            <w:vAlign w:val="center"/>
          </w:tcPr>
          <w:p w14:paraId="42F38B2F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Název User Story</w:t>
            </w:r>
          </w:p>
        </w:tc>
        <w:tc>
          <w:tcPr>
            <w:tcW w:w="1843" w:type="dxa"/>
            <w:shd w:val="clear" w:color="auto" w:fill="27364B"/>
            <w:vAlign w:val="center"/>
          </w:tcPr>
          <w:p w14:paraId="142F7141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w="2239" w:type="dxa"/>
            <w:shd w:val="clear" w:color="auto" w:fill="27364B"/>
            <w:vAlign w:val="center"/>
          </w:tcPr>
          <w:p w14:paraId="7B1882A8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NFP</w:t>
            </w:r>
          </w:p>
        </w:tc>
      </w:tr>
      <w:tr w:rsidR="002F1C9D" w14:paraId="4B7BF98F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5E16C356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US-01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2A50A65E" w14:textId="77777777" w:rsidR="002F1C9D" w:rsidRDefault="00000000">
            <w:pPr>
              <w:spacing w:after="0"/>
            </w:pPr>
            <w:r>
              <w:rPr>
                <w:sz w:val="20"/>
              </w:rPr>
              <w:t>Přidání vozidla s názvem, typem paliva a nepovinným objemem nádrže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30B1BBE" w14:textId="77777777" w:rsidR="002F1C9D" w:rsidRDefault="00000000">
            <w:pPr>
              <w:spacing w:after="0"/>
            </w:pPr>
            <w:r>
              <w:rPr>
                <w:sz w:val="20"/>
              </w:rPr>
              <w:t>FP-01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0C343FB0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NFP-09, NFP-11</w:t>
            </w:r>
          </w:p>
        </w:tc>
      </w:tr>
      <w:tr w:rsidR="002F1C9D" w14:paraId="7D2E5118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6E21CCBF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US-02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21B8A783" w14:textId="77777777" w:rsidR="002F1C9D" w:rsidRDefault="00000000">
            <w:pPr>
              <w:spacing w:after="0"/>
            </w:pPr>
            <w:r>
              <w:rPr>
                <w:sz w:val="20"/>
              </w:rPr>
              <w:t>Úprava názvu, typu paliva a objemu nádrže vozidla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43FF0443" w14:textId="77777777" w:rsidR="002F1C9D" w:rsidRDefault="00000000">
            <w:pPr>
              <w:spacing w:after="0"/>
            </w:pPr>
            <w:r>
              <w:rPr>
                <w:sz w:val="20"/>
              </w:rPr>
              <w:t>FP-02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2953569B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NFP-09, NFP-11</w:t>
            </w:r>
          </w:p>
        </w:tc>
      </w:tr>
      <w:tr w:rsidR="002F1C9D" w14:paraId="3A14AB63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74EA0F49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US-03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5259503D" w14:textId="77777777" w:rsidR="002F1C9D" w:rsidRDefault="00000000">
            <w:pPr>
              <w:spacing w:after="0"/>
            </w:pPr>
            <w:r>
              <w:rPr>
                <w:sz w:val="20"/>
              </w:rPr>
              <w:t>Odstranění vozidla včetně jeho tankování po potvrzení uživatelem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7682394" w14:textId="77777777" w:rsidR="002F1C9D" w:rsidRDefault="00000000">
            <w:pPr>
              <w:spacing w:after="0"/>
            </w:pPr>
            <w:r>
              <w:rPr>
                <w:sz w:val="20"/>
              </w:rPr>
              <w:t>FP-03, FP-22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0129C26E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NFP-11</w:t>
            </w:r>
          </w:p>
        </w:tc>
      </w:tr>
    </w:tbl>
    <w:p w14:paraId="45FFBBFF" w14:textId="77777777" w:rsidR="002F1C9D" w:rsidRDefault="00000000">
      <w:pPr>
        <w:pStyle w:val="Nadpis1"/>
      </w:pPr>
      <w:r>
        <w:t>EP-02 — Záznam tankování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22"/>
        <w:gridCol w:w="4734"/>
        <w:gridCol w:w="1843"/>
        <w:gridCol w:w="2239"/>
      </w:tblGrid>
      <w:tr w:rsidR="002F1C9D" w14:paraId="4D35398C" w14:textId="77777777">
        <w:trPr>
          <w:cantSplit/>
          <w:tblHeader/>
          <w:jc w:val="center"/>
        </w:trPr>
        <w:tc>
          <w:tcPr>
            <w:tcW w:w="822" w:type="dxa"/>
            <w:shd w:val="clear" w:color="auto" w:fill="27364B"/>
            <w:vAlign w:val="center"/>
          </w:tcPr>
          <w:p w14:paraId="7EDC126E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34" w:type="dxa"/>
            <w:shd w:val="clear" w:color="auto" w:fill="27364B"/>
            <w:vAlign w:val="center"/>
          </w:tcPr>
          <w:p w14:paraId="5BBBFC45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Název User Story</w:t>
            </w:r>
          </w:p>
        </w:tc>
        <w:tc>
          <w:tcPr>
            <w:tcW w:w="1843" w:type="dxa"/>
            <w:shd w:val="clear" w:color="auto" w:fill="27364B"/>
            <w:vAlign w:val="center"/>
          </w:tcPr>
          <w:p w14:paraId="55C9DC13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w="2239" w:type="dxa"/>
            <w:shd w:val="clear" w:color="auto" w:fill="27364B"/>
            <w:vAlign w:val="center"/>
          </w:tcPr>
          <w:p w14:paraId="3C0CAC27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NFP</w:t>
            </w:r>
          </w:p>
        </w:tc>
      </w:tr>
      <w:tr w:rsidR="002F1C9D" w14:paraId="3A414473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0DED807C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US-04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6B66D99B" w14:textId="77777777" w:rsidR="002F1C9D" w:rsidRDefault="00000000">
            <w:pPr>
              <w:spacing w:after="0"/>
            </w:pPr>
            <w:r>
              <w:rPr>
                <w:sz w:val="20"/>
              </w:rPr>
              <w:t>Ruční zadání data, celkové ceny a množství paliva k vybranému vozidlu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3B6F0DD" w14:textId="77777777" w:rsidR="002F1C9D" w:rsidRDefault="00000000">
            <w:pPr>
              <w:spacing w:after="0"/>
            </w:pPr>
            <w:r>
              <w:rPr>
                <w:sz w:val="20"/>
              </w:rPr>
              <w:t>FP-04, FP-22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7C433B27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NFP-09, NFP-11</w:t>
            </w:r>
          </w:p>
        </w:tc>
      </w:tr>
      <w:tr w:rsidR="002F1C9D" w14:paraId="56329A9A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74EBBE39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US-05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12ED97BB" w14:textId="77777777" w:rsidR="002F1C9D" w:rsidRDefault="00000000">
            <w:pPr>
              <w:spacing w:after="0"/>
            </w:pPr>
            <w:r>
              <w:rPr>
                <w:sz w:val="20"/>
              </w:rPr>
              <w:t>Volitelné ruční zadání stavu tachometru k tankování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3FE2A08C" w14:textId="77777777" w:rsidR="002F1C9D" w:rsidRDefault="00000000">
            <w:pPr>
              <w:spacing w:after="0"/>
            </w:pPr>
            <w:r>
              <w:rPr>
                <w:sz w:val="20"/>
              </w:rPr>
              <w:t>FP-05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7435FCDD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NFP-08, NFP-09, NFP-11</w:t>
            </w:r>
          </w:p>
        </w:tc>
      </w:tr>
      <w:tr w:rsidR="002F1C9D" w14:paraId="0F5F05EF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6E61EA92" w14:textId="77777777" w:rsidR="00856681" w:rsidRDefault="00000000" w:rsidP="00462203">
            <w:pPr>
              <w:spacing w:after="0"/>
              <w:jc w:val="center"/>
            </w:pPr>
            <w:r>
              <w:rPr>
                <w:b/>
                <w:sz w:val="20"/>
              </w:rPr>
              <w:t>US-06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3D70E112" w14:textId="77777777" w:rsidR="00856681" w:rsidRDefault="00000000">
            <w:pPr>
              <w:spacing w:after="0"/>
            </w:pPr>
            <w:r>
              <w:rPr>
                <w:sz w:val="20"/>
              </w:rPr>
              <w:t>Označení, zda bylo při tankování natankováno do plna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E7736F2" w14:textId="77777777" w:rsidR="00856681" w:rsidRDefault="00000000">
            <w:pPr>
              <w:spacing w:after="0"/>
            </w:pPr>
            <w:r>
              <w:rPr>
                <w:sz w:val="20"/>
              </w:rPr>
              <w:t>FP-05, FP-22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2E83BFBA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NFP-09, NFP-11</w:t>
            </w:r>
          </w:p>
        </w:tc>
      </w:tr>
      <w:tr w:rsidR="002F1C9D" w14:paraId="11CDF648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4B73609D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US-07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244E491E" w14:textId="77777777" w:rsidR="002F1C9D" w:rsidRDefault="00000000">
            <w:pPr>
              <w:spacing w:after="0"/>
            </w:pPr>
            <w:r>
              <w:rPr>
                <w:sz w:val="20"/>
              </w:rPr>
              <w:t>Načtení ceny a množství paliva z fotografie stojanu s kontrolou před uložením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6A57D4D2" w14:textId="77777777" w:rsidR="002F1C9D" w:rsidRDefault="00000000">
            <w:pPr>
              <w:spacing w:after="0"/>
            </w:pPr>
            <w:r>
              <w:rPr>
                <w:sz w:val="20"/>
              </w:rPr>
              <w:t>FP-08, FP-10, FP-11, FP-12, FP-22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468C5CB9" w14:textId="77777777" w:rsidR="00856681" w:rsidRDefault="00000000">
            <w:pPr>
              <w:spacing w:after="0"/>
            </w:pPr>
            <w:r>
              <w:rPr>
                <w:sz w:val="20"/>
              </w:rPr>
              <w:t>NFP-01, NFP-02, NFP-03, NFP-05, NFP-08, NFP-09, NFP-11, NFP-16</w:t>
            </w:r>
          </w:p>
        </w:tc>
      </w:tr>
      <w:tr w:rsidR="002F1C9D" w14:paraId="6FC94F0F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256DF02A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US-08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05A34418" w14:textId="77777777" w:rsidR="002F1C9D" w:rsidRDefault="00000000">
            <w:pPr>
              <w:spacing w:after="0"/>
            </w:pPr>
            <w:r>
              <w:rPr>
                <w:sz w:val="20"/>
              </w:rPr>
              <w:t>Načtení stavu tachometru z fotografie palubní desky s kontrolou před uložením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377EF1C" w14:textId="77777777" w:rsidR="002F1C9D" w:rsidRDefault="00000000">
            <w:pPr>
              <w:spacing w:after="0"/>
            </w:pPr>
            <w:r>
              <w:rPr>
                <w:sz w:val="20"/>
              </w:rPr>
              <w:t>FP-05, FP-09, FP-10, FP-11, FP-12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0B1CED53" w14:textId="77777777" w:rsidR="00856681" w:rsidRDefault="00000000">
            <w:pPr>
              <w:spacing w:after="0"/>
            </w:pPr>
            <w:r>
              <w:rPr>
                <w:sz w:val="20"/>
              </w:rPr>
              <w:t>NFP-01, NFP-02, NFP-03, NFP-05, NFP-08, NFP-09, NFP-11, NFP-16</w:t>
            </w:r>
          </w:p>
        </w:tc>
      </w:tr>
      <w:tr w:rsidR="002F1C9D" w14:paraId="4BE19D1D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18EADE59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US-09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0560C564" w14:textId="77777777" w:rsidR="00856681" w:rsidRDefault="00000000">
            <w:pPr>
              <w:spacing w:after="0"/>
            </w:pPr>
            <w:r>
              <w:rPr>
                <w:sz w:val="20"/>
              </w:rPr>
              <w:t>Úprava uloženého tankování včetně označení tankování do plna, tachometru a polohy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6C81449F" w14:textId="77777777" w:rsidR="002F1C9D" w:rsidRDefault="00000000">
            <w:pPr>
              <w:spacing w:after="0"/>
            </w:pPr>
            <w:r>
              <w:rPr>
                <w:sz w:val="20"/>
              </w:rPr>
              <w:t>FP-06, FP-22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363289EA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NFP-09, NFP-10, NFP-11</w:t>
            </w:r>
          </w:p>
        </w:tc>
      </w:tr>
      <w:tr w:rsidR="002F1C9D" w14:paraId="450FC64A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295549D6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US-10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47FE6A96" w14:textId="77777777" w:rsidR="002F1C9D" w:rsidRDefault="00000000">
            <w:pPr>
              <w:spacing w:after="0"/>
            </w:pPr>
            <w:r>
              <w:rPr>
                <w:sz w:val="20"/>
              </w:rPr>
              <w:t>Odstranění záznamu tankování po potvrzení uživatelem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64BE027" w14:textId="77777777" w:rsidR="002F1C9D" w:rsidRDefault="00000000">
            <w:pPr>
              <w:spacing w:after="0"/>
            </w:pPr>
            <w:r>
              <w:rPr>
                <w:sz w:val="20"/>
              </w:rPr>
              <w:t>FP-07, FP-22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27E2DB9C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NFP-11</w:t>
            </w:r>
          </w:p>
        </w:tc>
      </w:tr>
    </w:tbl>
    <w:p w14:paraId="0936DDD4" w14:textId="77777777" w:rsidR="002F1C9D" w:rsidRDefault="00000000">
      <w:pPr>
        <w:pStyle w:val="Nadpis1"/>
      </w:pPr>
      <w:r>
        <w:t>EP-03 — Poloha tankování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22"/>
        <w:gridCol w:w="4734"/>
        <w:gridCol w:w="1843"/>
        <w:gridCol w:w="2239"/>
      </w:tblGrid>
      <w:tr w:rsidR="002F1C9D" w14:paraId="26AADF79" w14:textId="77777777">
        <w:trPr>
          <w:cantSplit/>
          <w:tblHeader/>
          <w:jc w:val="center"/>
        </w:trPr>
        <w:tc>
          <w:tcPr>
            <w:tcW w:w="822" w:type="dxa"/>
            <w:shd w:val="clear" w:color="auto" w:fill="27364B"/>
            <w:vAlign w:val="center"/>
          </w:tcPr>
          <w:p w14:paraId="18E8B26F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34" w:type="dxa"/>
            <w:shd w:val="clear" w:color="auto" w:fill="27364B"/>
            <w:vAlign w:val="center"/>
          </w:tcPr>
          <w:p w14:paraId="32120A71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Název User Story</w:t>
            </w:r>
          </w:p>
        </w:tc>
        <w:tc>
          <w:tcPr>
            <w:tcW w:w="1843" w:type="dxa"/>
            <w:shd w:val="clear" w:color="auto" w:fill="27364B"/>
            <w:vAlign w:val="center"/>
          </w:tcPr>
          <w:p w14:paraId="79275AC7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w="2239" w:type="dxa"/>
            <w:shd w:val="clear" w:color="auto" w:fill="27364B"/>
            <w:vAlign w:val="center"/>
          </w:tcPr>
          <w:p w14:paraId="75D27A4D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NFP</w:t>
            </w:r>
          </w:p>
        </w:tc>
      </w:tr>
      <w:tr w:rsidR="002F1C9D" w14:paraId="2F080DCA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044BF668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US-11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7138B843" w14:textId="77777777" w:rsidR="002F1C9D" w:rsidRDefault="00000000">
            <w:pPr>
              <w:spacing w:after="0"/>
            </w:pPr>
            <w:r>
              <w:rPr>
                <w:sz w:val="20"/>
              </w:rPr>
              <w:t xml:space="preserve">Automatické doplnění </w:t>
            </w:r>
            <w:proofErr w:type="spellStart"/>
            <w:r>
              <w:rPr>
                <w:sz w:val="20"/>
              </w:rPr>
              <w:t>aktuální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polohy</w:t>
            </w:r>
            <w:proofErr w:type="spellEnd"/>
            <w:r>
              <w:rPr>
                <w:sz w:val="20"/>
              </w:rPr>
              <w:t xml:space="preserve"> k </w:t>
            </w:r>
            <w:proofErr w:type="spellStart"/>
            <w:r>
              <w:rPr>
                <w:sz w:val="20"/>
              </w:rPr>
              <w:t>tankování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povoleném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přístupu</w:t>
            </w:r>
            <w:proofErr w:type="spellEnd"/>
            <w:r w:rsidR="000711CD">
              <w:rPr>
                <w:sz w:val="20"/>
              </w:rPr>
              <w:t xml:space="preserve"> k </w:t>
            </w:r>
            <w:proofErr w:type="spellStart"/>
            <w:r w:rsidR="000711CD">
              <w:rPr>
                <w:sz w:val="20"/>
              </w:rPr>
              <w:t>poloze</w:t>
            </w:r>
            <w:proofErr w:type="spellEnd"/>
            <w:r w:rsidR="000711CD">
              <w:rPr>
                <w:sz w:val="20"/>
              </w:rPr>
              <w:t xml:space="preserve"> </w:t>
            </w:r>
            <w:proofErr w:type="spellStart"/>
            <w:r w:rsidR="000711CD">
              <w:rPr>
                <w:sz w:val="20"/>
              </w:rPr>
              <w:t>zařízení</w:t>
            </w:r>
            <w:proofErr w:type="spellEnd"/>
          </w:p>
        </w:tc>
        <w:tc>
          <w:tcPr>
            <w:tcW w:w="1843" w:type="dxa"/>
            <w:shd w:val="clear" w:color="auto" w:fill="FFFFFF"/>
            <w:vAlign w:val="center"/>
          </w:tcPr>
          <w:p w14:paraId="2801E34B" w14:textId="77777777" w:rsidR="002F1C9D" w:rsidRDefault="00000000">
            <w:pPr>
              <w:spacing w:after="0"/>
            </w:pPr>
            <w:r>
              <w:rPr>
                <w:sz w:val="20"/>
              </w:rPr>
              <w:t>FP-13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6B797EF3" w14:textId="77777777" w:rsidR="00856681" w:rsidRDefault="00000000">
            <w:pPr>
              <w:spacing w:after="0"/>
            </w:pPr>
            <w:r>
              <w:rPr>
                <w:sz w:val="20"/>
              </w:rPr>
              <w:t>NFP-10, NFP-16</w:t>
            </w:r>
          </w:p>
        </w:tc>
      </w:tr>
      <w:tr w:rsidR="002F1C9D" w14:paraId="29350911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6305CC3B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US-12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7078E912" w14:textId="77777777" w:rsidR="002F1C9D" w:rsidRDefault="00000000">
            <w:pPr>
              <w:spacing w:after="0"/>
            </w:pPr>
            <w:r>
              <w:rPr>
                <w:sz w:val="20"/>
              </w:rPr>
              <w:t>Ruční výběr nebo změna místa tankování bodem na mapě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6992381F" w14:textId="77777777" w:rsidR="002F1C9D" w:rsidRDefault="00000000">
            <w:pPr>
              <w:spacing w:after="0"/>
            </w:pPr>
            <w:r>
              <w:rPr>
                <w:sz w:val="20"/>
              </w:rPr>
              <w:t>FP-14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297FDC59" w14:textId="77777777" w:rsidR="00856681" w:rsidRDefault="00000000">
            <w:pPr>
              <w:spacing w:after="0"/>
            </w:pPr>
            <w:r>
              <w:rPr>
                <w:sz w:val="20"/>
              </w:rPr>
              <w:t>NFP-10, NFP-16</w:t>
            </w:r>
          </w:p>
        </w:tc>
      </w:tr>
      <w:tr w:rsidR="002F1C9D" w14:paraId="38459478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72A996A2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US-13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6F04AD4D" w14:textId="77777777" w:rsidR="002F1C9D" w:rsidRDefault="00000000">
            <w:pPr>
              <w:spacing w:after="0"/>
            </w:pPr>
            <w:r>
              <w:rPr>
                <w:sz w:val="20"/>
              </w:rPr>
              <w:t>Uložení tankování bez polohy při zamítnutém oprávnění nebo nedostupné poloze či mapě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17944C2" w14:textId="77777777" w:rsidR="002F1C9D" w:rsidRDefault="00000000">
            <w:pPr>
              <w:spacing w:after="0"/>
            </w:pPr>
            <w:r>
              <w:rPr>
                <w:sz w:val="20"/>
              </w:rPr>
              <w:t>FP-15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444F7B9A" w14:textId="77777777" w:rsidR="00856681" w:rsidRDefault="00000000">
            <w:pPr>
              <w:spacing w:after="0"/>
            </w:pPr>
            <w:r>
              <w:rPr>
                <w:sz w:val="20"/>
              </w:rPr>
              <w:t>NFP-05, NFP-10, NFP-11, NFP-16</w:t>
            </w:r>
          </w:p>
        </w:tc>
      </w:tr>
    </w:tbl>
    <w:p w14:paraId="605D8B0B" w14:textId="77777777" w:rsidR="002F1C9D" w:rsidRDefault="002F1C9D"/>
    <w:p w14:paraId="7FAC21D3" w14:textId="77777777" w:rsidR="002F1C9D" w:rsidRDefault="00000000">
      <w:pPr>
        <w:pStyle w:val="Nadpis1"/>
      </w:pPr>
      <w:r>
        <w:t>EP-04 — Historie tankování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22"/>
        <w:gridCol w:w="4734"/>
        <w:gridCol w:w="1843"/>
        <w:gridCol w:w="2239"/>
      </w:tblGrid>
      <w:tr w:rsidR="002F1C9D" w14:paraId="000866A3" w14:textId="77777777">
        <w:trPr>
          <w:cantSplit/>
          <w:tblHeader/>
          <w:jc w:val="center"/>
        </w:trPr>
        <w:tc>
          <w:tcPr>
            <w:tcW w:w="822" w:type="dxa"/>
            <w:shd w:val="clear" w:color="auto" w:fill="27364B"/>
            <w:vAlign w:val="center"/>
          </w:tcPr>
          <w:p w14:paraId="099A8D06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34" w:type="dxa"/>
            <w:shd w:val="clear" w:color="auto" w:fill="27364B"/>
            <w:vAlign w:val="center"/>
          </w:tcPr>
          <w:p w14:paraId="0920CBEA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Název User Story</w:t>
            </w:r>
          </w:p>
        </w:tc>
        <w:tc>
          <w:tcPr>
            <w:tcW w:w="1843" w:type="dxa"/>
            <w:shd w:val="clear" w:color="auto" w:fill="27364B"/>
            <w:vAlign w:val="center"/>
          </w:tcPr>
          <w:p w14:paraId="4A3B9458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w="2239" w:type="dxa"/>
            <w:shd w:val="clear" w:color="auto" w:fill="27364B"/>
            <w:vAlign w:val="center"/>
          </w:tcPr>
          <w:p w14:paraId="6AB6C09E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NFP</w:t>
            </w:r>
          </w:p>
        </w:tc>
      </w:tr>
      <w:tr w:rsidR="002F1C9D" w14:paraId="473B7E60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5D562AA5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US-14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4DAED4F5" w14:textId="77777777" w:rsidR="002F1C9D" w:rsidRDefault="00000000">
            <w:pPr>
              <w:spacing w:after="0"/>
            </w:pPr>
            <w:r>
              <w:rPr>
                <w:sz w:val="20"/>
              </w:rPr>
              <w:t>Zobrazení tankování vybraného vozidla od nejnovějšího podle data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72C9A63" w14:textId="77777777" w:rsidR="002F1C9D" w:rsidRDefault="00000000">
            <w:pPr>
              <w:spacing w:after="0"/>
            </w:pPr>
            <w:r>
              <w:rPr>
                <w:sz w:val="20"/>
              </w:rPr>
              <w:t>FP-16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152BAA93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NFP-07, NFP-08, NFP-11</w:t>
            </w:r>
          </w:p>
        </w:tc>
      </w:tr>
      <w:tr w:rsidR="002F1C9D" w14:paraId="290F0783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506C12D3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US-15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5D1AFC59" w14:textId="77777777" w:rsidR="00856681" w:rsidRDefault="00000000">
            <w:pPr>
              <w:spacing w:after="0"/>
            </w:pPr>
            <w:r>
              <w:rPr>
                <w:sz w:val="20"/>
              </w:rPr>
              <w:t>Zobrazení všech uložených údajů tankování včetně označení tankování do plna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6F4FB80C" w14:textId="77777777" w:rsidR="002F1C9D" w:rsidRDefault="00000000">
            <w:pPr>
              <w:spacing w:after="0"/>
            </w:pPr>
            <w:r>
              <w:rPr>
                <w:sz w:val="20"/>
              </w:rPr>
              <w:t>FP-17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60549CC4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NFP-08, NFP-11</w:t>
            </w:r>
          </w:p>
        </w:tc>
      </w:tr>
    </w:tbl>
    <w:p w14:paraId="409FED2E" w14:textId="77777777" w:rsidR="002F1C9D" w:rsidRDefault="00000000">
      <w:pPr>
        <w:pStyle w:val="Nadpis1"/>
      </w:pPr>
      <w:r>
        <w:lastRenderedPageBreak/>
        <w:t>EP-05 — Statistiky a přehledy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22"/>
        <w:gridCol w:w="4734"/>
        <w:gridCol w:w="1843"/>
        <w:gridCol w:w="2239"/>
      </w:tblGrid>
      <w:tr w:rsidR="002F1C9D" w14:paraId="34637D3E" w14:textId="77777777">
        <w:trPr>
          <w:cantSplit/>
          <w:tblHeader/>
          <w:jc w:val="center"/>
        </w:trPr>
        <w:tc>
          <w:tcPr>
            <w:tcW w:w="822" w:type="dxa"/>
            <w:shd w:val="clear" w:color="auto" w:fill="27364B"/>
            <w:vAlign w:val="center"/>
          </w:tcPr>
          <w:p w14:paraId="525AC737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34" w:type="dxa"/>
            <w:shd w:val="clear" w:color="auto" w:fill="27364B"/>
            <w:vAlign w:val="center"/>
          </w:tcPr>
          <w:p w14:paraId="7F996A15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Název User Story</w:t>
            </w:r>
          </w:p>
        </w:tc>
        <w:tc>
          <w:tcPr>
            <w:tcW w:w="1843" w:type="dxa"/>
            <w:shd w:val="clear" w:color="auto" w:fill="27364B"/>
            <w:vAlign w:val="center"/>
          </w:tcPr>
          <w:p w14:paraId="3B87B76B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w="2239" w:type="dxa"/>
            <w:shd w:val="clear" w:color="auto" w:fill="27364B"/>
            <w:vAlign w:val="center"/>
          </w:tcPr>
          <w:p w14:paraId="60944D39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NFP</w:t>
            </w:r>
          </w:p>
        </w:tc>
      </w:tr>
      <w:tr w:rsidR="002F1C9D" w14:paraId="182CED0B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67C87ED3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US-16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11B6538D" w14:textId="77777777" w:rsidR="002F1C9D" w:rsidRDefault="00000000">
            <w:pPr>
              <w:spacing w:after="0"/>
            </w:pPr>
            <w:r>
              <w:rPr>
                <w:sz w:val="20"/>
              </w:rPr>
              <w:t>Zobrazení celkových výdajů, litrů, počtu tankování a průměrné ceny za litr pro vybrané vozidlo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AAFF51B" w14:textId="77777777" w:rsidR="002F1C9D" w:rsidRDefault="00000000">
            <w:pPr>
              <w:spacing w:after="0"/>
            </w:pPr>
            <w:r>
              <w:rPr>
                <w:sz w:val="20"/>
              </w:rPr>
              <w:t>FP-18, FP-22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6B5ADF14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NFP-11</w:t>
            </w:r>
          </w:p>
        </w:tc>
      </w:tr>
      <w:tr w:rsidR="002F1C9D" w14:paraId="16C9763A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0E8E6C55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US-17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08DEA83D" w14:textId="77777777" w:rsidR="002F1C9D" w:rsidRDefault="00000000">
            <w:pPr>
              <w:spacing w:after="0"/>
            </w:pPr>
            <w:r>
              <w:rPr>
                <w:sz w:val="20"/>
              </w:rPr>
              <w:t>Zobrazení celkových výdajů, litrů, počtu tankování a průměrné ceny za litr souhrnně za všechna vozidla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60E8D7D7" w14:textId="77777777" w:rsidR="002F1C9D" w:rsidRDefault="00000000">
            <w:pPr>
              <w:spacing w:after="0"/>
            </w:pPr>
            <w:r>
              <w:rPr>
                <w:sz w:val="20"/>
              </w:rPr>
              <w:t>FP-18, FP-22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5FAD4F56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NFP-11</w:t>
            </w:r>
          </w:p>
        </w:tc>
      </w:tr>
      <w:tr w:rsidR="002F1C9D" w14:paraId="182F92C7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49C95CB2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US-18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4CF5F965" w14:textId="77777777" w:rsidR="002F1C9D" w:rsidRDefault="00000000">
            <w:pPr>
              <w:spacing w:after="0"/>
            </w:pPr>
            <w:r>
              <w:rPr>
                <w:sz w:val="20"/>
              </w:rPr>
              <w:t>Zobrazení měsíčních grafů výdajů a natankovaných litrů vybraného vozidla za zvolené období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36D84A4" w14:textId="77777777" w:rsidR="002F1C9D" w:rsidRDefault="00000000">
            <w:pPr>
              <w:spacing w:after="0"/>
            </w:pPr>
            <w:r>
              <w:rPr>
                <w:sz w:val="20"/>
              </w:rPr>
              <w:t>FP-19, FP-22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6B863F19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NFP-11</w:t>
            </w:r>
          </w:p>
        </w:tc>
      </w:tr>
      <w:tr w:rsidR="002F1C9D" w14:paraId="0890B4F5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741E96F5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US-19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54923DD2" w14:textId="77777777" w:rsidR="002F1C9D" w:rsidRDefault="00000000">
            <w:pPr>
              <w:spacing w:after="0"/>
            </w:pPr>
            <w:r>
              <w:rPr>
                <w:sz w:val="20"/>
              </w:rPr>
              <w:t>Zobrazení měsíčních grafů výdajů a natankovaných litrů souhrnně za všechna vozidla za zvolené období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095A950F" w14:textId="77777777" w:rsidR="002F1C9D" w:rsidRDefault="00000000">
            <w:pPr>
              <w:spacing w:after="0"/>
            </w:pPr>
            <w:r>
              <w:rPr>
                <w:sz w:val="20"/>
              </w:rPr>
              <w:t>FP-19, FP-22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731505E9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NFP-11</w:t>
            </w:r>
          </w:p>
        </w:tc>
      </w:tr>
      <w:tr w:rsidR="002F1C9D" w14:paraId="5DAC04E0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327AD17A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US-20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2CC3112F" w14:textId="77777777" w:rsidR="002F1C9D" w:rsidRDefault="00000000">
            <w:pPr>
              <w:spacing w:after="0"/>
            </w:pPr>
            <w:r>
              <w:rPr>
                <w:sz w:val="20"/>
              </w:rPr>
              <w:t>Zobrazení ujeté vzdálenosti mezi dvěma časově navazujícími záznamy s vyplněným tachometrem vybraného vozidla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2770613" w14:textId="77777777" w:rsidR="002F1C9D" w:rsidRDefault="00000000">
            <w:pPr>
              <w:spacing w:after="0"/>
            </w:pPr>
            <w:r>
              <w:rPr>
                <w:sz w:val="20"/>
              </w:rPr>
              <w:t>FP-20, FP-21, FP-22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3B30E41D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NFP-11</w:t>
            </w:r>
          </w:p>
        </w:tc>
      </w:tr>
      <w:tr w:rsidR="002F1C9D" w14:paraId="778F21BF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2B43E523" w14:textId="77777777" w:rsidR="00856681" w:rsidRDefault="00000000">
            <w:pPr>
              <w:spacing w:after="0"/>
            </w:pPr>
            <w:r>
              <w:rPr>
                <w:b/>
                <w:sz w:val="20"/>
              </w:rPr>
              <w:t>US-21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66BA286F" w14:textId="77777777" w:rsidR="00856681" w:rsidRDefault="00000000">
            <w:pPr>
              <w:spacing w:after="0"/>
            </w:pPr>
            <w:r>
              <w:rPr>
                <w:sz w:val="20"/>
              </w:rPr>
              <w:t>Zobrazení průměrné spotřeby vozidla mezi tankováními do plna včetně období a ujeté vzdálenosti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0EAE176C" w14:textId="77777777" w:rsidR="00856681" w:rsidRDefault="00000000">
            <w:pPr>
              <w:spacing w:after="0"/>
            </w:pPr>
            <w:r>
              <w:rPr>
                <w:sz w:val="20"/>
              </w:rPr>
              <w:t>FP-05, FP-21, FP-22, FP-27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47C54FB1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NFP-06, NFP-08, NFP-11</w:t>
            </w:r>
          </w:p>
        </w:tc>
      </w:tr>
    </w:tbl>
    <w:p w14:paraId="490EA488" w14:textId="77777777" w:rsidR="002F1C9D" w:rsidRDefault="00000000">
      <w:pPr>
        <w:pStyle w:val="Nadpis1"/>
      </w:pPr>
      <w:r>
        <w:t>EP-06 — Zálohování a obnova dat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22"/>
        <w:gridCol w:w="4734"/>
        <w:gridCol w:w="1843"/>
        <w:gridCol w:w="2239"/>
      </w:tblGrid>
      <w:tr w:rsidR="002F1C9D" w14:paraId="017F3C20" w14:textId="77777777">
        <w:trPr>
          <w:cantSplit/>
          <w:tblHeader/>
          <w:jc w:val="center"/>
        </w:trPr>
        <w:tc>
          <w:tcPr>
            <w:tcW w:w="822" w:type="dxa"/>
            <w:shd w:val="clear" w:color="auto" w:fill="27364B"/>
            <w:vAlign w:val="center"/>
          </w:tcPr>
          <w:p w14:paraId="51CAD0E5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34" w:type="dxa"/>
            <w:shd w:val="clear" w:color="auto" w:fill="27364B"/>
            <w:vAlign w:val="center"/>
          </w:tcPr>
          <w:p w14:paraId="6CBCB2B6" w14:textId="77777777" w:rsidR="002F1C9D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Název User Story</w:t>
            </w:r>
          </w:p>
        </w:tc>
        <w:tc>
          <w:tcPr>
            <w:tcW w:w="1843" w:type="dxa"/>
            <w:shd w:val="clear" w:color="auto" w:fill="27364B"/>
            <w:vAlign w:val="center"/>
          </w:tcPr>
          <w:p w14:paraId="1E20E1F0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w="2239" w:type="dxa"/>
            <w:shd w:val="clear" w:color="auto" w:fill="27364B"/>
            <w:vAlign w:val="center"/>
          </w:tcPr>
          <w:p w14:paraId="6E88645D" w14:textId="77777777" w:rsidR="00856681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NFP</w:t>
            </w:r>
          </w:p>
        </w:tc>
      </w:tr>
      <w:tr w:rsidR="002F1C9D" w14:paraId="165A2F35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0932402A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US-22</w:t>
            </w:r>
          </w:p>
        </w:tc>
        <w:tc>
          <w:tcPr>
            <w:tcW w:w="4734" w:type="dxa"/>
            <w:shd w:val="clear" w:color="auto" w:fill="FFFFFF"/>
            <w:vAlign w:val="center"/>
          </w:tcPr>
          <w:p w14:paraId="67D448FF" w14:textId="77777777" w:rsidR="002F1C9D" w:rsidRDefault="00000000">
            <w:pPr>
              <w:spacing w:after="0"/>
            </w:pPr>
            <w:r>
              <w:rPr>
                <w:sz w:val="20"/>
              </w:rPr>
              <w:t>Ruční zálohování všech vozidel a tankování na Google Drive po přihlášení ke Google účtu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6015DC0" w14:textId="77777777" w:rsidR="002F1C9D" w:rsidRDefault="00000000">
            <w:pPr>
              <w:spacing w:after="0"/>
            </w:pPr>
            <w:r>
              <w:rPr>
                <w:sz w:val="20"/>
              </w:rPr>
              <w:t>FP-24, FP-26</w:t>
            </w:r>
          </w:p>
        </w:tc>
        <w:tc>
          <w:tcPr>
            <w:tcW w:w="2239" w:type="dxa"/>
            <w:shd w:val="clear" w:color="auto" w:fill="FFFFFF"/>
            <w:vAlign w:val="center"/>
          </w:tcPr>
          <w:p w14:paraId="0D7681B2" w14:textId="77777777" w:rsidR="00856681" w:rsidRDefault="00000000">
            <w:pPr>
              <w:spacing w:after="0"/>
            </w:pPr>
            <w:r>
              <w:rPr>
                <w:sz w:val="20"/>
              </w:rPr>
              <w:t>NFP-03, NFP-12, NFP-13, NFP-14, NFP-15</w:t>
            </w:r>
          </w:p>
        </w:tc>
      </w:tr>
      <w:tr w:rsidR="002F1C9D" w14:paraId="6BF862CF" w14:textId="77777777">
        <w:trPr>
          <w:cantSplit/>
          <w:jc w:val="center"/>
        </w:trPr>
        <w:tc>
          <w:tcPr>
            <w:tcW w:w="822" w:type="dxa"/>
            <w:shd w:val="clear" w:color="auto" w:fill="F7F8FB"/>
            <w:vAlign w:val="center"/>
          </w:tcPr>
          <w:p w14:paraId="1CD1B7CF" w14:textId="77777777" w:rsidR="002F1C9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US-23</w:t>
            </w:r>
          </w:p>
        </w:tc>
        <w:tc>
          <w:tcPr>
            <w:tcW w:w="4734" w:type="dxa"/>
            <w:shd w:val="clear" w:color="auto" w:fill="F7F8FB"/>
            <w:vAlign w:val="center"/>
          </w:tcPr>
          <w:p w14:paraId="3485327A" w14:textId="77777777" w:rsidR="002F1C9D" w:rsidRDefault="00000000">
            <w:pPr>
              <w:spacing w:after="0"/>
            </w:pPr>
            <w:r>
              <w:rPr>
                <w:sz w:val="20"/>
              </w:rPr>
              <w:t>Nahrazení všech místních dat zálohou z Google Drive po potvrzení uživatelem</w:t>
            </w:r>
          </w:p>
        </w:tc>
        <w:tc>
          <w:tcPr>
            <w:tcW w:w="1843" w:type="dxa"/>
            <w:shd w:val="clear" w:color="auto" w:fill="F7F8FB"/>
            <w:vAlign w:val="center"/>
          </w:tcPr>
          <w:p w14:paraId="74EE4796" w14:textId="77777777" w:rsidR="002F1C9D" w:rsidRDefault="00000000">
            <w:pPr>
              <w:spacing w:after="0"/>
            </w:pPr>
            <w:r>
              <w:rPr>
                <w:sz w:val="20"/>
              </w:rPr>
              <w:t>FP-25, FP-26</w:t>
            </w:r>
          </w:p>
        </w:tc>
        <w:tc>
          <w:tcPr>
            <w:tcW w:w="2239" w:type="dxa"/>
            <w:shd w:val="clear" w:color="auto" w:fill="F7F8FB"/>
            <w:vAlign w:val="center"/>
          </w:tcPr>
          <w:p w14:paraId="743D3A74" w14:textId="77777777" w:rsidR="00856681" w:rsidRDefault="00000000">
            <w:pPr>
              <w:spacing w:after="0"/>
            </w:pPr>
            <w:r>
              <w:rPr>
                <w:sz w:val="20"/>
              </w:rPr>
              <w:t>NFP-05, NFP-09, NFP-12, NFP-13, NFP-14, NFP-15</w:t>
            </w:r>
          </w:p>
        </w:tc>
      </w:tr>
    </w:tbl>
    <w:p w14:paraId="32F383FB" w14:textId="77777777" w:rsidR="002F1C9D" w:rsidRDefault="00000000">
      <w:pPr>
        <w:pStyle w:val="Nadpis1"/>
      </w:pPr>
      <w:r>
        <w:t>Společné vazby</w:t>
      </w:r>
    </w:p>
    <w:p w14:paraId="431AF380" w14:textId="77777777" w:rsidR="002F1C9D" w:rsidRDefault="00000000">
      <w:r>
        <w:t>FP-23 a NFP-11: US-01 až US-10 a US-14 až US-21 musí fungovat bez internetu a bez přihlášení. U US-13 musí být bez internetu dostupné uložení tankování bez polohy.</w:t>
      </w:r>
    </w:p>
    <w:p w14:paraId="7BFC3BA1" w14:textId="77777777" w:rsidR="00856681" w:rsidRDefault="00000000">
      <w:r>
        <w:rPr>
          <w:sz w:val="20"/>
        </w:rPr>
        <w:t>NFP-04 a NFP-17 platí pro aplikaci jako celek. NFP-07 platí také pro animované přechody mezi obrazovkami napříč epiky.</w:t>
      </w:r>
    </w:p>
    <w:sectPr w:rsidR="00856681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522145">
    <w:abstractNumId w:val="8"/>
  </w:num>
  <w:num w:numId="2" w16cid:durableId="1007559810">
    <w:abstractNumId w:val="6"/>
  </w:num>
  <w:num w:numId="3" w16cid:durableId="419790838">
    <w:abstractNumId w:val="5"/>
  </w:num>
  <w:num w:numId="4" w16cid:durableId="789976539">
    <w:abstractNumId w:val="4"/>
  </w:num>
  <w:num w:numId="5" w16cid:durableId="1144544260">
    <w:abstractNumId w:val="7"/>
  </w:num>
  <w:num w:numId="6" w16cid:durableId="1471484593">
    <w:abstractNumId w:val="3"/>
  </w:num>
  <w:num w:numId="7" w16cid:durableId="1668240434">
    <w:abstractNumId w:val="2"/>
  </w:num>
  <w:num w:numId="8" w16cid:durableId="410737496">
    <w:abstractNumId w:val="1"/>
  </w:num>
  <w:num w:numId="9" w16cid:durableId="21236943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CD"/>
    <w:rsid w:val="0015074B"/>
    <w:rsid w:val="0029639D"/>
    <w:rsid w:val="002F1C9D"/>
    <w:rsid w:val="00326F90"/>
    <w:rsid w:val="00462203"/>
    <w:rsid w:val="00856681"/>
    <w:rsid w:val="00AA1D8D"/>
    <w:rsid w:val="00B47730"/>
    <w:rsid w:val="00CB0664"/>
    <w:rsid w:val="00CC7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72C65B"/>
  <w14:defaultImageDpi w14:val="300"/>
  <w15:docId w15:val="{BB098CED-1688-EA40-BD87-138DFA61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Epiky a user stories</dc:title>
  <dc:subject>Nástroj pro správu tankování</dc:subject>
  <dc:creator/>
  <cp:keywords/>
  <dc:description>generated by python-docx</dc:description>
  <cp:lastModifiedBy>Šproch Jakub</cp:lastModifiedBy>
  <cp:revision>3</cp:revision>
  <dcterms:created xsi:type="dcterms:W3CDTF">2013-12-23T23:15:00Z</dcterms:created>
  <dcterms:modified xsi:type="dcterms:W3CDTF">2026-10-24T10:20:00Z</dcterms:modified>
  <cp:category/>
</cp:coreProperties>
</file>