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78C3" w14:textId="77777777" w:rsidR="00B74647" w:rsidRPr="00041C05" w:rsidRDefault="00B74647" w:rsidP="00B74647">
      <w:pPr>
        <w:spacing w:line="240" w:lineRule="auto"/>
        <w:ind w:firstLine="0"/>
        <w:rPr>
          <w:rFonts w:cs="Arial"/>
          <w:b/>
          <w:bCs/>
          <w:szCs w:val="24"/>
        </w:rPr>
      </w:pPr>
      <w:r w:rsidRPr="00041C05">
        <w:rPr>
          <w:rFonts w:cs="Arial"/>
          <w:b/>
          <w:bCs/>
          <w:szCs w:val="24"/>
        </w:rPr>
        <w:t xml:space="preserve">Escuela Colombiana de Ingeniería Julio Garavito </w:t>
      </w:r>
    </w:p>
    <w:p w14:paraId="7BC2A701" w14:textId="08767CC1" w:rsidR="00B74647" w:rsidRPr="00041C05" w:rsidRDefault="00B74647" w:rsidP="00B74647">
      <w:pPr>
        <w:spacing w:line="240" w:lineRule="auto"/>
        <w:ind w:firstLine="0"/>
        <w:rPr>
          <w:rFonts w:cs="Arial"/>
          <w:szCs w:val="24"/>
        </w:rPr>
      </w:pPr>
      <w:r w:rsidRPr="00041C05">
        <w:rPr>
          <w:rFonts w:cs="Arial"/>
          <w:b/>
          <w:bCs/>
          <w:szCs w:val="24"/>
        </w:rPr>
        <w:t xml:space="preserve">Carrera / Semestre: </w:t>
      </w:r>
      <w:r w:rsidRPr="00041C05">
        <w:rPr>
          <w:rFonts w:cs="Arial"/>
          <w:szCs w:val="24"/>
        </w:rPr>
        <w:t xml:space="preserve">Ingeniería de Sistemas </w:t>
      </w:r>
      <w:bookmarkStart w:id="0" w:name="_Hlk94642667"/>
      <w:r w:rsidRPr="00041C05">
        <w:rPr>
          <w:rFonts w:cs="Arial"/>
          <w:szCs w:val="24"/>
        </w:rPr>
        <w:t xml:space="preserve">/ </w:t>
      </w:r>
      <w:r w:rsidR="00B50D36">
        <w:rPr>
          <w:rFonts w:cs="Arial"/>
          <w:szCs w:val="24"/>
        </w:rPr>
        <w:t>5</w:t>
      </w:r>
      <w:r w:rsidR="00B50D36">
        <w:rPr>
          <w:rFonts w:cs="Arial"/>
          <w:szCs w:val="24"/>
          <w:u w:val="single"/>
          <w:vertAlign w:val="superscript"/>
        </w:rPr>
        <w:t>to</w:t>
      </w:r>
      <w:r w:rsidR="00B50D36">
        <w:rPr>
          <w:rFonts w:cs="Arial"/>
          <w:szCs w:val="24"/>
        </w:rPr>
        <w:t xml:space="preserve"> </w:t>
      </w:r>
      <w:r w:rsidRPr="00041C05">
        <w:rPr>
          <w:rFonts w:cs="Arial"/>
          <w:szCs w:val="24"/>
        </w:rPr>
        <w:t>Semestre</w:t>
      </w:r>
      <w:bookmarkEnd w:id="0"/>
    </w:p>
    <w:p w14:paraId="758DCD38" w14:textId="25EDE4C4" w:rsidR="00B74647" w:rsidRPr="00041C05" w:rsidRDefault="00B74647" w:rsidP="003471F7">
      <w:pPr>
        <w:spacing w:line="240" w:lineRule="auto"/>
        <w:ind w:firstLine="0"/>
        <w:rPr>
          <w:rFonts w:cs="Arial"/>
          <w:szCs w:val="24"/>
        </w:rPr>
      </w:pPr>
      <w:r w:rsidRPr="00041C05">
        <w:rPr>
          <w:rFonts w:cs="Arial"/>
          <w:b/>
          <w:bCs/>
          <w:szCs w:val="24"/>
        </w:rPr>
        <w:t xml:space="preserve">Asignatura: </w:t>
      </w:r>
      <w:r w:rsidR="007058AD">
        <w:rPr>
          <w:rFonts w:cs="Arial"/>
          <w:szCs w:val="24"/>
        </w:rPr>
        <w:t>Modelos y Bases de Datos (MBDA)</w:t>
      </w:r>
    </w:p>
    <w:p w14:paraId="466F20B5" w14:textId="6946895C" w:rsidR="00F5673B" w:rsidRPr="00041C05" w:rsidRDefault="00B74647" w:rsidP="003471F7">
      <w:pPr>
        <w:spacing w:line="240" w:lineRule="auto"/>
        <w:ind w:firstLine="0"/>
        <w:rPr>
          <w:rFonts w:cs="Arial"/>
          <w:szCs w:val="24"/>
        </w:rPr>
      </w:pPr>
      <w:r w:rsidRPr="00041C05">
        <w:rPr>
          <w:rFonts w:cs="Arial"/>
          <w:b/>
          <w:bCs/>
          <w:szCs w:val="24"/>
        </w:rPr>
        <w:t xml:space="preserve">Nombre: </w:t>
      </w:r>
      <w:r w:rsidR="00A82165">
        <w:rPr>
          <w:rFonts w:cs="Arial"/>
          <w:szCs w:val="24"/>
        </w:rPr>
        <w:t>Andrés Chavarro, Jesús Pinzón</w:t>
      </w:r>
    </w:p>
    <w:p w14:paraId="6828524A" w14:textId="2E7A5EB6" w:rsidR="003471F7" w:rsidRPr="00041C05" w:rsidRDefault="003471F7" w:rsidP="003471F7">
      <w:pPr>
        <w:spacing w:line="240" w:lineRule="auto"/>
        <w:ind w:firstLine="0"/>
        <w:rPr>
          <w:rFonts w:cs="Arial"/>
          <w:szCs w:val="24"/>
        </w:rPr>
      </w:pPr>
      <w:r w:rsidRPr="00041C05">
        <w:rPr>
          <w:rFonts w:cs="Arial"/>
          <w:b/>
          <w:bCs/>
          <w:szCs w:val="24"/>
        </w:rPr>
        <w:t xml:space="preserve">Fecha: </w:t>
      </w:r>
      <w:r w:rsidR="007058AD">
        <w:rPr>
          <w:rFonts w:cs="Arial"/>
          <w:szCs w:val="24"/>
        </w:rPr>
        <w:t>2024</w:t>
      </w:r>
      <w:r w:rsidR="00A82165">
        <w:rPr>
          <w:rFonts w:cs="Arial"/>
          <w:szCs w:val="24"/>
        </w:rPr>
        <w:t>/03</w:t>
      </w:r>
      <w:r w:rsidR="0061064A" w:rsidRPr="00041C05">
        <w:rPr>
          <w:rFonts w:cs="Arial"/>
          <w:szCs w:val="24"/>
        </w:rPr>
        <w:t>/</w:t>
      </w:r>
      <w:r w:rsidR="00A82165">
        <w:rPr>
          <w:rFonts w:cs="Arial"/>
          <w:szCs w:val="24"/>
        </w:rPr>
        <w:t>07</w:t>
      </w:r>
    </w:p>
    <w:p w14:paraId="795E4711" w14:textId="3D8872C7" w:rsidR="00BC48F2" w:rsidRPr="00BF5642" w:rsidRDefault="00A82165" w:rsidP="007360C2">
      <w:pPr>
        <w:pStyle w:val="Heading1"/>
        <w:spacing w:before="0"/>
      </w:pPr>
      <w:r w:rsidRPr="00BF5642">
        <w:t>Autoestudio 3</w:t>
      </w:r>
      <w:r w:rsidR="007058AD" w:rsidRPr="00BF5642">
        <w:t xml:space="preserve"> </w:t>
      </w:r>
      <w:r w:rsidRPr="00BF5642">
        <w:t>-</w:t>
      </w:r>
      <w:r w:rsidR="007058AD" w:rsidRPr="00BF5642">
        <w:t xml:space="preserve"> </w:t>
      </w:r>
      <w:r w:rsidRPr="00BF5642">
        <w:t>SQL Developer</w:t>
      </w:r>
    </w:p>
    <w:p w14:paraId="7956F2FF" w14:textId="01073A03" w:rsidR="00726E05" w:rsidRPr="00BF5642" w:rsidRDefault="00A82165" w:rsidP="00726E05">
      <w:pPr>
        <w:pStyle w:val="Heading2"/>
        <w:numPr>
          <w:ilvl w:val="0"/>
          <w:numId w:val="3"/>
        </w:numPr>
      </w:pPr>
      <w:r w:rsidRPr="00BF5642">
        <w:t>ESTUDIO</w:t>
      </w:r>
    </w:p>
    <w:p w14:paraId="24243D25" w14:textId="131C89F8" w:rsidR="0040703F" w:rsidRDefault="0040703F" w:rsidP="00CF1245">
      <w:pPr>
        <w:pStyle w:val="Heading2"/>
        <w:numPr>
          <w:ilvl w:val="0"/>
          <w:numId w:val="17"/>
        </w:numPr>
      </w:pPr>
      <w:r w:rsidRPr="0008776E">
        <w:t>Aprendiendo</w:t>
      </w:r>
    </w:p>
    <w:p w14:paraId="72CF1CEF" w14:textId="509D7C97" w:rsidR="0008776E" w:rsidRPr="0008776E" w:rsidRDefault="0008776E" w:rsidP="0008776E">
      <w:pPr>
        <w:spacing w:line="240" w:lineRule="auto"/>
        <w:ind w:left="708" w:firstLine="0"/>
        <w:rPr>
          <w:sz w:val="12"/>
          <w:szCs w:val="12"/>
        </w:rPr>
      </w:pPr>
    </w:p>
    <w:p w14:paraId="641AC177" w14:textId="24D466B2" w:rsidR="0040703F" w:rsidRPr="003F0A3C" w:rsidRDefault="0040703F" w:rsidP="0008776E">
      <w:pPr>
        <w:pStyle w:val="Heading2"/>
        <w:ind w:left="1416"/>
        <w:rPr>
          <w:b w:val="0"/>
        </w:rPr>
      </w:pPr>
      <w:r w:rsidRPr="003F0A3C">
        <w:rPr>
          <w:b w:val="0"/>
        </w:rPr>
        <w:t>a crear, actualizar y borrar tablas</w:t>
      </w:r>
    </w:p>
    <w:p w14:paraId="0F4A14C5" w14:textId="77777777" w:rsidR="0040703F" w:rsidRPr="003F0A3C" w:rsidRDefault="0040703F" w:rsidP="0008776E">
      <w:pPr>
        <w:pStyle w:val="Heading2"/>
        <w:ind w:left="1416"/>
        <w:rPr>
          <w:b w:val="0"/>
        </w:rPr>
      </w:pPr>
      <w:r w:rsidRPr="003F0A3C">
        <w:rPr>
          <w:b w:val="0"/>
        </w:rPr>
        <w:t>a adicionar, actualizar y eliminar tuplas</w:t>
      </w:r>
    </w:p>
    <w:p w14:paraId="4C3CAB7F" w14:textId="77777777" w:rsidR="0040703F" w:rsidRPr="003F0A3C" w:rsidRDefault="0040703F" w:rsidP="0008776E">
      <w:pPr>
        <w:pStyle w:val="Heading2"/>
        <w:ind w:left="1416"/>
        <w:rPr>
          <w:b w:val="0"/>
        </w:rPr>
      </w:pPr>
      <w:r w:rsidRPr="003F0A3C">
        <w:rPr>
          <w:b w:val="0"/>
        </w:rPr>
        <w:t>a crear y borrar vistas</w:t>
      </w:r>
    </w:p>
    <w:p w14:paraId="58838BFB" w14:textId="77777777" w:rsidR="0040703F" w:rsidRPr="003F0A3C" w:rsidRDefault="0040703F" w:rsidP="0008776E">
      <w:pPr>
        <w:pStyle w:val="Heading2"/>
        <w:ind w:left="1416"/>
        <w:rPr>
          <w:b w:val="0"/>
        </w:rPr>
      </w:pPr>
      <w:r w:rsidRPr="003F0A3C">
        <w:rPr>
          <w:b w:val="0"/>
        </w:rPr>
        <w:t>a crear y borrar índices</w:t>
      </w:r>
    </w:p>
    <w:p w14:paraId="1FAC5CBB" w14:textId="0E4184A8" w:rsidR="004766E1" w:rsidRPr="003F0A3C" w:rsidRDefault="0040703F" w:rsidP="0008776E">
      <w:pPr>
        <w:pStyle w:val="Heading2"/>
        <w:ind w:left="1416"/>
        <w:rPr>
          <w:b w:val="0"/>
        </w:rPr>
      </w:pPr>
      <w:r w:rsidRPr="003F0A3C">
        <w:rPr>
          <w:b w:val="0"/>
        </w:rPr>
        <w:t>consultar los datos sobre los datos</w:t>
      </w:r>
    </w:p>
    <w:p w14:paraId="723B3CE9" w14:textId="65CFC5DE" w:rsidR="007135A0" w:rsidRDefault="004766E1" w:rsidP="007360C2">
      <w:pPr>
        <w:rPr>
          <w:color w:val="FFFFFF" w:themeColor="background1"/>
          <w:sz w:val="12"/>
          <w:szCs w:val="12"/>
        </w:rPr>
      </w:pPr>
      <w:r w:rsidRPr="004766E1">
        <w:rPr>
          <w:color w:val="FFFFFF" w:themeColor="background1"/>
          <w:sz w:val="12"/>
          <w:szCs w:val="12"/>
        </w:rPr>
        <w:t>.</w:t>
      </w:r>
    </w:p>
    <w:p w14:paraId="0AF64583" w14:textId="67D1023A" w:rsidR="007135A0" w:rsidRDefault="007360C2" w:rsidP="007360C2">
      <w:r>
        <w:t xml:space="preserve">Estudie las </w:t>
      </w:r>
      <w:r w:rsidR="0040703F" w:rsidRPr="0040703F">
        <w:t xml:space="preserve">secciones del tutorial interactivo de SQL de </w:t>
      </w:r>
      <w:hyperlink r:id="rId7" w:history="1">
        <w:r w:rsidR="0040703F" w:rsidRPr="007360C2">
          <w:rPr>
            <w:rStyle w:val="Hyperlink"/>
          </w:rPr>
          <w:t>W3</w:t>
        </w:r>
        <w:r w:rsidR="004766E1" w:rsidRPr="007360C2">
          <w:rPr>
            <w:rStyle w:val="Hyperlink"/>
          </w:rPr>
          <w:t>S</w:t>
        </w:r>
        <w:r w:rsidRPr="007360C2">
          <w:rPr>
            <w:rStyle w:val="Hyperlink"/>
          </w:rPr>
          <w:t>chools</w:t>
        </w:r>
      </w:hyperlink>
      <w:r w:rsidR="004766E1">
        <w:t>.</w:t>
      </w:r>
    </w:p>
    <w:p w14:paraId="2462AB03" w14:textId="77777777" w:rsidR="007135A0" w:rsidRPr="0008776E" w:rsidRDefault="00DD0D8B" w:rsidP="007360C2">
      <w:pPr>
        <w:pStyle w:val="ListParagraph"/>
        <w:numPr>
          <w:ilvl w:val="0"/>
          <w:numId w:val="17"/>
        </w:numPr>
        <w:rPr>
          <w:color w:val="FFFFFF" w:themeColor="background1"/>
        </w:rPr>
      </w:pPr>
      <w:r w:rsidRPr="0008776E">
        <w:rPr>
          <w:b/>
        </w:rPr>
        <w:t>Revisando Tipos de Datos</w:t>
      </w:r>
    </w:p>
    <w:p w14:paraId="55789644" w14:textId="0C3BEED2" w:rsidR="007135A0" w:rsidRDefault="00DD0D8B" w:rsidP="007360C2">
      <w:pPr>
        <w:pStyle w:val="ListParagraph"/>
        <w:ind w:firstLine="0"/>
      </w:pPr>
      <w:r w:rsidRPr="00DD0D8B">
        <w:t xml:space="preserve">Completen la siguiente tabla de equivalencia de tipos de datos. Escriba los tipos usados en el modelo conceptual </w:t>
      </w:r>
      <w:r w:rsidR="00855E87">
        <w:t>en SQL está</w:t>
      </w:r>
      <w:r w:rsidR="00384B89">
        <w:t>ndar y en SQL ORACLE:</w:t>
      </w:r>
    </w:p>
    <w:tbl>
      <w:tblPr>
        <w:tblStyle w:val="TableGrid"/>
        <w:tblpPr w:leftFromText="141" w:rightFromText="141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2166"/>
        <w:gridCol w:w="3170"/>
        <w:gridCol w:w="3261"/>
      </w:tblGrid>
      <w:tr w:rsidR="002137B4" w:rsidRPr="0008776E" w14:paraId="7D219FE2" w14:textId="77777777" w:rsidTr="0008776E">
        <w:trPr>
          <w:trHeight w:val="34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DA90EB2" w14:textId="77777777" w:rsidR="002137B4" w:rsidRPr="0008776E" w:rsidRDefault="002137B4" w:rsidP="0008776E">
            <w:pPr>
              <w:pStyle w:val="Heading2"/>
              <w:jc w:val="center"/>
            </w:pPr>
            <w:r w:rsidRPr="0008776E">
              <w:t>CONCEPTUAL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14:paraId="59A5B754" w14:textId="77777777" w:rsidR="002137B4" w:rsidRPr="0008776E" w:rsidRDefault="002137B4" w:rsidP="0008776E">
            <w:pPr>
              <w:pStyle w:val="Heading2"/>
              <w:jc w:val="center"/>
            </w:pPr>
            <w:r w:rsidRPr="0008776E">
              <w:t>SQL2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4576E450" w14:textId="77777777" w:rsidR="002137B4" w:rsidRPr="0008776E" w:rsidRDefault="002137B4" w:rsidP="0008776E">
            <w:pPr>
              <w:pStyle w:val="Heading2"/>
              <w:jc w:val="center"/>
            </w:pPr>
            <w:r w:rsidRPr="0008776E">
              <w:t>ORACLE</w:t>
            </w:r>
          </w:p>
        </w:tc>
      </w:tr>
      <w:tr w:rsidR="002137B4" w:rsidRPr="0008776E" w14:paraId="6CDE84EF" w14:textId="77777777" w:rsidTr="0008776E">
        <w:trPr>
          <w:trHeight w:val="340"/>
        </w:trPr>
        <w:tc>
          <w:tcPr>
            <w:tcW w:w="1890" w:type="dxa"/>
            <w:vAlign w:val="center"/>
          </w:tcPr>
          <w:p w14:paraId="0DFFA49B" w14:textId="77777777" w:rsidR="002137B4" w:rsidRPr="0008776E" w:rsidRDefault="002137B4" w:rsidP="0008776E">
            <w:pPr>
              <w:pStyle w:val="Heading2"/>
              <w:ind w:left="0"/>
              <w:jc w:val="left"/>
            </w:pPr>
            <w:r w:rsidRPr="0008776E">
              <w:t>ENTERO(N)</w:t>
            </w:r>
          </w:p>
        </w:tc>
        <w:tc>
          <w:tcPr>
            <w:tcW w:w="3170" w:type="dxa"/>
            <w:vAlign w:val="center"/>
          </w:tcPr>
          <w:p w14:paraId="235A7965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INT / INTEGER</w:t>
            </w:r>
          </w:p>
        </w:tc>
        <w:tc>
          <w:tcPr>
            <w:tcW w:w="3261" w:type="dxa"/>
            <w:vAlign w:val="center"/>
          </w:tcPr>
          <w:p w14:paraId="60EFDC2D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NUMBER(</w:t>
            </w:r>
            <w:proofErr w:type="gramStart"/>
            <w:r w:rsidRPr="0008776E">
              <w:rPr>
                <w:b w:val="0"/>
                <w:bCs/>
              </w:rPr>
              <w:t>N,O</w:t>
            </w:r>
            <w:proofErr w:type="gramEnd"/>
            <w:r w:rsidRPr="0008776E">
              <w:rPr>
                <w:b w:val="0"/>
                <w:bCs/>
              </w:rPr>
              <w:t>)</w:t>
            </w:r>
          </w:p>
        </w:tc>
      </w:tr>
      <w:tr w:rsidR="002137B4" w:rsidRPr="0008776E" w14:paraId="6975F3B9" w14:textId="77777777" w:rsidTr="0008776E">
        <w:trPr>
          <w:trHeight w:val="340"/>
        </w:trPr>
        <w:tc>
          <w:tcPr>
            <w:tcW w:w="1890" w:type="dxa"/>
            <w:vAlign w:val="center"/>
          </w:tcPr>
          <w:p w14:paraId="2F9EB5D1" w14:textId="77777777" w:rsidR="002137B4" w:rsidRPr="0008776E" w:rsidRDefault="002137B4" w:rsidP="0008776E">
            <w:pPr>
              <w:pStyle w:val="Heading2"/>
              <w:ind w:left="0"/>
              <w:jc w:val="left"/>
            </w:pPr>
            <w:r w:rsidRPr="0008776E">
              <w:t>REAL(</w:t>
            </w:r>
            <w:proofErr w:type="gramStart"/>
            <w:r w:rsidRPr="0008776E">
              <w:t>D,M</w:t>
            </w:r>
            <w:proofErr w:type="gramEnd"/>
            <w:r w:rsidRPr="0008776E">
              <w:t>)</w:t>
            </w:r>
          </w:p>
        </w:tc>
        <w:tc>
          <w:tcPr>
            <w:tcW w:w="3170" w:type="dxa"/>
            <w:vAlign w:val="center"/>
          </w:tcPr>
          <w:p w14:paraId="76B1E977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REAL / FLOAT</w:t>
            </w:r>
          </w:p>
        </w:tc>
        <w:tc>
          <w:tcPr>
            <w:tcW w:w="3261" w:type="dxa"/>
            <w:vAlign w:val="center"/>
          </w:tcPr>
          <w:p w14:paraId="22567291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FLOAT</w:t>
            </w:r>
          </w:p>
        </w:tc>
      </w:tr>
      <w:tr w:rsidR="002137B4" w:rsidRPr="0008776E" w14:paraId="6B19EF32" w14:textId="77777777" w:rsidTr="0008776E">
        <w:trPr>
          <w:trHeight w:val="340"/>
        </w:trPr>
        <w:tc>
          <w:tcPr>
            <w:tcW w:w="1890" w:type="dxa"/>
            <w:vAlign w:val="center"/>
          </w:tcPr>
          <w:p w14:paraId="6D13F23F" w14:textId="77777777" w:rsidR="002137B4" w:rsidRPr="0008776E" w:rsidRDefault="002137B4" w:rsidP="0008776E">
            <w:pPr>
              <w:pStyle w:val="Heading2"/>
              <w:ind w:left="0"/>
              <w:jc w:val="left"/>
            </w:pPr>
            <w:r w:rsidRPr="0008776E">
              <w:t>CARACTER</w:t>
            </w:r>
          </w:p>
        </w:tc>
        <w:tc>
          <w:tcPr>
            <w:tcW w:w="3170" w:type="dxa"/>
            <w:vAlign w:val="center"/>
          </w:tcPr>
          <w:p w14:paraId="31414643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CHAR</w:t>
            </w:r>
          </w:p>
        </w:tc>
        <w:tc>
          <w:tcPr>
            <w:tcW w:w="3261" w:type="dxa"/>
            <w:vAlign w:val="center"/>
          </w:tcPr>
          <w:p w14:paraId="3031370E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CHAR / NCHAR</w:t>
            </w:r>
          </w:p>
        </w:tc>
      </w:tr>
      <w:tr w:rsidR="002137B4" w:rsidRPr="0008776E" w14:paraId="5DCE6E62" w14:textId="77777777" w:rsidTr="0008776E">
        <w:trPr>
          <w:trHeight w:val="340"/>
        </w:trPr>
        <w:tc>
          <w:tcPr>
            <w:tcW w:w="1890" w:type="dxa"/>
            <w:vAlign w:val="center"/>
          </w:tcPr>
          <w:p w14:paraId="5CFA4C92" w14:textId="77777777" w:rsidR="002137B4" w:rsidRPr="0008776E" w:rsidRDefault="002137B4" w:rsidP="0008776E">
            <w:pPr>
              <w:pStyle w:val="Heading2"/>
              <w:ind w:left="0"/>
              <w:jc w:val="left"/>
            </w:pPr>
            <w:r w:rsidRPr="0008776E">
              <w:t>CADENA(N)</w:t>
            </w:r>
          </w:p>
          <w:p w14:paraId="09585D2D" w14:textId="27910761" w:rsidR="002137B4" w:rsidRPr="0008776E" w:rsidRDefault="0008776E" w:rsidP="0008776E">
            <w:pPr>
              <w:spacing w:line="240" w:lineRule="auto"/>
              <w:ind w:firstLine="0"/>
              <w:jc w:val="left"/>
            </w:pPr>
            <w:r>
              <w:t xml:space="preserve">    </w:t>
            </w:r>
            <w:r w:rsidR="002137B4" w:rsidRPr="0008776E">
              <w:t>Fija</w:t>
            </w:r>
          </w:p>
          <w:p w14:paraId="1DFB3C8D" w14:textId="3DD4B7B4" w:rsidR="002137B4" w:rsidRPr="0008776E" w:rsidRDefault="0008776E" w:rsidP="0008776E">
            <w:pPr>
              <w:spacing w:line="240" w:lineRule="auto"/>
              <w:ind w:firstLine="0"/>
              <w:jc w:val="left"/>
            </w:pPr>
            <w:r>
              <w:t xml:space="preserve">    </w:t>
            </w:r>
            <w:r w:rsidR="002137B4" w:rsidRPr="0008776E">
              <w:t>Flexible</w:t>
            </w:r>
          </w:p>
        </w:tc>
        <w:tc>
          <w:tcPr>
            <w:tcW w:w="3170" w:type="dxa"/>
            <w:vAlign w:val="center"/>
          </w:tcPr>
          <w:p w14:paraId="038CE908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CHAR</w:t>
            </w:r>
          </w:p>
          <w:p w14:paraId="4A4E9F59" w14:textId="25DF535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VARCHAR(N)</w:t>
            </w:r>
          </w:p>
        </w:tc>
        <w:tc>
          <w:tcPr>
            <w:tcW w:w="3261" w:type="dxa"/>
            <w:vAlign w:val="center"/>
          </w:tcPr>
          <w:p w14:paraId="67347D32" w14:textId="77777777" w:rsid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CHAR</w:t>
            </w:r>
          </w:p>
          <w:p w14:paraId="45440707" w14:textId="68823B94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VARCHAR2(N)</w:t>
            </w:r>
          </w:p>
        </w:tc>
      </w:tr>
      <w:tr w:rsidR="002137B4" w:rsidRPr="0008776E" w14:paraId="55CA9482" w14:textId="77777777" w:rsidTr="0008776E">
        <w:trPr>
          <w:trHeight w:val="340"/>
        </w:trPr>
        <w:tc>
          <w:tcPr>
            <w:tcW w:w="1890" w:type="dxa"/>
            <w:vAlign w:val="center"/>
          </w:tcPr>
          <w:p w14:paraId="536D9372" w14:textId="77777777" w:rsidR="002137B4" w:rsidRPr="0008776E" w:rsidRDefault="002137B4" w:rsidP="0008776E">
            <w:pPr>
              <w:pStyle w:val="Heading2"/>
              <w:ind w:left="0"/>
              <w:jc w:val="left"/>
            </w:pPr>
            <w:r w:rsidRPr="0008776E">
              <w:t>HORA</w:t>
            </w:r>
          </w:p>
          <w:p w14:paraId="2DBE6132" w14:textId="77777777" w:rsidR="002137B4" w:rsidRPr="0008776E" w:rsidRDefault="002137B4" w:rsidP="0008776E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08776E">
              <w:rPr>
                <w:b/>
                <w:bCs/>
              </w:rPr>
              <w:t>FECHA</w:t>
            </w:r>
          </w:p>
          <w:p w14:paraId="7BA37A66" w14:textId="77777777" w:rsidR="002137B4" w:rsidRPr="0008776E" w:rsidRDefault="002137B4" w:rsidP="0008776E">
            <w:pPr>
              <w:spacing w:line="240" w:lineRule="auto"/>
              <w:ind w:firstLine="0"/>
              <w:jc w:val="left"/>
            </w:pPr>
            <w:r w:rsidRPr="0008776E">
              <w:rPr>
                <w:b/>
                <w:bCs/>
              </w:rPr>
              <w:t>FECHA+HORA</w:t>
            </w:r>
          </w:p>
        </w:tc>
        <w:tc>
          <w:tcPr>
            <w:tcW w:w="3170" w:type="dxa"/>
            <w:vAlign w:val="center"/>
          </w:tcPr>
          <w:p w14:paraId="618116B7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TIME</w:t>
            </w:r>
          </w:p>
          <w:p w14:paraId="1EFB9681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DATE</w:t>
            </w:r>
          </w:p>
          <w:p w14:paraId="499BA6F2" w14:textId="249FBBFD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DATETIME</w:t>
            </w:r>
          </w:p>
        </w:tc>
        <w:tc>
          <w:tcPr>
            <w:tcW w:w="3261" w:type="dxa"/>
            <w:vAlign w:val="center"/>
          </w:tcPr>
          <w:p w14:paraId="1F8F0C2F" w14:textId="77777777" w:rsidR="002137B4" w:rsidRPr="0008776E" w:rsidRDefault="002137B4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DATE</w:t>
            </w:r>
          </w:p>
          <w:p w14:paraId="6E666738" w14:textId="77777777" w:rsidR="00194AF6" w:rsidRPr="0008776E" w:rsidRDefault="00194AF6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DATE</w:t>
            </w:r>
          </w:p>
          <w:p w14:paraId="7360708C" w14:textId="39388945" w:rsidR="00194AF6" w:rsidRPr="0008776E" w:rsidRDefault="00194AF6" w:rsidP="0008776E">
            <w:pPr>
              <w:pStyle w:val="Heading2"/>
              <w:ind w:left="0"/>
              <w:jc w:val="center"/>
              <w:rPr>
                <w:b w:val="0"/>
                <w:bCs/>
              </w:rPr>
            </w:pPr>
            <w:r w:rsidRPr="0008776E">
              <w:rPr>
                <w:b w:val="0"/>
                <w:bCs/>
              </w:rPr>
              <w:t>DATE</w:t>
            </w:r>
          </w:p>
        </w:tc>
      </w:tr>
    </w:tbl>
    <w:p w14:paraId="42DB0DA7" w14:textId="77777777" w:rsidR="007135A0" w:rsidRDefault="007135A0" w:rsidP="007360C2">
      <w:pPr>
        <w:pStyle w:val="ListParagraph"/>
        <w:ind w:firstLine="0"/>
      </w:pPr>
    </w:p>
    <w:p w14:paraId="0713769D" w14:textId="09AC6938" w:rsidR="007360C2" w:rsidRPr="007360C2" w:rsidRDefault="007360C2" w:rsidP="007360C2">
      <w:pPr>
        <w:pStyle w:val="ListParagraph"/>
        <w:ind w:firstLine="0"/>
        <w:rPr>
          <w:color w:val="FFFFFF" w:themeColor="background1"/>
        </w:rPr>
      </w:pPr>
    </w:p>
    <w:p w14:paraId="12B85F77" w14:textId="77777777" w:rsidR="007360C2" w:rsidRDefault="007360C2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0DE3FC9" w14:textId="07CB062B" w:rsidR="00F86C41" w:rsidRPr="0008776E" w:rsidRDefault="00F4001F" w:rsidP="007360C2">
      <w:pPr>
        <w:pStyle w:val="ListParagraph"/>
        <w:numPr>
          <w:ilvl w:val="0"/>
          <w:numId w:val="17"/>
        </w:numPr>
        <w:rPr>
          <w:color w:val="FFFFFF" w:themeColor="background1"/>
        </w:rPr>
      </w:pPr>
      <w:r w:rsidRPr="0008776E">
        <w:rPr>
          <w:b/>
        </w:rPr>
        <w:lastRenderedPageBreak/>
        <w:t>Practicando Definición de Restricciones</w:t>
      </w:r>
    </w:p>
    <w:p w14:paraId="4352BC89" w14:textId="36DC7DB8" w:rsidR="005B2F3C" w:rsidRPr="00F86C41" w:rsidRDefault="00F4001F" w:rsidP="00726E05">
      <w:pPr>
        <w:pStyle w:val="ListParagraph"/>
        <w:numPr>
          <w:ilvl w:val="1"/>
          <w:numId w:val="17"/>
        </w:numPr>
        <w:ind w:left="1514"/>
        <w:rPr>
          <w:color w:val="FFFFFF" w:themeColor="background1"/>
        </w:rPr>
      </w:pPr>
      <w:r>
        <w:t xml:space="preserve">Use la sentencia </w:t>
      </w:r>
      <w:r w:rsidRPr="00F86C41">
        <w:rPr>
          <w:b/>
        </w:rPr>
        <w:t>ALTER TABLE ADD CONSTRAINT</w:t>
      </w:r>
      <w:r>
        <w:t xml:space="preserve"> para adicionar las restricciones de atributos y las claves de forma indepen</w:t>
      </w:r>
      <w:r w:rsidR="005B2F3C">
        <w:t>diente a la creación de tablas.</w:t>
      </w:r>
    </w:p>
    <w:p w14:paraId="1557027E" w14:textId="77777777" w:rsidR="00533988" w:rsidRPr="00533988" w:rsidRDefault="00533988" w:rsidP="00533988">
      <w:pPr>
        <w:pStyle w:val="ListParagraph"/>
        <w:ind w:left="1514" w:firstLine="0"/>
        <w:rPr>
          <w:color w:val="FFFFFF" w:themeColor="background1"/>
          <w:sz w:val="12"/>
          <w:szCs w:val="12"/>
        </w:rPr>
      </w:pPr>
    </w:p>
    <w:tbl>
      <w:tblPr>
        <w:tblStyle w:val="TableGrid"/>
        <w:tblW w:w="7747" w:type="dxa"/>
        <w:tblInd w:w="1604" w:type="dxa"/>
        <w:tblLook w:val="04A0" w:firstRow="1" w:lastRow="0" w:firstColumn="1" w:lastColumn="0" w:noHBand="0" w:noVBand="1"/>
      </w:tblPr>
      <w:tblGrid>
        <w:gridCol w:w="3920"/>
        <w:gridCol w:w="3827"/>
      </w:tblGrid>
      <w:tr w:rsidR="005B2F3C" w:rsidRPr="00BF5642" w14:paraId="7B96256D" w14:textId="77777777" w:rsidTr="0016191F">
        <w:tc>
          <w:tcPr>
            <w:tcW w:w="3920" w:type="dxa"/>
          </w:tcPr>
          <w:p w14:paraId="3B348AAA" w14:textId="77777777" w:rsidR="004966FE" w:rsidRPr="0016191F" w:rsidRDefault="005B2F3C" w:rsidP="007B1B3D">
            <w:pPr>
              <w:pStyle w:val="Heading2"/>
              <w:ind w:left="0"/>
              <w:jc w:val="left"/>
              <w:rPr>
                <w:b w:val="0"/>
                <w:bCs/>
                <w:lang w:val="en-US"/>
              </w:rPr>
            </w:pPr>
            <w:r w:rsidRPr="0016191F">
              <w:rPr>
                <w:b w:val="0"/>
                <w:lang w:val="en-US"/>
              </w:rPr>
              <w:t>CREATE TABLE COURSE (</w:t>
            </w:r>
          </w:p>
          <w:p w14:paraId="628EBDCF" w14:textId="77777777" w:rsidR="0016191F" w:rsidRPr="0016191F" w:rsidRDefault="005B2F3C" w:rsidP="007B1B3D">
            <w:pPr>
              <w:pStyle w:val="Heading2"/>
              <w:jc w:val="left"/>
              <w:rPr>
                <w:b w:val="0"/>
                <w:bCs/>
                <w:lang w:val="en-US"/>
              </w:rPr>
            </w:pPr>
            <w:r w:rsidRPr="0016191F">
              <w:rPr>
                <w:b w:val="0"/>
                <w:lang w:val="en-US"/>
              </w:rPr>
              <w:t xml:space="preserve">code </w:t>
            </w:r>
            <w:proofErr w:type="gramStart"/>
            <w:r w:rsidRPr="0016191F">
              <w:rPr>
                <w:b w:val="0"/>
                <w:lang w:val="en-US"/>
              </w:rPr>
              <w:t>CHAR(</w:t>
            </w:r>
            <w:proofErr w:type="gramEnd"/>
            <w:r w:rsidRPr="0016191F">
              <w:rPr>
                <w:b w:val="0"/>
                <w:lang w:val="en-US"/>
              </w:rPr>
              <w:t>5) PRIMARY KEY,</w:t>
            </w:r>
          </w:p>
          <w:p w14:paraId="39FE2714" w14:textId="103F2C2F" w:rsidR="0012218D" w:rsidRPr="0016191F" w:rsidRDefault="005B2F3C" w:rsidP="007B1B3D">
            <w:pPr>
              <w:pStyle w:val="Heading2"/>
              <w:jc w:val="left"/>
              <w:rPr>
                <w:b w:val="0"/>
                <w:bCs/>
                <w:lang w:val="en-US"/>
              </w:rPr>
            </w:pPr>
            <w:r w:rsidRPr="0016191F">
              <w:rPr>
                <w:b w:val="0"/>
                <w:lang w:val="en-US"/>
              </w:rPr>
              <w:t xml:space="preserve">name </w:t>
            </w:r>
            <w:proofErr w:type="gramStart"/>
            <w:r w:rsidRPr="0016191F">
              <w:rPr>
                <w:b w:val="0"/>
                <w:lang w:val="en-US"/>
              </w:rPr>
              <w:t>VARCHAR(</w:t>
            </w:r>
            <w:proofErr w:type="gramEnd"/>
            <w:r w:rsidRPr="0016191F">
              <w:rPr>
                <w:b w:val="0"/>
                <w:lang w:val="en-US"/>
              </w:rPr>
              <w:t>20) NOT NULL UNIQUE</w:t>
            </w:r>
          </w:p>
          <w:p w14:paraId="674747B9" w14:textId="77777777" w:rsidR="003F2640" w:rsidRPr="00BF5642" w:rsidRDefault="005B2F3C" w:rsidP="003F2640">
            <w:pPr>
              <w:pStyle w:val="Heading2"/>
              <w:jc w:val="left"/>
              <w:rPr>
                <w:b w:val="0"/>
                <w:bCs/>
              </w:rPr>
            </w:pPr>
            <w:r w:rsidRPr="00BF5642">
              <w:rPr>
                <w:b w:val="0"/>
                <w:bCs/>
              </w:rPr>
              <w:t>);</w:t>
            </w:r>
          </w:p>
          <w:p w14:paraId="7DC513E6" w14:textId="77777777" w:rsidR="007B006F" w:rsidRPr="00BF5642" w:rsidRDefault="007B006F" w:rsidP="007B006F"/>
          <w:p w14:paraId="00CC908B" w14:textId="77777777" w:rsidR="0012218D" w:rsidRPr="0012218D" w:rsidRDefault="005B2F3C" w:rsidP="007B1B3D">
            <w:pPr>
              <w:pStyle w:val="Heading2"/>
              <w:ind w:left="0"/>
              <w:jc w:val="left"/>
              <w:rPr>
                <w:b w:val="0"/>
                <w:bCs/>
              </w:rPr>
            </w:pPr>
            <w:r w:rsidRPr="0012218D">
              <w:rPr>
                <w:b w:val="0"/>
              </w:rPr>
              <w:t>La restricción de llave primaria se debe llamar PK_COURSE</w:t>
            </w:r>
          </w:p>
          <w:p w14:paraId="009E4D7F" w14:textId="303BCA4C" w:rsidR="005B2F3C" w:rsidRPr="0012218D" w:rsidRDefault="005B2F3C" w:rsidP="007B1B3D">
            <w:pPr>
              <w:pStyle w:val="Heading2"/>
              <w:ind w:left="0"/>
              <w:jc w:val="left"/>
              <w:rPr>
                <w:b w:val="0"/>
              </w:rPr>
            </w:pPr>
            <w:r w:rsidRPr="0012218D">
              <w:rPr>
                <w:b w:val="0"/>
              </w:rPr>
              <w:t>La restricción de llave única se debe llamar UK_COURSE_NAME</w:t>
            </w:r>
          </w:p>
        </w:tc>
        <w:tc>
          <w:tcPr>
            <w:tcW w:w="3827" w:type="dxa"/>
          </w:tcPr>
          <w:p w14:paraId="0317843A" w14:textId="77777777" w:rsidR="00375DFD" w:rsidRPr="00C46FB0" w:rsidRDefault="00375DFD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ALTER TABLE COURSE</w:t>
            </w:r>
          </w:p>
          <w:p w14:paraId="7E554F88" w14:textId="77777777" w:rsidR="005B2F3C" w:rsidRPr="00C46FB0" w:rsidRDefault="00375DFD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ADD CONSTRAINT PK_COURSE PRIMARY KEY (code</w:t>
            </w:r>
            <w:proofErr w:type="gramStart"/>
            <w:r w:rsidRPr="00C46FB0">
              <w:rPr>
                <w:lang w:val="en-US"/>
              </w:rPr>
              <w:t>);</w:t>
            </w:r>
            <w:proofErr w:type="gramEnd"/>
          </w:p>
          <w:p w14:paraId="00AD11A7" w14:textId="77777777" w:rsidR="0016191F" w:rsidRPr="00C46FB0" w:rsidRDefault="0016191F" w:rsidP="007B1B3D">
            <w:pPr>
              <w:spacing w:line="240" w:lineRule="auto"/>
              <w:ind w:firstLine="0"/>
              <w:jc w:val="left"/>
              <w:rPr>
                <w:szCs w:val="24"/>
                <w:lang w:val="en-US"/>
              </w:rPr>
            </w:pPr>
          </w:p>
          <w:p w14:paraId="34D6FAAA" w14:textId="60B0FB7F" w:rsidR="008F6C22" w:rsidRPr="00C46FB0" w:rsidRDefault="008F6C22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ALTER TABLE COURSE</w:t>
            </w:r>
          </w:p>
          <w:p w14:paraId="540FC219" w14:textId="365B23CD" w:rsidR="005B2F3C" w:rsidRPr="00C46FB0" w:rsidRDefault="008F6C22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ADD CONSTRAINT UK_COURSE_NAME UNIQUE (name);</w:t>
            </w:r>
          </w:p>
        </w:tc>
      </w:tr>
      <w:tr w:rsidR="005B2F3C" w:rsidRPr="00BF5642" w14:paraId="3E24654E" w14:textId="77777777" w:rsidTr="0016191F">
        <w:tc>
          <w:tcPr>
            <w:tcW w:w="3920" w:type="dxa"/>
          </w:tcPr>
          <w:p w14:paraId="7634E3F5" w14:textId="77777777" w:rsidR="0012218D" w:rsidRPr="00C46FB0" w:rsidRDefault="003D3D30" w:rsidP="007B1B3D">
            <w:pPr>
              <w:pStyle w:val="Heading2"/>
              <w:ind w:left="0"/>
              <w:jc w:val="left"/>
              <w:rPr>
                <w:b w:val="0"/>
                <w:bCs/>
                <w:lang w:val="en-US"/>
              </w:rPr>
            </w:pPr>
            <w:r w:rsidRPr="00C46FB0">
              <w:rPr>
                <w:b w:val="0"/>
                <w:lang w:val="en-US"/>
              </w:rPr>
              <w:t>CREATE TABLE THEMES (</w:t>
            </w:r>
          </w:p>
          <w:p w14:paraId="0AAE24CE" w14:textId="77777777" w:rsidR="0016191F" w:rsidRDefault="003D3D30" w:rsidP="007B1B3D">
            <w:pPr>
              <w:pStyle w:val="Heading2"/>
              <w:jc w:val="left"/>
              <w:rPr>
                <w:b w:val="0"/>
                <w:bCs/>
                <w:lang w:val="en-US"/>
              </w:rPr>
            </w:pPr>
            <w:r w:rsidRPr="003A7C6D">
              <w:rPr>
                <w:b w:val="0"/>
                <w:lang w:val="en-US"/>
              </w:rPr>
              <w:t xml:space="preserve">name </w:t>
            </w:r>
            <w:proofErr w:type="gramStart"/>
            <w:r w:rsidRPr="003A7C6D">
              <w:rPr>
                <w:b w:val="0"/>
                <w:lang w:val="en-US"/>
              </w:rPr>
              <w:t>VARCHAR(</w:t>
            </w:r>
            <w:proofErr w:type="gramEnd"/>
            <w:r w:rsidRPr="003A7C6D">
              <w:rPr>
                <w:b w:val="0"/>
                <w:lang w:val="en-US"/>
              </w:rPr>
              <w:t>10) PRIMARY KEY,</w:t>
            </w:r>
          </w:p>
          <w:p w14:paraId="0706E039" w14:textId="77777777" w:rsidR="0016191F" w:rsidRDefault="003D3D30" w:rsidP="007B1B3D">
            <w:pPr>
              <w:pStyle w:val="Heading2"/>
              <w:jc w:val="left"/>
              <w:rPr>
                <w:b w:val="0"/>
                <w:bCs/>
                <w:lang w:val="en-US"/>
              </w:rPr>
            </w:pPr>
            <w:r w:rsidRPr="003A7C6D">
              <w:rPr>
                <w:b w:val="0"/>
                <w:lang w:val="en-US"/>
              </w:rPr>
              <w:t xml:space="preserve">course </w:t>
            </w:r>
            <w:proofErr w:type="gramStart"/>
            <w:r w:rsidRPr="003A7C6D">
              <w:rPr>
                <w:b w:val="0"/>
                <w:lang w:val="en-US"/>
              </w:rPr>
              <w:t>CHAR(</w:t>
            </w:r>
            <w:proofErr w:type="gramEnd"/>
            <w:r w:rsidRPr="003A7C6D">
              <w:rPr>
                <w:b w:val="0"/>
                <w:lang w:val="en-US"/>
              </w:rPr>
              <w:t>5) FOREIGN KEY REFERENCES COUNTRIES(code),</w:t>
            </w:r>
          </w:p>
          <w:p w14:paraId="51D65676" w14:textId="77777777" w:rsidR="0016191F" w:rsidRPr="00C46FB0" w:rsidRDefault="003D3D30" w:rsidP="007B1B3D">
            <w:pPr>
              <w:pStyle w:val="Heading2"/>
              <w:jc w:val="left"/>
              <w:rPr>
                <w:b w:val="0"/>
                <w:bCs/>
              </w:rPr>
            </w:pPr>
            <w:proofErr w:type="spellStart"/>
            <w:r w:rsidRPr="00C46FB0">
              <w:rPr>
                <w:b w:val="0"/>
              </w:rPr>
              <w:t>hours</w:t>
            </w:r>
            <w:proofErr w:type="spellEnd"/>
            <w:r w:rsidRPr="00C46FB0">
              <w:rPr>
                <w:b w:val="0"/>
              </w:rPr>
              <w:t xml:space="preserve"> </w:t>
            </w:r>
            <w:proofErr w:type="gramStart"/>
            <w:r w:rsidRPr="00C46FB0">
              <w:rPr>
                <w:b w:val="0"/>
              </w:rPr>
              <w:t>NUMBER(</w:t>
            </w:r>
            <w:proofErr w:type="gramEnd"/>
            <w:r w:rsidRPr="00C46FB0">
              <w:rPr>
                <w:b w:val="0"/>
              </w:rPr>
              <w:t>3) CHECK (</w:t>
            </w:r>
            <w:proofErr w:type="spellStart"/>
            <w:r w:rsidRPr="00C46FB0">
              <w:rPr>
                <w:b w:val="0"/>
              </w:rPr>
              <w:t>stars</w:t>
            </w:r>
            <w:proofErr w:type="spellEnd"/>
            <w:r w:rsidRPr="00C46FB0">
              <w:rPr>
                <w:b w:val="0"/>
              </w:rPr>
              <w:t>&gt;=1)</w:t>
            </w:r>
          </w:p>
          <w:p w14:paraId="7BFFC664" w14:textId="5068EE7B" w:rsidR="003F2640" w:rsidRPr="003F2640" w:rsidRDefault="003D3D30" w:rsidP="003F2640">
            <w:pPr>
              <w:pStyle w:val="Heading2"/>
              <w:jc w:val="left"/>
              <w:rPr>
                <w:b w:val="0"/>
                <w:bCs/>
              </w:rPr>
            </w:pPr>
            <w:r w:rsidRPr="007B1B3D">
              <w:rPr>
                <w:b w:val="0"/>
                <w:bCs/>
              </w:rPr>
              <w:t>)</w:t>
            </w:r>
            <w:r w:rsidR="007B006F">
              <w:rPr>
                <w:b w:val="0"/>
                <w:bCs/>
              </w:rPr>
              <w:t>;</w:t>
            </w:r>
          </w:p>
          <w:p w14:paraId="6BB60341" w14:textId="77777777" w:rsidR="007B006F" w:rsidRPr="007B006F" w:rsidRDefault="007B006F" w:rsidP="007B006F"/>
          <w:p w14:paraId="15D6C8BC" w14:textId="479CB86A" w:rsidR="003A7C6D" w:rsidRDefault="003D3D30" w:rsidP="007B1B3D">
            <w:pPr>
              <w:pStyle w:val="Heading2"/>
              <w:ind w:left="0"/>
              <w:jc w:val="left"/>
              <w:rPr>
                <w:b w:val="0"/>
                <w:bCs/>
              </w:rPr>
            </w:pPr>
            <w:r w:rsidRPr="0012218D">
              <w:rPr>
                <w:b w:val="0"/>
              </w:rPr>
              <w:t xml:space="preserve">La restricción de llave primaria </w:t>
            </w:r>
            <w:r w:rsidR="00E329C8">
              <w:rPr>
                <w:b w:val="0"/>
                <w:bCs/>
              </w:rPr>
              <w:t>s</w:t>
            </w:r>
            <w:r w:rsidRPr="0012218D">
              <w:rPr>
                <w:b w:val="0"/>
                <w:bCs/>
              </w:rPr>
              <w:t>e</w:t>
            </w:r>
            <w:r w:rsidRPr="0012218D">
              <w:rPr>
                <w:b w:val="0"/>
              </w:rPr>
              <w:t xml:space="preserve"> debe llamar PK_THEMES</w:t>
            </w:r>
            <w:r w:rsidR="00FB3B9A">
              <w:rPr>
                <w:b w:val="0"/>
                <w:bCs/>
              </w:rPr>
              <w:t>.</w:t>
            </w:r>
          </w:p>
          <w:p w14:paraId="0F813259" w14:textId="77777777" w:rsidR="00FB3B9A" w:rsidRDefault="003D3D30" w:rsidP="007B1B3D">
            <w:pPr>
              <w:pStyle w:val="Heading2"/>
              <w:ind w:left="0"/>
              <w:jc w:val="left"/>
              <w:rPr>
                <w:b w:val="0"/>
                <w:bCs/>
              </w:rPr>
            </w:pPr>
            <w:r w:rsidRPr="0012218D">
              <w:rPr>
                <w:b w:val="0"/>
              </w:rPr>
              <w:t>La restricción de llave foránea debe llamarse</w:t>
            </w:r>
            <w:r w:rsidR="00FB3B9A">
              <w:rPr>
                <w:b w:val="0"/>
                <w:bCs/>
              </w:rPr>
              <w:t>.</w:t>
            </w:r>
          </w:p>
          <w:p w14:paraId="74761CC6" w14:textId="6530783A" w:rsidR="003A7C6D" w:rsidRDefault="003D3D30" w:rsidP="007B1B3D">
            <w:pPr>
              <w:pStyle w:val="Heading2"/>
              <w:ind w:left="0"/>
              <w:jc w:val="left"/>
              <w:rPr>
                <w:b w:val="0"/>
                <w:bCs/>
              </w:rPr>
            </w:pPr>
            <w:r w:rsidRPr="0012218D">
              <w:rPr>
                <w:b w:val="0"/>
              </w:rPr>
              <w:t>FK_THEMES_COURSES</w:t>
            </w:r>
          </w:p>
          <w:p w14:paraId="4A26C4ED" w14:textId="606C7BEB" w:rsidR="005B2F3C" w:rsidRPr="0012218D" w:rsidRDefault="003D3D30" w:rsidP="007B1B3D">
            <w:pPr>
              <w:pStyle w:val="Heading2"/>
              <w:ind w:left="0"/>
              <w:jc w:val="left"/>
              <w:rPr>
                <w:b w:val="0"/>
              </w:rPr>
            </w:pPr>
            <w:r w:rsidRPr="0012218D">
              <w:rPr>
                <w:b w:val="0"/>
              </w:rPr>
              <w:t>La restricción de chequeo de tipo debe llamarse CK_THEMES_HOURS</w:t>
            </w:r>
            <w:r w:rsidR="00FB3B9A">
              <w:rPr>
                <w:b w:val="0"/>
                <w:bCs/>
              </w:rPr>
              <w:t>.</w:t>
            </w:r>
          </w:p>
        </w:tc>
        <w:tc>
          <w:tcPr>
            <w:tcW w:w="3827" w:type="dxa"/>
          </w:tcPr>
          <w:p w14:paraId="16B3E356" w14:textId="77777777" w:rsidR="008606F3" w:rsidRPr="00C46FB0" w:rsidRDefault="008606F3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ALTER TABLE THEMES</w:t>
            </w:r>
          </w:p>
          <w:p w14:paraId="3677EDEB" w14:textId="77777777" w:rsidR="005B2F3C" w:rsidRPr="00C46FB0" w:rsidRDefault="008606F3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ADD CONSTRAINT PK_THEMES PRIMARY KEY (name</w:t>
            </w:r>
            <w:proofErr w:type="gramStart"/>
            <w:r w:rsidRPr="00C46FB0">
              <w:rPr>
                <w:lang w:val="en-US"/>
              </w:rPr>
              <w:t>);</w:t>
            </w:r>
            <w:proofErr w:type="gramEnd"/>
          </w:p>
          <w:p w14:paraId="487FB9FB" w14:textId="77777777" w:rsidR="008606F3" w:rsidRPr="00C46FB0" w:rsidRDefault="008606F3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  <w:p w14:paraId="3DF96A8C" w14:textId="77777777" w:rsidR="008606F3" w:rsidRPr="00C46FB0" w:rsidRDefault="008606F3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ALTER TABLE THEMES</w:t>
            </w:r>
          </w:p>
          <w:p w14:paraId="7D73AB41" w14:textId="77777777" w:rsidR="008606F3" w:rsidRPr="00C46FB0" w:rsidRDefault="008606F3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 xml:space="preserve">ADD CONSTRAINT FK_THEMES_COURSES FOREIGN KEY (course) REFERENCES </w:t>
            </w:r>
            <w:proofErr w:type="gramStart"/>
            <w:r w:rsidRPr="00C46FB0">
              <w:rPr>
                <w:lang w:val="en-US"/>
              </w:rPr>
              <w:t>COUNTRIES(</w:t>
            </w:r>
            <w:proofErr w:type="gramEnd"/>
            <w:r w:rsidRPr="00C46FB0">
              <w:rPr>
                <w:lang w:val="en-US"/>
              </w:rPr>
              <w:t>code);</w:t>
            </w:r>
          </w:p>
          <w:p w14:paraId="3A34C4FB" w14:textId="77777777" w:rsidR="008606F3" w:rsidRPr="00C46FB0" w:rsidRDefault="008606F3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</w:p>
          <w:p w14:paraId="6C0CDCEF" w14:textId="77777777" w:rsidR="008606F3" w:rsidRPr="00C46FB0" w:rsidRDefault="008606F3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ALTER TABLE THEMES</w:t>
            </w:r>
          </w:p>
          <w:p w14:paraId="4C5D9B87" w14:textId="4484AD24" w:rsidR="005B2F3C" w:rsidRPr="008606F3" w:rsidRDefault="008606F3" w:rsidP="007B1B3D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C46FB0">
              <w:rPr>
                <w:lang w:val="en-US"/>
              </w:rPr>
              <w:t>ADD CONSTRAINT CK_THEMES_HOURS CHECK (hours &gt;= 1);</w:t>
            </w:r>
          </w:p>
        </w:tc>
      </w:tr>
    </w:tbl>
    <w:p w14:paraId="494B0F6A" w14:textId="6780AE17" w:rsidR="00D377EE" w:rsidRPr="008606F3" w:rsidRDefault="00D377EE" w:rsidP="00CF1245">
      <w:pPr>
        <w:pStyle w:val="Heading2"/>
        <w:rPr>
          <w:lang w:val="en-US"/>
        </w:rPr>
      </w:pPr>
      <w:r w:rsidRPr="008606F3">
        <w:rPr>
          <w:lang w:val="en-US"/>
        </w:rPr>
        <w:tab/>
      </w:r>
    </w:p>
    <w:p w14:paraId="066F81F5" w14:textId="77777777" w:rsidR="0008776E" w:rsidRPr="00C46FB0" w:rsidRDefault="0008776E">
      <w:pPr>
        <w:spacing w:after="160" w:line="259" w:lineRule="auto"/>
        <w:ind w:firstLine="0"/>
        <w:jc w:val="left"/>
        <w:rPr>
          <w:b/>
          <w:highlight w:val="cyan"/>
          <w:lang w:val="en-US"/>
        </w:rPr>
      </w:pPr>
      <w:r w:rsidRPr="00C46FB0">
        <w:rPr>
          <w:b/>
          <w:highlight w:val="cyan"/>
          <w:lang w:val="en-US"/>
        </w:rPr>
        <w:br w:type="page"/>
      </w:r>
    </w:p>
    <w:p w14:paraId="323D1BC0" w14:textId="63B3DE99" w:rsidR="004F4237" w:rsidRPr="00BF5642" w:rsidRDefault="004F4237" w:rsidP="00726E05">
      <w:pPr>
        <w:pStyle w:val="ListParagraph"/>
        <w:numPr>
          <w:ilvl w:val="0"/>
          <w:numId w:val="3"/>
        </w:numPr>
      </w:pPr>
      <w:r w:rsidRPr="00BF5642">
        <w:rPr>
          <w:b/>
        </w:rPr>
        <w:lastRenderedPageBreak/>
        <w:t>INVESTIGANDO SQL Developer</w:t>
      </w:r>
    </w:p>
    <w:p w14:paraId="30C59DA2" w14:textId="4997A204" w:rsidR="004F4237" w:rsidRPr="007360C2" w:rsidRDefault="004F4237" w:rsidP="00726E05">
      <w:pPr>
        <w:pStyle w:val="ListParagraph"/>
        <w:numPr>
          <w:ilvl w:val="0"/>
          <w:numId w:val="22"/>
        </w:numPr>
        <w:jc w:val="left"/>
        <w:rPr>
          <w:rFonts w:eastAsiaTheme="majorEastAsia" w:cstheme="majorBidi"/>
          <w:szCs w:val="26"/>
        </w:rPr>
      </w:pPr>
      <w:r>
        <w:t>Investigue las funcionalidades básicas de la herramienta.</w:t>
      </w:r>
    </w:p>
    <w:p w14:paraId="427193BD" w14:textId="77777777" w:rsidR="008B1FBD" w:rsidRPr="008B1FBD" w:rsidRDefault="007360C2" w:rsidP="008B1FBD">
      <w:pPr>
        <w:ind w:left="720" w:firstLine="0"/>
      </w:pPr>
      <w:r w:rsidRPr="008B1FBD">
        <w:rPr>
          <w:b/>
          <w:bCs/>
        </w:rPr>
        <w:t>R/</w:t>
      </w:r>
      <w:r w:rsidR="00871452" w:rsidRPr="008B1FBD">
        <w:t xml:space="preserve"> </w:t>
      </w:r>
      <w:r w:rsidR="008B1FBD" w:rsidRPr="008B1FBD">
        <w:rPr>
          <w:b/>
          <w:bCs/>
        </w:rPr>
        <w:t>SQL Developer</w:t>
      </w:r>
      <w:r w:rsidR="008B1FBD" w:rsidRPr="008B1FBD">
        <w:t xml:space="preserve"> es una </w:t>
      </w:r>
      <w:r w:rsidR="008B1FBD" w:rsidRPr="008B1FBD">
        <w:rPr>
          <w:b/>
          <w:bCs/>
        </w:rPr>
        <w:t>herramienta de Oracle</w:t>
      </w:r>
      <w:r w:rsidR="008B1FBD" w:rsidRPr="008B1FBD">
        <w:t xml:space="preserve"> diseñada para facilitar el desarrollo y la </w:t>
      </w:r>
      <w:r w:rsidR="008B1FBD" w:rsidRPr="008D0C8C">
        <w:t>administración de</w:t>
      </w:r>
      <w:r w:rsidR="008B1FBD" w:rsidRPr="008D0C8C">
        <w:rPr>
          <w:b/>
          <w:bCs/>
        </w:rPr>
        <w:t xml:space="preserve"> bases de datos Oracle</w:t>
      </w:r>
      <w:r w:rsidR="008B1FBD" w:rsidRPr="008B1FBD">
        <w:t xml:space="preserve"> y otros sistemas de gestión de bases de datos compatibles con SQL. Algunas de las funcionalidades básicas de SQL Developer incluyen:</w:t>
      </w:r>
    </w:p>
    <w:p w14:paraId="1A3D92FA" w14:textId="2A1A8783" w:rsidR="008B1FBD" w:rsidRPr="008B1FBD" w:rsidRDefault="008B1FBD" w:rsidP="008B1FBD">
      <w:pPr>
        <w:pStyle w:val="ListParagraph"/>
        <w:numPr>
          <w:ilvl w:val="0"/>
          <w:numId w:val="24"/>
        </w:numPr>
      </w:pPr>
      <w:r w:rsidRPr="008B1FBD">
        <w:rPr>
          <w:b/>
          <w:bCs/>
        </w:rPr>
        <w:t>Editor de SQL:</w:t>
      </w:r>
      <w:r w:rsidRPr="008B1FBD">
        <w:t xml:space="preserve"> Proporciona un entorno integrado para escribir, editar y ejecutar consultas SQL y comandos PL/SQL.</w:t>
      </w:r>
    </w:p>
    <w:p w14:paraId="473C4814" w14:textId="661E4F1E" w:rsidR="008B1FBD" w:rsidRPr="008B1FBD" w:rsidRDefault="008B1FBD" w:rsidP="007759C8">
      <w:pPr>
        <w:pStyle w:val="ListParagraph"/>
        <w:numPr>
          <w:ilvl w:val="0"/>
          <w:numId w:val="24"/>
        </w:numPr>
      </w:pPr>
      <w:r w:rsidRPr="007759C8">
        <w:rPr>
          <w:b/>
          <w:bCs/>
        </w:rPr>
        <w:t xml:space="preserve">Explorador de </w:t>
      </w:r>
      <w:r w:rsidR="007759C8">
        <w:rPr>
          <w:b/>
          <w:bCs/>
        </w:rPr>
        <w:t>O</w:t>
      </w:r>
      <w:r w:rsidRPr="007759C8">
        <w:rPr>
          <w:b/>
          <w:bCs/>
        </w:rPr>
        <w:t>bjetos:</w:t>
      </w:r>
      <w:r w:rsidRPr="008B1FBD">
        <w:t xml:space="preserve"> Permite explorar la estructura de la base de datos, incluidas tablas, vistas, procedimientos almacenados, funciones y más. También proporciona capacidades de búsqueda y filtrado para encontrar objetos específicos rápidamente.</w:t>
      </w:r>
    </w:p>
    <w:p w14:paraId="6EA5F723" w14:textId="2DF72328" w:rsidR="008B1FBD" w:rsidRPr="008B1FBD" w:rsidRDefault="008B1FBD" w:rsidP="007759C8">
      <w:pPr>
        <w:pStyle w:val="ListParagraph"/>
        <w:numPr>
          <w:ilvl w:val="0"/>
          <w:numId w:val="24"/>
        </w:numPr>
      </w:pPr>
      <w:r w:rsidRPr="007759C8">
        <w:rPr>
          <w:b/>
          <w:bCs/>
        </w:rPr>
        <w:t>Depurador de PL/SQL:</w:t>
      </w:r>
      <w:r w:rsidRPr="008B1FBD">
        <w:t xml:space="preserve"> Ofrece herramientas para depurar procedimientos almacenados, funciones y paquetes PL/SQL paso a paso, estableciendo puntos de interrupción, inspeccionando variables y controlando la ejecución del código.</w:t>
      </w:r>
    </w:p>
    <w:p w14:paraId="7006EBAE" w14:textId="1BBD7AAB" w:rsidR="008B1FBD" w:rsidRPr="008B1FBD" w:rsidRDefault="008B1FBD" w:rsidP="007759C8">
      <w:pPr>
        <w:pStyle w:val="ListParagraph"/>
        <w:numPr>
          <w:ilvl w:val="0"/>
          <w:numId w:val="24"/>
        </w:numPr>
      </w:pPr>
      <w:r w:rsidRPr="007759C8">
        <w:rPr>
          <w:b/>
          <w:bCs/>
        </w:rPr>
        <w:t xml:space="preserve">Generación de </w:t>
      </w:r>
      <w:r w:rsidR="007759C8" w:rsidRPr="007759C8">
        <w:rPr>
          <w:b/>
          <w:bCs/>
        </w:rPr>
        <w:t>I</w:t>
      </w:r>
      <w:r w:rsidRPr="007759C8">
        <w:rPr>
          <w:b/>
          <w:bCs/>
        </w:rPr>
        <w:t>nformes:</w:t>
      </w:r>
      <w:r w:rsidRPr="008B1FBD">
        <w:t xml:space="preserve"> Permite crear y ejecutar informes personalizados basados en consultas SQL y exportar los resultados en varios formatos, como CSV, Excel, HTML, PDF, etc.</w:t>
      </w:r>
    </w:p>
    <w:p w14:paraId="548C56B0" w14:textId="399E9D22" w:rsidR="008B1FBD" w:rsidRPr="008B1FBD" w:rsidRDefault="008B1FBD" w:rsidP="007759C8">
      <w:pPr>
        <w:pStyle w:val="ListParagraph"/>
        <w:numPr>
          <w:ilvl w:val="0"/>
          <w:numId w:val="24"/>
        </w:numPr>
      </w:pPr>
      <w:r w:rsidRPr="007759C8">
        <w:rPr>
          <w:b/>
          <w:bCs/>
        </w:rPr>
        <w:t xml:space="preserve">Administración de </w:t>
      </w:r>
      <w:r w:rsidR="007759C8" w:rsidRPr="007759C8">
        <w:rPr>
          <w:b/>
          <w:bCs/>
        </w:rPr>
        <w:t>C</w:t>
      </w:r>
      <w:r w:rsidRPr="007759C8">
        <w:rPr>
          <w:b/>
          <w:bCs/>
        </w:rPr>
        <w:t>onexiones:</w:t>
      </w:r>
      <w:r w:rsidRPr="008B1FBD">
        <w:t xml:space="preserve"> Facilita la gestión de conexiones a múltiples bases de datos Oracle y otros sistemas compatibles con SQL, incluida la configuración de parámetros de conexión, la importación/exportación de conexiones y la gestión de credenciales.</w:t>
      </w:r>
    </w:p>
    <w:p w14:paraId="26E68E1B" w14:textId="4F346347" w:rsidR="008B1FBD" w:rsidRPr="008B1FBD" w:rsidRDefault="008B1FBD" w:rsidP="009F7C78">
      <w:pPr>
        <w:pStyle w:val="ListParagraph"/>
        <w:numPr>
          <w:ilvl w:val="0"/>
          <w:numId w:val="24"/>
        </w:numPr>
      </w:pPr>
      <w:r w:rsidRPr="009F7C78">
        <w:rPr>
          <w:b/>
          <w:bCs/>
        </w:rPr>
        <w:t xml:space="preserve">Herramientas de </w:t>
      </w:r>
      <w:r w:rsidR="009F7C78">
        <w:rPr>
          <w:b/>
          <w:bCs/>
        </w:rPr>
        <w:t>A</w:t>
      </w:r>
      <w:r w:rsidRPr="009F7C78">
        <w:rPr>
          <w:b/>
          <w:bCs/>
        </w:rPr>
        <w:t xml:space="preserve">dministración de </w:t>
      </w:r>
      <w:r w:rsidR="009F7C78">
        <w:rPr>
          <w:b/>
          <w:bCs/>
        </w:rPr>
        <w:t>O</w:t>
      </w:r>
      <w:r w:rsidRPr="009F7C78">
        <w:rPr>
          <w:b/>
          <w:bCs/>
        </w:rPr>
        <w:t>bjetos:</w:t>
      </w:r>
      <w:r w:rsidRPr="008B1FBD">
        <w:t xml:space="preserve"> Proporciona capacidades para crear, modificar y eliminar objetos de base de datos, como tablas, vistas, índices, procedimientos almacenados, funciones, disparadores, etc.</w:t>
      </w:r>
    </w:p>
    <w:p w14:paraId="75E6786C" w14:textId="0B808979" w:rsidR="008B1FBD" w:rsidRPr="008B1FBD" w:rsidRDefault="008B1FBD" w:rsidP="009F7C78">
      <w:pPr>
        <w:pStyle w:val="ListParagraph"/>
        <w:numPr>
          <w:ilvl w:val="0"/>
          <w:numId w:val="24"/>
        </w:numPr>
      </w:pPr>
      <w:r w:rsidRPr="00C56723">
        <w:rPr>
          <w:b/>
          <w:bCs/>
        </w:rPr>
        <w:t xml:space="preserve">Generador de </w:t>
      </w:r>
      <w:r w:rsidR="00C56723">
        <w:rPr>
          <w:b/>
          <w:bCs/>
        </w:rPr>
        <w:t>D</w:t>
      </w:r>
      <w:r w:rsidRPr="00C56723">
        <w:rPr>
          <w:b/>
          <w:bCs/>
        </w:rPr>
        <w:t>iagramas ER:</w:t>
      </w:r>
      <w:r w:rsidRPr="008B1FBD">
        <w:t xml:space="preserve"> Permite diseñar y visualizar modelos de bases de datos utilizando diagramas de entidad-relación (ER), lo que facilita la comprensión de la estructura de la base de datos y las relaciones entre las entidades.</w:t>
      </w:r>
    </w:p>
    <w:p w14:paraId="25A6C68A" w14:textId="173B5786" w:rsidR="008B1FBD" w:rsidRPr="008B1FBD" w:rsidRDefault="008B1FBD" w:rsidP="00C56723">
      <w:pPr>
        <w:pStyle w:val="ListParagraph"/>
        <w:numPr>
          <w:ilvl w:val="0"/>
          <w:numId w:val="24"/>
        </w:numPr>
      </w:pPr>
      <w:r w:rsidRPr="00C56723">
        <w:rPr>
          <w:b/>
          <w:bCs/>
        </w:rPr>
        <w:lastRenderedPageBreak/>
        <w:t xml:space="preserve">Monitor de </w:t>
      </w:r>
      <w:r w:rsidR="00C56723">
        <w:rPr>
          <w:b/>
          <w:bCs/>
        </w:rPr>
        <w:t>S</w:t>
      </w:r>
      <w:r w:rsidRPr="00C56723">
        <w:rPr>
          <w:b/>
          <w:bCs/>
        </w:rPr>
        <w:t>esiones:</w:t>
      </w:r>
      <w:r w:rsidRPr="008B1FBD">
        <w:t xml:space="preserve"> Permite supervisar las sesiones activas en la base de datos, incluida la visualización de información detallada sobre consultas en ejecución, bloqueos, sesiones inactivas y más.</w:t>
      </w:r>
    </w:p>
    <w:p w14:paraId="0A1B66FD" w14:textId="11A90B09" w:rsidR="008B1FBD" w:rsidRPr="008B1FBD" w:rsidRDefault="008B1FBD" w:rsidP="00C56723">
      <w:pPr>
        <w:pStyle w:val="ListParagraph"/>
        <w:numPr>
          <w:ilvl w:val="0"/>
          <w:numId w:val="24"/>
        </w:numPr>
      </w:pPr>
      <w:r w:rsidRPr="00C56723">
        <w:rPr>
          <w:b/>
          <w:bCs/>
        </w:rPr>
        <w:t xml:space="preserve">Importación y </w:t>
      </w:r>
      <w:r w:rsidR="00C56723" w:rsidRPr="00C56723">
        <w:rPr>
          <w:b/>
          <w:bCs/>
        </w:rPr>
        <w:t>E</w:t>
      </w:r>
      <w:r w:rsidRPr="00C56723">
        <w:rPr>
          <w:b/>
          <w:bCs/>
        </w:rPr>
        <w:t xml:space="preserve">xportación de </w:t>
      </w:r>
      <w:r w:rsidR="00C56723" w:rsidRPr="00C56723">
        <w:rPr>
          <w:b/>
          <w:bCs/>
        </w:rPr>
        <w:t>D</w:t>
      </w:r>
      <w:r w:rsidRPr="00C56723">
        <w:rPr>
          <w:b/>
          <w:bCs/>
        </w:rPr>
        <w:t>atos:</w:t>
      </w:r>
      <w:r w:rsidRPr="008B1FBD">
        <w:t xml:space="preserve"> Ofrece herramientas para importar y exportar datos entre diferentes bases de datos y formatos de archivo, lo que facilita la migración de datos y la integración de sistemas.</w:t>
      </w:r>
    </w:p>
    <w:p w14:paraId="584ABCFE" w14:textId="4C22B29F" w:rsidR="008B1FBD" w:rsidRPr="008B1FBD" w:rsidRDefault="008B1FBD" w:rsidP="00C56723">
      <w:pPr>
        <w:pStyle w:val="ListParagraph"/>
        <w:numPr>
          <w:ilvl w:val="0"/>
          <w:numId w:val="24"/>
        </w:numPr>
      </w:pPr>
      <w:r w:rsidRPr="00C56723">
        <w:rPr>
          <w:b/>
          <w:bCs/>
        </w:rPr>
        <w:t xml:space="preserve">Gestión de </w:t>
      </w:r>
      <w:r w:rsidR="00C56723">
        <w:rPr>
          <w:b/>
          <w:bCs/>
        </w:rPr>
        <w:t>V</w:t>
      </w:r>
      <w:r w:rsidRPr="00C56723">
        <w:rPr>
          <w:b/>
          <w:bCs/>
        </w:rPr>
        <w:t>ersiones:</w:t>
      </w:r>
      <w:r w:rsidRPr="008B1FBD">
        <w:t xml:space="preserve"> Proporciona funcionalidades para trabajar con sistemas de control de versiones, como Git, SVN, CVS, etc., permitiendo el seguimiento de cambios en scripts SQL y otros archivos de desarrollo.</w:t>
      </w:r>
    </w:p>
    <w:p w14:paraId="4641483F" w14:textId="77777777" w:rsidR="008B1FBD" w:rsidRPr="008B1FBD" w:rsidRDefault="008B1FBD" w:rsidP="008B1FBD">
      <w:pPr>
        <w:ind w:left="720" w:firstLine="0"/>
      </w:pPr>
      <w:r w:rsidRPr="008B1FBD">
        <w:t>Estas son algunas de las funcionalidades básicas de SQL Developer, aunque la herramienta ofrece muchas más características avanzadas para el desarrollo y administración de bases de datos.</w:t>
      </w:r>
    </w:p>
    <w:p w14:paraId="0876706E" w14:textId="517D68E9" w:rsidR="007360C2" w:rsidRPr="00735906" w:rsidRDefault="007360C2" w:rsidP="00871452">
      <w:pPr>
        <w:pStyle w:val="ListParagraph"/>
        <w:ind w:firstLine="0"/>
        <w:jc w:val="left"/>
        <w:rPr>
          <w:rFonts w:eastAsiaTheme="majorEastAsia" w:cstheme="majorBidi"/>
          <w:sz w:val="12"/>
          <w:szCs w:val="12"/>
        </w:rPr>
      </w:pPr>
      <w:r>
        <w:rPr>
          <w:rFonts w:eastAsiaTheme="majorEastAsia" w:cstheme="majorBidi"/>
          <w:b/>
          <w:szCs w:val="26"/>
        </w:rPr>
        <w:t xml:space="preserve"> </w:t>
      </w:r>
    </w:p>
    <w:p w14:paraId="149C9C86" w14:textId="39B06778" w:rsidR="00D377EE" w:rsidRPr="00D377EE" w:rsidRDefault="004F4237" w:rsidP="00726E05">
      <w:pPr>
        <w:pStyle w:val="ListParagraph"/>
        <w:numPr>
          <w:ilvl w:val="0"/>
          <w:numId w:val="22"/>
        </w:numPr>
        <w:jc w:val="left"/>
        <w:rPr>
          <w:rFonts w:eastAsiaTheme="majorEastAsia" w:cstheme="majorBidi"/>
          <w:szCs w:val="26"/>
        </w:rPr>
      </w:pPr>
      <w:r>
        <w:t xml:space="preserve">Indique sus ventajas y desventajas sobre otras herramientas similares. </w:t>
      </w:r>
    </w:p>
    <w:p w14:paraId="45997A61" w14:textId="0C1580AD" w:rsidR="008D0C8C" w:rsidRPr="008D0C8C" w:rsidRDefault="007360C2" w:rsidP="008D0C8C">
      <w:pPr>
        <w:ind w:left="720" w:firstLine="0"/>
      </w:pPr>
      <w:r w:rsidRPr="008D0C8C">
        <w:rPr>
          <w:b/>
          <w:bCs/>
        </w:rPr>
        <w:t>R/</w:t>
      </w:r>
      <w:r w:rsidR="008D0C8C" w:rsidRPr="008D0C8C">
        <w:t xml:space="preserve"> SQL Developer es una herramienta robusta y ampliamente utilizada para el desarrollo y la administración de bases de datos Oracle y otros sistemas de gestión de bases de datos compatibles con SQL. </w:t>
      </w:r>
      <w:r w:rsidR="003245CD">
        <w:t>No obstante,</w:t>
      </w:r>
      <w:r w:rsidR="008D0C8C" w:rsidRPr="008D0C8C">
        <w:t xml:space="preserve"> </w:t>
      </w:r>
      <w:r w:rsidR="003245CD" w:rsidRPr="008D0C8C">
        <w:t xml:space="preserve">SQL Developer </w:t>
      </w:r>
      <w:r w:rsidR="003245CD">
        <w:t xml:space="preserve">tiene </w:t>
      </w:r>
      <w:r w:rsidR="008D0C8C" w:rsidRPr="008D0C8C">
        <w:t>algunas ventajas y desventajas en comparación con otras herramientas similares</w:t>
      </w:r>
      <w:r w:rsidR="003245CD">
        <w:t>, tales como</w:t>
      </w:r>
      <w:r w:rsidR="008D0C8C" w:rsidRPr="008D0C8C">
        <w:t>:</w:t>
      </w:r>
    </w:p>
    <w:p w14:paraId="2BF8C291" w14:textId="1088DC00" w:rsidR="008D0C8C" w:rsidRPr="00D47E47" w:rsidRDefault="008D0C8C" w:rsidP="00880C48">
      <w:pPr>
        <w:pStyle w:val="ListParagraph"/>
        <w:numPr>
          <w:ilvl w:val="0"/>
          <w:numId w:val="27"/>
        </w:numPr>
        <w:ind w:left="1443"/>
        <w:rPr>
          <w:b/>
          <w:bCs/>
        </w:rPr>
      </w:pPr>
      <w:r w:rsidRPr="00D47E47">
        <w:rPr>
          <w:b/>
          <w:bCs/>
        </w:rPr>
        <w:t>Ventajas:</w:t>
      </w:r>
    </w:p>
    <w:p w14:paraId="014CFAAA" w14:textId="4226B858" w:rsidR="008D0C8C" w:rsidRPr="008D0C8C" w:rsidRDefault="008D0C8C" w:rsidP="009077B1">
      <w:pPr>
        <w:pStyle w:val="ListParagraph"/>
        <w:numPr>
          <w:ilvl w:val="0"/>
          <w:numId w:val="28"/>
        </w:numPr>
      </w:pPr>
      <w:r w:rsidRPr="009077B1">
        <w:rPr>
          <w:b/>
          <w:bCs/>
        </w:rPr>
        <w:t xml:space="preserve">Totalmente </w:t>
      </w:r>
      <w:r w:rsidR="009077B1" w:rsidRPr="009077B1">
        <w:rPr>
          <w:b/>
          <w:bCs/>
        </w:rPr>
        <w:t>G</w:t>
      </w:r>
      <w:r w:rsidRPr="009077B1">
        <w:rPr>
          <w:b/>
          <w:bCs/>
        </w:rPr>
        <w:t>ratuita:</w:t>
      </w:r>
      <w:r w:rsidRPr="008D0C8C">
        <w:t xml:space="preserve"> SQL Developer es una herramienta gratuita proporcionada por Oracle, lo que la hace accesible para desarrolladores y administradores de bases de datos sin costo alguno.</w:t>
      </w:r>
    </w:p>
    <w:p w14:paraId="0138F1E7" w14:textId="78973B1D" w:rsidR="008D0C8C" w:rsidRPr="008D0C8C" w:rsidRDefault="008D0C8C" w:rsidP="009077B1">
      <w:pPr>
        <w:pStyle w:val="ListParagraph"/>
        <w:numPr>
          <w:ilvl w:val="0"/>
          <w:numId w:val="28"/>
        </w:numPr>
      </w:pPr>
      <w:r w:rsidRPr="009077B1">
        <w:rPr>
          <w:b/>
          <w:bCs/>
        </w:rPr>
        <w:t>Integración con Oracle:</w:t>
      </w:r>
      <w:r w:rsidRPr="008D0C8C">
        <w:t xml:space="preserve"> Como herramienta desarrollada por Oracle, SQL Developer ofrece una integración profunda con productos y tecnologías Oracle, lo que garantiza un soporte sólido para la administración de bases de datos Oracle y la implementación de características específicas de Oracle.</w:t>
      </w:r>
    </w:p>
    <w:p w14:paraId="00A4C97E" w14:textId="5E615740" w:rsidR="008D0C8C" w:rsidRPr="008D0C8C" w:rsidRDefault="008D0C8C" w:rsidP="009077B1">
      <w:pPr>
        <w:pStyle w:val="ListParagraph"/>
        <w:numPr>
          <w:ilvl w:val="0"/>
          <w:numId w:val="28"/>
        </w:numPr>
      </w:pPr>
      <w:r w:rsidRPr="00381834">
        <w:rPr>
          <w:b/>
          <w:bCs/>
        </w:rPr>
        <w:t xml:space="preserve">Amplia </w:t>
      </w:r>
      <w:r w:rsidR="00381834">
        <w:rPr>
          <w:b/>
          <w:bCs/>
        </w:rPr>
        <w:t>G</w:t>
      </w:r>
      <w:r w:rsidRPr="00381834">
        <w:rPr>
          <w:b/>
          <w:bCs/>
        </w:rPr>
        <w:t xml:space="preserve">ama de </w:t>
      </w:r>
      <w:r w:rsidR="00381834">
        <w:rPr>
          <w:b/>
          <w:bCs/>
        </w:rPr>
        <w:t>F</w:t>
      </w:r>
      <w:r w:rsidRPr="00381834">
        <w:rPr>
          <w:b/>
          <w:bCs/>
        </w:rPr>
        <w:t>uncionalidades:</w:t>
      </w:r>
      <w:r w:rsidRPr="008D0C8C">
        <w:t xml:space="preserve"> SQL Developer ofrece una amplia gama de funcionalidades que cubren todas las etapas del ciclo de vida de desarrollo de bases de datos, desde la creación y edición de objetos </w:t>
      </w:r>
      <w:r w:rsidRPr="008D0C8C">
        <w:lastRenderedPageBreak/>
        <w:t>hasta la depuración de código PL/SQL, la generación de informes y la administración de conexiones.</w:t>
      </w:r>
    </w:p>
    <w:p w14:paraId="4CD2A9F2" w14:textId="279180EF" w:rsidR="008D0C8C" w:rsidRPr="008D0C8C" w:rsidRDefault="008D0C8C" w:rsidP="009077B1">
      <w:pPr>
        <w:pStyle w:val="ListParagraph"/>
        <w:numPr>
          <w:ilvl w:val="0"/>
          <w:numId w:val="28"/>
        </w:numPr>
      </w:pPr>
      <w:r w:rsidRPr="00381834">
        <w:rPr>
          <w:b/>
          <w:bCs/>
        </w:rPr>
        <w:t xml:space="preserve">Comunidad </w:t>
      </w:r>
      <w:r w:rsidR="00381834" w:rsidRPr="00381834">
        <w:rPr>
          <w:b/>
          <w:bCs/>
        </w:rPr>
        <w:t>A</w:t>
      </w:r>
      <w:r w:rsidRPr="00381834">
        <w:rPr>
          <w:b/>
          <w:bCs/>
        </w:rPr>
        <w:t>ctiva:</w:t>
      </w:r>
      <w:r w:rsidRPr="008D0C8C">
        <w:t xml:space="preserve"> SQL Developer cuenta con una gran comunidad de usuarios y desarrolladores que comparten conocimientos, consejos y trucos a través de foros en línea, blogs y otros recursos, lo que facilita la resolución de problemas y el aprendizaje continuo.</w:t>
      </w:r>
    </w:p>
    <w:p w14:paraId="48CE78D5" w14:textId="662A4926" w:rsidR="008D0C8C" w:rsidRDefault="00E54FCE" w:rsidP="009077B1">
      <w:pPr>
        <w:pStyle w:val="ListParagraph"/>
        <w:numPr>
          <w:ilvl w:val="0"/>
          <w:numId w:val="28"/>
        </w:numPr>
      </w:pPr>
      <w:r>
        <w:rPr>
          <w:b/>
          <w:bCs/>
        </w:rPr>
        <w:t>M</w:t>
      </w:r>
      <w:r w:rsidR="008D0C8C" w:rsidRPr="00E54FCE">
        <w:rPr>
          <w:b/>
          <w:bCs/>
        </w:rPr>
        <w:t>ultiplataforma:</w:t>
      </w:r>
      <w:r w:rsidR="008D0C8C" w:rsidRPr="008D0C8C">
        <w:t xml:space="preserve"> SQL Developer está disponible para Windows, macOS y Linux, lo que permite a los usuarios utilizar la herramienta en su sistema operativo preferido sin restricciones.</w:t>
      </w:r>
    </w:p>
    <w:p w14:paraId="01B5E972" w14:textId="77777777" w:rsidR="00E54FCE" w:rsidRPr="00E54FCE" w:rsidRDefault="00E54FCE" w:rsidP="00E54FCE">
      <w:pPr>
        <w:pStyle w:val="ListParagraph"/>
        <w:ind w:left="1800" w:firstLine="0"/>
        <w:rPr>
          <w:sz w:val="12"/>
          <w:szCs w:val="12"/>
        </w:rPr>
      </w:pPr>
    </w:p>
    <w:p w14:paraId="33FE696F" w14:textId="5E017F44" w:rsidR="008D0C8C" w:rsidRPr="00E54FCE" w:rsidRDefault="008D0C8C" w:rsidP="00880C48">
      <w:pPr>
        <w:pStyle w:val="ListParagraph"/>
        <w:numPr>
          <w:ilvl w:val="0"/>
          <w:numId w:val="27"/>
        </w:numPr>
        <w:ind w:left="1443"/>
        <w:rPr>
          <w:b/>
          <w:bCs/>
        </w:rPr>
      </w:pPr>
      <w:r w:rsidRPr="00E54FCE">
        <w:rPr>
          <w:b/>
          <w:bCs/>
        </w:rPr>
        <w:t>Desventajas:</w:t>
      </w:r>
    </w:p>
    <w:p w14:paraId="421F89F0" w14:textId="075DA06A" w:rsidR="008D0C8C" w:rsidRPr="008D0C8C" w:rsidRDefault="008D0C8C" w:rsidP="00880C48">
      <w:pPr>
        <w:pStyle w:val="ListParagraph"/>
        <w:numPr>
          <w:ilvl w:val="0"/>
          <w:numId w:val="28"/>
        </w:numPr>
      </w:pPr>
      <w:r w:rsidRPr="00E54FCE">
        <w:rPr>
          <w:b/>
          <w:bCs/>
        </w:rPr>
        <w:t>Orient</w:t>
      </w:r>
      <w:r w:rsidR="00E54FCE">
        <w:rPr>
          <w:b/>
          <w:bCs/>
        </w:rPr>
        <w:t xml:space="preserve">ación a </w:t>
      </w:r>
      <w:r w:rsidRPr="00E54FCE">
        <w:rPr>
          <w:b/>
          <w:bCs/>
        </w:rPr>
        <w:t>Oracle:</w:t>
      </w:r>
      <w:r w:rsidRPr="008D0C8C">
        <w:t xml:space="preserve"> Aunque SQL Developer es compatible con otros sistemas de gestión de bases de datos compatibles con SQL,</w:t>
      </w:r>
      <w:r w:rsidR="00210A9B">
        <w:t xml:space="preserve"> tales</w:t>
      </w:r>
      <w:r w:rsidRPr="008D0C8C">
        <w:t xml:space="preserve"> como MySQL, Microsoft SQL Server, PostgreSQL, </w:t>
      </w:r>
      <w:r w:rsidR="00210A9B">
        <w:t>entre otros</w:t>
      </w:r>
      <w:r w:rsidRPr="008D0C8C">
        <w:t>, su enfoque principal está en la integración y funcionalidades específicas de Oracle. Esto puede limitar su utilidad para usuarios que trabajan principalmente con otras plataformas de bases de datos.</w:t>
      </w:r>
    </w:p>
    <w:p w14:paraId="4EFB8205" w14:textId="0BF585EA" w:rsidR="008D0C8C" w:rsidRPr="008D0C8C" w:rsidRDefault="008D0C8C" w:rsidP="00880C48">
      <w:pPr>
        <w:pStyle w:val="ListParagraph"/>
        <w:numPr>
          <w:ilvl w:val="0"/>
          <w:numId w:val="28"/>
        </w:numPr>
      </w:pPr>
      <w:r w:rsidRPr="00210A9B">
        <w:rPr>
          <w:b/>
          <w:bCs/>
        </w:rPr>
        <w:t xml:space="preserve">Curva de </w:t>
      </w:r>
      <w:r w:rsidR="00210A9B">
        <w:rPr>
          <w:b/>
          <w:bCs/>
        </w:rPr>
        <w:t>A</w:t>
      </w:r>
      <w:r w:rsidRPr="00210A9B">
        <w:rPr>
          <w:b/>
          <w:bCs/>
        </w:rPr>
        <w:t xml:space="preserve">prendizaje </w:t>
      </w:r>
      <w:r w:rsidR="00210A9B">
        <w:rPr>
          <w:b/>
          <w:bCs/>
        </w:rPr>
        <w:t>I</w:t>
      </w:r>
      <w:r w:rsidRPr="00210A9B">
        <w:rPr>
          <w:b/>
          <w:bCs/>
        </w:rPr>
        <w:t>nicial:</w:t>
      </w:r>
      <w:r w:rsidRPr="008D0C8C">
        <w:t xml:space="preserve"> Debido a su amplia gama de funcionalidades y opciones, SQL Developer puede tener una curva de aprendizaje inicial pronunciada para usuarios nuevos. Algunas funciones avanzadas pueden requerir tiempo para dominarlas completamente.</w:t>
      </w:r>
    </w:p>
    <w:p w14:paraId="21B7DEBF" w14:textId="429B2036" w:rsidR="008D0C8C" w:rsidRPr="008D0C8C" w:rsidRDefault="008D0C8C" w:rsidP="00880C48">
      <w:pPr>
        <w:pStyle w:val="ListParagraph"/>
        <w:numPr>
          <w:ilvl w:val="0"/>
          <w:numId w:val="28"/>
        </w:numPr>
      </w:pPr>
      <w:r w:rsidRPr="00AC79A0">
        <w:rPr>
          <w:b/>
          <w:bCs/>
        </w:rPr>
        <w:t xml:space="preserve">Requerimientos de </w:t>
      </w:r>
      <w:r w:rsidR="00AC79A0">
        <w:rPr>
          <w:b/>
          <w:bCs/>
        </w:rPr>
        <w:t>R</w:t>
      </w:r>
      <w:r w:rsidRPr="00AC79A0">
        <w:rPr>
          <w:b/>
          <w:bCs/>
        </w:rPr>
        <w:t>ecursos:</w:t>
      </w:r>
      <w:r w:rsidRPr="008D0C8C">
        <w:t xml:space="preserve"> SQL Developer puede ser una aplicación pesada en términos de recursos de sistema, especialmente cuando se trabaja con grandes bases de datos o al ejecutar múltiples instancias simultáneamente. Esto puede afectar el rendimiento en sistemas con recursos limitados.</w:t>
      </w:r>
    </w:p>
    <w:p w14:paraId="55AFC0D0" w14:textId="24A25A85" w:rsidR="007360C2" w:rsidRDefault="008D0C8C" w:rsidP="00AC79A0">
      <w:pPr>
        <w:ind w:left="720" w:firstLine="0"/>
        <w:contextualSpacing/>
      </w:pPr>
      <w:r w:rsidRPr="008D0C8C">
        <w:t xml:space="preserve">En general, SQL Developer es una herramienta sólida y versátil que ofrece muchas ventajas para el desarrollo y la administración de bases de datos Oracle y otros sistemas compatibles con SQL. Sin embargo, los usuarios deben </w:t>
      </w:r>
      <w:r w:rsidRPr="008D0C8C">
        <w:lastRenderedPageBreak/>
        <w:t>considerar sus necesidades específicas y evaluar otras herramientas disponibles antes de tomar una decisión final.</w:t>
      </w:r>
    </w:p>
    <w:p w14:paraId="51157DF7" w14:textId="77777777" w:rsidR="00480071" w:rsidRPr="00480071" w:rsidRDefault="00480071" w:rsidP="00AC79A0">
      <w:pPr>
        <w:ind w:left="720" w:firstLine="0"/>
        <w:contextualSpacing/>
        <w:rPr>
          <w:sz w:val="12"/>
          <w:szCs w:val="12"/>
        </w:rPr>
      </w:pPr>
    </w:p>
    <w:p w14:paraId="46190B36" w14:textId="04FF6AC5" w:rsidR="00D377EE" w:rsidRPr="00D377EE" w:rsidRDefault="00D377EE" w:rsidP="00480071">
      <w:pPr>
        <w:pStyle w:val="ListParagraph"/>
        <w:ind w:firstLine="0"/>
        <w:jc w:val="left"/>
        <w:rPr>
          <w:b/>
        </w:rPr>
      </w:pPr>
      <w:r w:rsidRPr="00BF5642">
        <w:rPr>
          <w:b/>
        </w:rPr>
        <w:t>Instalando</w:t>
      </w:r>
    </w:p>
    <w:p w14:paraId="332459CA" w14:textId="77777777" w:rsidR="00D377EE" w:rsidRDefault="004F4237" w:rsidP="00480071">
      <w:pPr>
        <w:pStyle w:val="ListParagraph"/>
        <w:ind w:firstLine="0"/>
        <w:jc w:val="left"/>
      </w:pPr>
      <w:r>
        <w:t xml:space="preserve">Instale la herramienta SQL Developer. ¿Son claras las instrucciones de instalación? </w:t>
      </w:r>
      <w:r w:rsidR="00D377EE">
        <w:t>¿Se le presentó algún problema?</w:t>
      </w:r>
    </w:p>
    <w:p w14:paraId="2693A1E4" w14:textId="5719C611" w:rsidR="00576C98" w:rsidRPr="00402DA4" w:rsidRDefault="00480071" w:rsidP="00BA63F5">
      <w:pPr>
        <w:ind w:left="705" w:firstLine="0"/>
      </w:pPr>
      <w:r>
        <w:rPr>
          <w:b/>
          <w:bCs/>
        </w:rPr>
        <w:t>R/</w:t>
      </w:r>
      <w:r w:rsidR="000932F4">
        <w:rPr>
          <w:b/>
          <w:bCs/>
        </w:rPr>
        <w:t xml:space="preserve"> </w:t>
      </w:r>
      <w:r w:rsidR="00402DA4">
        <w:t xml:space="preserve">Pese a que </w:t>
      </w:r>
      <w:r w:rsidR="004209C1">
        <w:t xml:space="preserve">la descarga e instalación requieren </w:t>
      </w:r>
      <w:r w:rsidR="00D81CEC">
        <w:t>crear o ingresar en una cuenta de Oracle y que tiene que estar vinculada al correo institucional</w:t>
      </w:r>
      <w:r w:rsidR="009D2157">
        <w:t xml:space="preserve">, la instalación es sencilla </w:t>
      </w:r>
      <w:r w:rsidR="005D0315">
        <w:t>y no representa un problema.</w:t>
      </w:r>
    </w:p>
    <w:p w14:paraId="0116A04F" w14:textId="77777777" w:rsidR="00D377EE" w:rsidRPr="00480071" w:rsidRDefault="00D377EE" w:rsidP="00480071">
      <w:pPr>
        <w:pStyle w:val="ListParagraph"/>
        <w:ind w:firstLine="0"/>
        <w:jc w:val="left"/>
        <w:rPr>
          <w:sz w:val="12"/>
          <w:szCs w:val="12"/>
        </w:rPr>
      </w:pPr>
    </w:p>
    <w:p w14:paraId="576AE2A5" w14:textId="77777777" w:rsidR="00D377EE" w:rsidRPr="00D377EE" w:rsidRDefault="00D377EE" w:rsidP="00480071">
      <w:pPr>
        <w:pStyle w:val="ListParagraph"/>
        <w:ind w:firstLine="0"/>
        <w:jc w:val="left"/>
        <w:rPr>
          <w:b/>
        </w:rPr>
      </w:pPr>
      <w:r w:rsidRPr="00BF5642">
        <w:rPr>
          <w:b/>
        </w:rPr>
        <w:t>Arrancando</w:t>
      </w:r>
    </w:p>
    <w:p w14:paraId="76D45E20" w14:textId="77777777" w:rsidR="00D377EE" w:rsidRDefault="004F4237" w:rsidP="00480071">
      <w:pPr>
        <w:pStyle w:val="ListParagraph"/>
        <w:ind w:firstLine="0"/>
        <w:jc w:val="left"/>
      </w:pPr>
      <w:r>
        <w:t>Realice y explique cómo se deben re</w:t>
      </w:r>
      <w:r w:rsidR="00D377EE">
        <w:t>alizar las siguientes acciones:</w:t>
      </w:r>
    </w:p>
    <w:p w14:paraId="3F2EB5FA" w14:textId="77777777" w:rsidR="00D377EE" w:rsidRPr="00D377EE" w:rsidRDefault="004F4237" w:rsidP="00480071">
      <w:pPr>
        <w:pStyle w:val="ListParagraph"/>
        <w:numPr>
          <w:ilvl w:val="0"/>
          <w:numId w:val="21"/>
        </w:numPr>
        <w:ind w:left="1440"/>
        <w:jc w:val="left"/>
        <w:rPr>
          <w:rFonts w:eastAsiaTheme="majorEastAsia" w:cstheme="majorBidi"/>
          <w:szCs w:val="26"/>
        </w:rPr>
      </w:pPr>
      <w:r>
        <w:t>Establecer una conexión co</w:t>
      </w:r>
      <w:r w:rsidR="00D377EE">
        <w:t>n el motor ORACLE de la ESCUELA</w:t>
      </w:r>
    </w:p>
    <w:p w14:paraId="40A56748" w14:textId="4C390F10" w:rsidR="00480071" w:rsidRPr="00576C98" w:rsidRDefault="00E86BC8" w:rsidP="00480071">
      <w:pPr>
        <w:pStyle w:val="ListParagraph"/>
        <w:ind w:left="1440" w:firstLine="0"/>
        <w:jc w:val="left"/>
        <w:rPr>
          <w:rFonts w:eastAsiaTheme="majorEastAsia" w:cstheme="majorBidi"/>
          <w:szCs w:val="26"/>
        </w:rPr>
      </w:pPr>
      <w:r>
        <w:rPr>
          <w:b/>
          <w:bCs/>
        </w:rPr>
        <w:t xml:space="preserve">R/ </w:t>
      </w:r>
      <w:r w:rsidR="00D44BE6">
        <w:t>Cuando iniciamos el programa</w:t>
      </w:r>
      <w:r w:rsidR="00525E06">
        <w:t xml:space="preserve">, hay un apartado que </w:t>
      </w:r>
      <w:r w:rsidR="00646EB2">
        <w:t>indica</w:t>
      </w:r>
      <w:r w:rsidR="00EB7FEA">
        <w:t xml:space="preserve"> </w:t>
      </w:r>
      <w:r w:rsidR="00432D5D">
        <w:t>que bases de datos están conectadas</w:t>
      </w:r>
      <w:r w:rsidR="000D1C21">
        <w:t xml:space="preserve"> y da la posibilidad de conectarse a una de ellas. </w:t>
      </w:r>
      <w:r w:rsidR="001276C5">
        <w:t xml:space="preserve">Siguiendo </w:t>
      </w:r>
      <w:r w:rsidR="00B2165E">
        <w:t xml:space="preserve">las instrucciones puestas en el </w:t>
      </w:r>
      <w:r w:rsidR="00A83146">
        <w:t>Moodle</w:t>
      </w:r>
      <w:r w:rsidR="00E23C74">
        <w:t xml:space="preserve">, tenemos que </w:t>
      </w:r>
      <w:r w:rsidR="00D70366">
        <w:t xml:space="preserve">poner nuestros </w:t>
      </w:r>
      <w:proofErr w:type="spellStart"/>
      <w:r w:rsidR="00D70366">
        <w:t>id’s</w:t>
      </w:r>
      <w:proofErr w:type="spellEnd"/>
      <w:r w:rsidR="00D70366">
        <w:t xml:space="preserve"> </w:t>
      </w:r>
      <w:r w:rsidR="00F709D4">
        <w:t>y la dirección del servidor</w:t>
      </w:r>
      <w:r w:rsidR="00F40968">
        <w:t xml:space="preserve"> granate </w:t>
      </w:r>
      <w:r w:rsidR="00014A6D">
        <w:t>de la es</w:t>
      </w:r>
      <w:r w:rsidR="009127FB">
        <w:t>cuela. De este modo, tendremos acceso a la base de datos</w:t>
      </w:r>
      <w:r w:rsidR="002E36E0">
        <w:t xml:space="preserve"> personal</w:t>
      </w:r>
      <w:r w:rsidR="003A475F">
        <w:t>.</w:t>
      </w:r>
    </w:p>
    <w:p w14:paraId="628CC0BD" w14:textId="77777777" w:rsidR="00D377EE" w:rsidRPr="00D377EE" w:rsidRDefault="004F4237" w:rsidP="00480071">
      <w:pPr>
        <w:pStyle w:val="ListParagraph"/>
        <w:numPr>
          <w:ilvl w:val="0"/>
          <w:numId w:val="21"/>
        </w:numPr>
        <w:ind w:left="1440"/>
        <w:jc w:val="left"/>
        <w:rPr>
          <w:rFonts w:eastAsiaTheme="majorEastAsia" w:cstheme="majorBidi"/>
          <w:szCs w:val="26"/>
        </w:rPr>
      </w:pPr>
      <w:r>
        <w:t>Consultar toda la información posible que hay en su cuenta</w:t>
      </w:r>
    </w:p>
    <w:p w14:paraId="42264D4C" w14:textId="57507664" w:rsidR="00E86BC8" w:rsidRPr="00BF5642" w:rsidRDefault="00E86BC8" w:rsidP="00E86BC8">
      <w:pPr>
        <w:pStyle w:val="ListParagraph"/>
        <w:ind w:left="1440" w:firstLine="0"/>
        <w:jc w:val="left"/>
        <w:rPr>
          <w:rFonts w:eastAsiaTheme="majorEastAsia" w:cstheme="majorBidi"/>
          <w:szCs w:val="26"/>
        </w:rPr>
      </w:pPr>
      <w:r>
        <w:rPr>
          <w:b/>
          <w:bCs/>
        </w:rPr>
        <w:t xml:space="preserve">R/ </w:t>
      </w:r>
      <w:r w:rsidR="00BF5642">
        <w:t>Se puede navegar por el selector de carpetas o mirar por medio de consultas si hay alguna información dentro de la base.</w:t>
      </w:r>
    </w:p>
    <w:p w14:paraId="7DC6574A" w14:textId="77777777" w:rsidR="00D377EE" w:rsidRPr="00E86BC8" w:rsidRDefault="00D377EE" w:rsidP="00E86BC8">
      <w:pPr>
        <w:ind w:firstLine="0"/>
        <w:jc w:val="left"/>
        <w:rPr>
          <w:sz w:val="12"/>
          <w:szCs w:val="12"/>
        </w:rPr>
      </w:pPr>
    </w:p>
    <w:p w14:paraId="2942321E" w14:textId="0B17F4EE" w:rsidR="00D377EE" w:rsidRPr="00BF5642" w:rsidRDefault="00726E05" w:rsidP="00726E05">
      <w:pPr>
        <w:pStyle w:val="ListParagraph"/>
        <w:numPr>
          <w:ilvl w:val="0"/>
          <w:numId w:val="3"/>
        </w:numPr>
        <w:jc w:val="left"/>
        <w:rPr>
          <w:rFonts w:eastAsiaTheme="majorEastAsia" w:cstheme="majorBidi"/>
          <w:b/>
          <w:szCs w:val="26"/>
        </w:rPr>
      </w:pPr>
      <w:r w:rsidRPr="00BF5642">
        <w:rPr>
          <w:b/>
        </w:rPr>
        <w:t>PR</w:t>
      </w:r>
      <w:r w:rsidR="00D377EE" w:rsidRPr="00BF5642">
        <w:rPr>
          <w:b/>
        </w:rPr>
        <w:t>ACTICANDO</w:t>
      </w:r>
    </w:p>
    <w:p w14:paraId="13DB942E" w14:textId="637FBC01" w:rsidR="007360C2" w:rsidRDefault="00D377EE" w:rsidP="00726E05">
      <w:pPr>
        <w:pStyle w:val="ListParagraph"/>
        <w:ind w:left="360" w:firstLine="0"/>
        <w:jc w:val="left"/>
      </w:pPr>
      <w:r>
        <w:t>Paso a paso, escr</w:t>
      </w:r>
      <w:r w:rsidR="007360C2">
        <w:t>iban los comandos y pru</w:t>
      </w:r>
      <w:r w:rsidR="00CD4476">
        <w:t>é</w:t>
      </w:r>
      <w:r w:rsidR="007360C2">
        <w:t>benlos:</w:t>
      </w:r>
    </w:p>
    <w:p w14:paraId="27327128" w14:textId="6DACF708" w:rsidR="007360C2" w:rsidRPr="007360C2" w:rsidRDefault="00D377EE" w:rsidP="00726E05">
      <w:pPr>
        <w:pStyle w:val="ListParagraph"/>
        <w:numPr>
          <w:ilvl w:val="0"/>
          <w:numId w:val="21"/>
        </w:numPr>
        <w:ind w:left="1080"/>
        <w:jc w:val="left"/>
        <w:rPr>
          <w:rFonts w:eastAsiaTheme="majorEastAsia" w:cstheme="majorBidi"/>
          <w:szCs w:val="26"/>
        </w:rPr>
      </w:pPr>
      <w:r>
        <w:t>Crear la base de datos ciclo</w:t>
      </w:r>
      <w:r w:rsidR="007360C2">
        <w:t xml:space="preserve"> uno sin restricciones (Tablas)</w:t>
      </w:r>
    </w:p>
    <w:p w14:paraId="15B03D17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-- Crear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Tabla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rate</w:t>
      </w:r>
    </w:p>
    <w:p w14:paraId="25245F9E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CREATE TABLE rate (</w:t>
      </w:r>
    </w:p>
    <w:p w14:paraId="7F74F614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   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CHAR(</w:t>
      </w:r>
      <w:proofErr w:type="gramEnd"/>
      <w:r w:rsidRPr="00BF5642">
        <w:rPr>
          <w:rFonts w:eastAsiaTheme="majorEastAsia" w:cstheme="majorBidi"/>
          <w:szCs w:val="26"/>
          <w:lang w:val="en-US"/>
        </w:rPr>
        <w:t>6),</w:t>
      </w:r>
    </w:p>
    <w:p w14:paraId="45115A9F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    occupancy INT,</w:t>
      </w:r>
    </w:p>
    <w:p w14:paraId="45CE5B41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    amount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DECIMAL(</w:t>
      </w:r>
      <w:proofErr w:type="gramEnd"/>
      <w:r w:rsidRPr="00BF5642">
        <w:rPr>
          <w:rFonts w:eastAsiaTheme="majorEastAsia" w:cstheme="majorBidi"/>
          <w:szCs w:val="26"/>
          <w:lang w:val="en-US"/>
        </w:rPr>
        <w:t>4,2)</w:t>
      </w:r>
    </w:p>
    <w:p w14:paraId="188FB01F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);</w:t>
      </w:r>
    </w:p>
    <w:p w14:paraId="5B645121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</w:p>
    <w:p w14:paraId="32893DD9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lastRenderedPageBreak/>
        <w:t xml:space="preserve">-- Crear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Tabla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</w:p>
    <w:p w14:paraId="56168606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CREATE TABLE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(</w:t>
      </w:r>
    </w:p>
    <w:p w14:paraId="39206601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    id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CHAR(</w:t>
      </w:r>
      <w:proofErr w:type="gramEnd"/>
      <w:r w:rsidRPr="00BF5642">
        <w:rPr>
          <w:rFonts w:eastAsiaTheme="majorEastAsia" w:cstheme="majorBidi"/>
          <w:szCs w:val="26"/>
          <w:lang w:val="en-US"/>
        </w:rPr>
        <w:t>6),</w:t>
      </w:r>
    </w:p>
    <w:p w14:paraId="2AF5F554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    description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VARCHAR(</w:t>
      </w:r>
      <w:proofErr w:type="gramEnd"/>
      <w:r w:rsidRPr="00BF5642">
        <w:rPr>
          <w:rFonts w:eastAsiaTheme="majorEastAsia" w:cstheme="majorBidi"/>
          <w:szCs w:val="26"/>
          <w:lang w:val="en-US"/>
        </w:rPr>
        <w:t>50)</w:t>
      </w:r>
    </w:p>
    <w:p w14:paraId="38D15D80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);</w:t>
      </w:r>
    </w:p>
    <w:p w14:paraId="52FCC400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</w:p>
    <w:p w14:paraId="45F81F4C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-- Crear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tabla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room</w:t>
      </w:r>
    </w:p>
    <w:p w14:paraId="5AD584A5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CREATE TABLE room (</w:t>
      </w:r>
    </w:p>
    <w:p w14:paraId="4C4E8635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    id INT,</w:t>
      </w:r>
    </w:p>
    <w:p w14:paraId="7B7F780A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   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VARCHAR(</w:t>
      </w:r>
      <w:proofErr w:type="gramEnd"/>
      <w:r w:rsidRPr="00BF5642">
        <w:rPr>
          <w:rFonts w:eastAsiaTheme="majorEastAsia" w:cstheme="majorBidi"/>
          <w:szCs w:val="26"/>
          <w:lang w:val="en-US"/>
        </w:rPr>
        <w:t>10),</w:t>
      </w:r>
    </w:p>
    <w:p w14:paraId="642D2133" w14:textId="77777777" w:rsidR="00C1590F" w:rsidRPr="00BF564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   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INT</w:t>
      </w:r>
    </w:p>
    <w:p w14:paraId="1F8DCCB1" w14:textId="325F8E40" w:rsidR="007360C2" w:rsidRDefault="00C1590F" w:rsidP="00C1590F">
      <w:pPr>
        <w:pStyle w:val="ListParagraph"/>
        <w:ind w:left="1416" w:firstLine="0"/>
        <w:jc w:val="left"/>
        <w:rPr>
          <w:rFonts w:eastAsiaTheme="majorEastAsia" w:cstheme="majorBidi"/>
          <w:szCs w:val="26"/>
        </w:rPr>
      </w:pPr>
      <w:r w:rsidRPr="00C1590F">
        <w:rPr>
          <w:rFonts w:eastAsiaTheme="majorEastAsia" w:cstheme="majorBidi"/>
          <w:szCs w:val="26"/>
        </w:rPr>
        <w:t>);</w:t>
      </w:r>
    </w:p>
    <w:p w14:paraId="77EF3355" w14:textId="77777777" w:rsidR="007360C2" w:rsidRPr="00041BFE" w:rsidRDefault="007360C2" w:rsidP="00726E05">
      <w:pPr>
        <w:pStyle w:val="ListParagraph"/>
        <w:ind w:left="1080" w:firstLine="0"/>
        <w:jc w:val="left"/>
        <w:rPr>
          <w:rFonts w:eastAsiaTheme="majorEastAsia" w:cstheme="majorBidi"/>
          <w:sz w:val="12"/>
          <w:szCs w:val="12"/>
        </w:rPr>
      </w:pPr>
    </w:p>
    <w:p w14:paraId="42100DB0" w14:textId="77777777" w:rsidR="008A43C9" w:rsidRPr="008A43C9" w:rsidRDefault="00D377EE" w:rsidP="00726E05">
      <w:pPr>
        <w:pStyle w:val="ListParagraph"/>
        <w:numPr>
          <w:ilvl w:val="0"/>
          <w:numId w:val="21"/>
        </w:numPr>
        <w:ind w:left="1080"/>
        <w:jc w:val="left"/>
        <w:rPr>
          <w:rFonts w:eastAsiaTheme="majorEastAsia" w:cstheme="majorBidi"/>
          <w:szCs w:val="26"/>
        </w:rPr>
      </w:pPr>
      <w:r>
        <w:t>Adicionar las restricciones declarativas a la base de datos</w:t>
      </w:r>
    </w:p>
    <w:p w14:paraId="53E20D21" w14:textId="2D7B9A8D" w:rsidR="007360C2" w:rsidRPr="007360C2" w:rsidRDefault="00D377EE" w:rsidP="008A43C9">
      <w:pPr>
        <w:pStyle w:val="ListParagraph"/>
        <w:ind w:left="1080" w:firstLine="0"/>
        <w:jc w:val="left"/>
        <w:rPr>
          <w:rFonts w:eastAsiaTheme="majorEastAsia" w:cstheme="majorBidi"/>
          <w:szCs w:val="26"/>
        </w:rPr>
      </w:pPr>
      <w:r>
        <w:t>(Atributo</w:t>
      </w:r>
      <w:r w:rsidR="007360C2">
        <w:t>s, Primarias, Únicas, For</w:t>
      </w:r>
      <w:r w:rsidR="00CD4476">
        <w:t>á</w:t>
      </w:r>
      <w:r w:rsidR="007360C2">
        <w:t>neas)</w:t>
      </w:r>
    </w:p>
    <w:p w14:paraId="5530A425" w14:textId="52B6F504" w:rsidR="00E1395C" w:rsidRPr="00E1395C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</w:rPr>
      </w:pPr>
      <w:r w:rsidRPr="00E1395C">
        <w:rPr>
          <w:rFonts w:eastAsiaTheme="majorEastAsia" w:cstheme="majorBidi"/>
          <w:szCs w:val="26"/>
        </w:rPr>
        <w:t xml:space="preserve">-- Agregar clave primaria a </w:t>
      </w:r>
      <w:proofErr w:type="spellStart"/>
      <w:r w:rsidRPr="00E1395C">
        <w:rPr>
          <w:rFonts w:eastAsiaTheme="majorEastAsia" w:cstheme="majorBidi"/>
          <w:szCs w:val="26"/>
        </w:rPr>
        <w:t>room_type.id</w:t>
      </w:r>
      <w:proofErr w:type="spellEnd"/>
    </w:p>
    <w:p w14:paraId="4615FE27" w14:textId="77777777" w:rsidR="00E1395C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ALTER TABLE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</w:t>
      </w:r>
      <w:proofErr w:type="gramStart"/>
      <w:r w:rsidRPr="00BF5642">
        <w:rPr>
          <w:rFonts w:eastAsiaTheme="majorEastAsia" w:cstheme="majorBidi"/>
          <w:szCs w:val="26"/>
          <w:lang w:val="en-US"/>
        </w:rPr>
        <w:t>type</w:t>
      </w:r>
      <w:proofErr w:type="spellEnd"/>
      <w:proofErr w:type="gramEnd"/>
    </w:p>
    <w:p w14:paraId="54C3E86C" w14:textId="77777777" w:rsidR="00E1395C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ADD CONSTRAINT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pk_room_type_id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PRIMARY KEY (id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7AB8514C" w14:textId="77777777" w:rsidR="00E1395C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</w:p>
    <w:p w14:paraId="0C13B731" w14:textId="77777777" w:rsidR="00E1395C" w:rsidRPr="00E1395C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</w:rPr>
      </w:pPr>
      <w:r w:rsidRPr="00E1395C">
        <w:rPr>
          <w:rFonts w:eastAsiaTheme="majorEastAsia" w:cstheme="majorBidi"/>
          <w:szCs w:val="26"/>
        </w:rPr>
        <w:t xml:space="preserve">-- Agregar clave primaria a </w:t>
      </w:r>
      <w:proofErr w:type="spellStart"/>
      <w:r w:rsidRPr="00E1395C">
        <w:rPr>
          <w:rFonts w:eastAsiaTheme="majorEastAsia" w:cstheme="majorBidi"/>
          <w:szCs w:val="26"/>
        </w:rPr>
        <w:t>room.id</w:t>
      </w:r>
      <w:proofErr w:type="spellEnd"/>
    </w:p>
    <w:p w14:paraId="6B677989" w14:textId="77777777" w:rsidR="00E1395C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ALTER TABLE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room</w:t>
      </w:r>
      <w:proofErr w:type="gramEnd"/>
    </w:p>
    <w:p w14:paraId="7BAE7972" w14:textId="77777777" w:rsidR="00E1395C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ADD CONSTRAINT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pk_room_id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PRIMARY KEY (id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F761434" w14:textId="77777777" w:rsidR="00E1395C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</w:p>
    <w:p w14:paraId="1FF21098" w14:textId="77777777" w:rsidR="00E1395C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--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Agregar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clave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única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a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</w:t>
      </w:r>
      <w:proofErr w:type="gramStart"/>
      <w:r w:rsidRPr="00BF5642">
        <w:rPr>
          <w:rFonts w:eastAsiaTheme="majorEastAsia" w:cstheme="majorBidi"/>
          <w:szCs w:val="26"/>
          <w:lang w:val="en-US"/>
        </w:rPr>
        <w:t>type.description</w:t>
      </w:r>
      <w:proofErr w:type="spellEnd"/>
      <w:proofErr w:type="gramEnd"/>
    </w:p>
    <w:p w14:paraId="24735AE2" w14:textId="77777777" w:rsidR="00E1395C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ALTER TABLE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</w:t>
      </w:r>
      <w:proofErr w:type="gramStart"/>
      <w:r w:rsidRPr="00BF5642">
        <w:rPr>
          <w:rFonts w:eastAsiaTheme="majorEastAsia" w:cstheme="majorBidi"/>
          <w:szCs w:val="26"/>
          <w:lang w:val="en-US"/>
        </w:rPr>
        <w:t>type</w:t>
      </w:r>
      <w:proofErr w:type="spellEnd"/>
      <w:proofErr w:type="gramEnd"/>
    </w:p>
    <w:p w14:paraId="39555AFA" w14:textId="78724466" w:rsidR="007360C2" w:rsidRPr="00BF5642" w:rsidRDefault="00E1395C" w:rsidP="00E139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ADD CONSTRAINT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uq_room_type_description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UNIQUE (description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F8F2E03" w14:textId="054A2D45" w:rsidR="007360C2" w:rsidRPr="00BF5642" w:rsidRDefault="007360C2" w:rsidP="003D26F1">
      <w:pPr>
        <w:ind w:firstLine="0"/>
        <w:jc w:val="left"/>
        <w:rPr>
          <w:rFonts w:eastAsiaTheme="majorEastAsia" w:cstheme="majorBidi"/>
          <w:szCs w:val="26"/>
          <w:lang w:val="en-US"/>
        </w:rPr>
      </w:pPr>
    </w:p>
    <w:p w14:paraId="5231FD34" w14:textId="77777777" w:rsidR="008A43C9" w:rsidRPr="008A43C9" w:rsidRDefault="00D377EE" w:rsidP="00726E05">
      <w:pPr>
        <w:pStyle w:val="ListParagraph"/>
        <w:numPr>
          <w:ilvl w:val="0"/>
          <w:numId w:val="21"/>
        </w:numPr>
        <w:ind w:left="1080"/>
        <w:jc w:val="left"/>
        <w:rPr>
          <w:rFonts w:eastAsiaTheme="majorEastAsia" w:cstheme="majorBidi"/>
          <w:szCs w:val="26"/>
        </w:rPr>
      </w:pPr>
      <w:r>
        <w:t>Poblar la base de datos con los datos iniciales (</w:t>
      </w:r>
      <w:proofErr w:type="spellStart"/>
      <w:r>
        <w:t>PoblarOK</w:t>
      </w:r>
      <w:proofErr w:type="spellEnd"/>
      <w:r>
        <w:t>)</w:t>
      </w:r>
    </w:p>
    <w:p w14:paraId="6DF07179" w14:textId="35A53D51" w:rsidR="007360C2" w:rsidRPr="007360C2" w:rsidRDefault="003A3922" w:rsidP="008A43C9">
      <w:pPr>
        <w:pStyle w:val="ListParagraph"/>
        <w:ind w:left="1080" w:firstLine="0"/>
        <w:jc w:val="left"/>
        <w:rPr>
          <w:rFonts w:eastAsiaTheme="majorEastAsia" w:cstheme="majorBidi"/>
          <w:szCs w:val="26"/>
        </w:rPr>
      </w:pPr>
      <w:r w:rsidRPr="003A3922">
        <w:t>(</w:t>
      </w:r>
      <w:r w:rsidR="00D377EE" w:rsidRPr="003A3922">
        <w:t>Automaticen la genera</w:t>
      </w:r>
      <w:r w:rsidR="007360C2" w:rsidRPr="003A3922">
        <w:t>ción de las instrucciones INSERT</w:t>
      </w:r>
      <w:r w:rsidRPr="003A3922">
        <w:t>)</w:t>
      </w:r>
    </w:p>
    <w:p w14:paraId="5A5ABC7A" w14:textId="12C59228" w:rsidR="00EE5D63" w:rsidRPr="003A3922" w:rsidRDefault="003A3922" w:rsidP="003A3922">
      <w:pPr>
        <w:ind w:left="360"/>
        <w:jc w:val="left"/>
        <w:rPr>
          <w:rFonts w:eastAsiaTheme="majorEastAsia" w:cstheme="majorBidi"/>
          <w:b/>
          <w:szCs w:val="26"/>
        </w:rPr>
      </w:pPr>
      <w:r w:rsidRPr="003A3922">
        <w:rPr>
          <w:rFonts w:eastAsiaTheme="majorEastAsia" w:cstheme="majorBidi"/>
          <w:b/>
          <w:szCs w:val="26"/>
        </w:rPr>
        <w:t>Instrucciones sin automatizar:</w:t>
      </w:r>
    </w:p>
    <w:p w14:paraId="74B4FFCC" w14:textId="620E5188" w:rsidR="007D6B0D" w:rsidRPr="007D6B0D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</w:rPr>
      </w:pPr>
      <w:r w:rsidRPr="007D6B0D">
        <w:rPr>
          <w:rFonts w:eastAsiaTheme="majorEastAsia" w:cstheme="majorBidi"/>
          <w:szCs w:val="26"/>
        </w:rPr>
        <w:t xml:space="preserve">-- Insertar datos en la tabla </w:t>
      </w:r>
      <w:proofErr w:type="spellStart"/>
      <w:r w:rsidRPr="007D6B0D">
        <w:rPr>
          <w:rFonts w:eastAsiaTheme="majorEastAsia" w:cstheme="majorBidi"/>
          <w:szCs w:val="26"/>
        </w:rPr>
        <w:t>rate</w:t>
      </w:r>
      <w:proofErr w:type="spellEnd"/>
    </w:p>
    <w:p w14:paraId="5EC6202E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lastRenderedPageBreak/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>, occupancy, amount) VALUES ('double', 1, 56.00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71CD7447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>, occupancy, amount) VALUES ('double', 2, 72.00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71F2B363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>, occupancy, amount) VALUES ('family', 1, 56.00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06D8D6E1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>, occupancy, amount) VALUES ('family', 2, 72.00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47B8173B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>, occupancy, amount) VALUES ('family', 3, 84.00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7C6013B0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>, occupancy, amount) VALUES ('single', 1, 48.00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0CE03E4D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>, occupancy, amount) VALUES ('twin', 1, 50.00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11C2D117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>, occupancy, amount) VALUES ('twin', 2, 72.00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79DC0CE9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</w:p>
    <w:p w14:paraId="09E83145" w14:textId="77777777" w:rsidR="007D6B0D" w:rsidRPr="007D6B0D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</w:rPr>
      </w:pPr>
      <w:r w:rsidRPr="007D6B0D">
        <w:rPr>
          <w:rFonts w:eastAsiaTheme="majorEastAsia" w:cstheme="majorBidi"/>
          <w:szCs w:val="26"/>
        </w:rPr>
        <w:t xml:space="preserve">-- Insertar datos en la tabla </w:t>
      </w:r>
      <w:proofErr w:type="spellStart"/>
      <w:r w:rsidRPr="007D6B0D">
        <w:rPr>
          <w:rFonts w:eastAsiaTheme="majorEastAsia" w:cstheme="majorBidi"/>
          <w:szCs w:val="26"/>
        </w:rPr>
        <w:t>room_type</w:t>
      </w:r>
      <w:proofErr w:type="spellEnd"/>
    </w:p>
    <w:p w14:paraId="2BB6E9D4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(id, description) VALUES ('double', 'Fabulously appointed double room.'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2335219D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(id, description) VALUES ('family', 'Superior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appartment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for up to 3 people.'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48575555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(id, description) VALUES ('single', 'Luxury accommodation suitable for one person.'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59717ACA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(id, description) VALUES ('twin', 'Superb room with two beds.'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71807A36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</w:p>
    <w:p w14:paraId="68DD59DC" w14:textId="77777777" w:rsidR="007D6B0D" w:rsidRPr="007D6B0D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</w:rPr>
      </w:pPr>
      <w:r w:rsidRPr="007D6B0D">
        <w:rPr>
          <w:rFonts w:eastAsiaTheme="majorEastAsia" w:cstheme="majorBidi"/>
          <w:szCs w:val="26"/>
        </w:rPr>
        <w:t xml:space="preserve">-- Insertar datos en la tabla </w:t>
      </w:r>
      <w:proofErr w:type="spellStart"/>
      <w:r w:rsidRPr="007D6B0D">
        <w:rPr>
          <w:rFonts w:eastAsiaTheme="majorEastAsia" w:cstheme="majorBidi"/>
          <w:szCs w:val="26"/>
        </w:rPr>
        <w:t>room</w:t>
      </w:r>
      <w:proofErr w:type="spellEnd"/>
    </w:p>
    <w:p w14:paraId="0ECD2AA9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(101, 'single', 1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FEA51C9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lastRenderedPageBreak/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(102,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0B50754C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(103,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28B0A007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(104,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1AF807F5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(105, 'family', 3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38560C8F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(106,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582C9986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(107,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420A7FC6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(108,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27D49D75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(109,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22A952C5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(110,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54D90B0F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(201, 'single', 1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258A20D5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(202,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3F1A51D0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(203,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FC16882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(204,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9D33C29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(205, 'family', 3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7B7D153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(206,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11E65497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lastRenderedPageBreak/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(207,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4C47ECDC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(208,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7E56A31D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(209,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5CBC7EA7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(210,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4653B4E5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(301, 'single', 1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144F8212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(302,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493DADF4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(303,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5E473312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(304,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C7F13AD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(305, 'family', 3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222C164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(306,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6A6208BF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(307,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4DF6650C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(308,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008F5927" w14:textId="77777777" w:rsidR="007D6B0D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(309,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0A41C776" w14:textId="165BCDD7" w:rsidR="007360C2" w:rsidRPr="00BF5642" w:rsidRDefault="007D6B0D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(310, 'double', 2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3C292641" w14:textId="77777777" w:rsidR="00252B6F" w:rsidRPr="00BF5642" w:rsidRDefault="00252B6F" w:rsidP="005E575C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</w:p>
    <w:p w14:paraId="3197DBDF" w14:textId="77777777" w:rsidR="00DC4F33" w:rsidRPr="00BF5642" w:rsidRDefault="00DC4F33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en-US"/>
        </w:rPr>
      </w:pPr>
      <w:r w:rsidRPr="00BF5642">
        <w:rPr>
          <w:rFonts w:eastAsiaTheme="majorEastAsia" w:cstheme="majorBidi"/>
          <w:b/>
          <w:szCs w:val="26"/>
          <w:lang w:val="en-US"/>
        </w:rPr>
        <w:br w:type="page"/>
      </w:r>
    </w:p>
    <w:p w14:paraId="40023879" w14:textId="21ED8F1C" w:rsidR="00252B6F" w:rsidRDefault="00252B6F" w:rsidP="00252B6F">
      <w:pPr>
        <w:ind w:left="360"/>
        <w:jc w:val="left"/>
        <w:rPr>
          <w:rFonts w:eastAsiaTheme="majorEastAsia" w:cstheme="majorBidi"/>
          <w:b/>
          <w:szCs w:val="26"/>
        </w:rPr>
      </w:pPr>
      <w:r w:rsidRPr="003A3922">
        <w:rPr>
          <w:rFonts w:eastAsiaTheme="majorEastAsia" w:cstheme="majorBidi"/>
          <w:b/>
          <w:szCs w:val="26"/>
        </w:rPr>
        <w:lastRenderedPageBreak/>
        <w:t xml:space="preserve">Instrucciones </w:t>
      </w:r>
      <w:r>
        <w:rPr>
          <w:rFonts w:eastAsiaTheme="majorEastAsia" w:cstheme="majorBidi"/>
          <w:b/>
          <w:szCs w:val="26"/>
        </w:rPr>
        <w:t>a</w:t>
      </w:r>
      <w:r w:rsidRPr="003A3922">
        <w:rPr>
          <w:rFonts w:eastAsiaTheme="majorEastAsia" w:cstheme="majorBidi"/>
          <w:b/>
          <w:szCs w:val="26"/>
        </w:rPr>
        <w:t>utomatiza</w:t>
      </w:r>
      <w:r>
        <w:rPr>
          <w:rFonts w:eastAsiaTheme="majorEastAsia" w:cstheme="majorBidi"/>
          <w:b/>
          <w:szCs w:val="26"/>
        </w:rPr>
        <w:t>das</w:t>
      </w:r>
      <w:r w:rsidRPr="003A3922">
        <w:rPr>
          <w:rFonts w:eastAsiaTheme="majorEastAsia" w:cstheme="majorBidi"/>
          <w:b/>
          <w:szCs w:val="26"/>
        </w:rPr>
        <w:t>:</w:t>
      </w:r>
    </w:p>
    <w:p w14:paraId="0961D879" w14:textId="07F5E0E1" w:rsidR="00CE3A24" w:rsidRPr="00CE3A24" w:rsidRDefault="00CE3A24" w:rsidP="00CE3A24">
      <w:pPr>
        <w:pStyle w:val="ListParagraph"/>
        <w:ind w:left="1416" w:firstLine="0"/>
        <w:jc w:val="left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-- Insertar datos en la tabla </w:t>
      </w:r>
      <w:proofErr w:type="spellStart"/>
      <w:r>
        <w:rPr>
          <w:rFonts w:eastAsiaTheme="majorEastAsia" w:cstheme="majorBidi"/>
          <w:szCs w:val="26"/>
        </w:rPr>
        <w:t>rate</w:t>
      </w:r>
      <w:proofErr w:type="spellEnd"/>
    </w:p>
    <w:p w14:paraId="05BA40FD" w14:textId="19971891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occupancy, amount) </w:t>
      </w:r>
    </w:p>
    <w:p w14:paraId="555BE15B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VALUES </w:t>
      </w:r>
    </w:p>
    <w:p w14:paraId="40E149C8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('double', 1, 56.00),</w:t>
      </w:r>
    </w:p>
    <w:p w14:paraId="1DD862D0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('double', 2, 72.00),</w:t>
      </w:r>
    </w:p>
    <w:p w14:paraId="11538149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('family', 1, 56.00),</w:t>
      </w:r>
    </w:p>
    <w:p w14:paraId="4B937814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('family', 2, 72.00),</w:t>
      </w:r>
    </w:p>
    <w:p w14:paraId="737277B2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('family', 3, 84.00),</w:t>
      </w:r>
    </w:p>
    <w:p w14:paraId="0966DF1A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('single', 1, 48.00),</w:t>
      </w:r>
    </w:p>
    <w:p w14:paraId="4A89B09A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('twin', 1, 50.00),</w:t>
      </w:r>
    </w:p>
    <w:p w14:paraId="1F48DAB7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('twin', 2, 72.00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48FB5EFE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</w:p>
    <w:p w14:paraId="451B7055" w14:textId="7C46E8D9" w:rsidR="00CE3A24" w:rsidRPr="00BF5642" w:rsidRDefault="00CE3A24" w:rsidP="00CE3A24">
      <w:pPr>
        <w:pStyle w:val="ListParagraph"/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--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Insertar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datos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en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la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tabla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</w:p>
    <w:p w14:paraId="6E781F2C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(id, description) </w:t>
      </w:r>
    </w:p>
    <w:p w14:paraId="1150C037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VALUES </w:t>
      </w:r>
    </w:p>
    <w:p w14:paraId="61EAC0BD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('double', 'Fabulously appointed double room.'),</w:t>
      </w:r>
    </w:p>
    <w:p w14:paraId="05F10CCC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('family', 'Superior apartment for up to 3 people.'),</w:t>
      </w:r>
    </w:p>
    <w:p w14:paraId="0B84A470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('single', 'Luxury accommodation suitable for one person.'),</w:t>
      </w:r>
    </w:p>
    <w:p w14:paraId="7AA5043F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('twin', 'Superb room with two beds.'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27A0E17F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</w:p>
    <w:p w14:paraId="409D2BC7" w14:textId="1DF9FF11" w:rsidR="00CE3A24" w:rsidRPr="0043170D" w:rsidRDefault="00CE3A24" w:rsidP="00EE41EE">
      <w:pPr>
        <w:ind w:left="708"/>
        <w:jc w:val="left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-- Insertar datos en la tabla </w:t>
      </w:r>
      <w:proofErr w:type="spellStart"/>
      <w:r>
        <w:rPr>
          <w:rFonts w:eastAsiaTheme="majorEastAsia" w:cstheme="majorBidi"/>
          <w:szCs w:val="26"/>
        </w:rPr>
        <w:t>room</w:t>
      </w:r>
      <w:proofErr w:type="spellEnd"/>
    </w:p>
    <w:p w14:paraId="61F77B4F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) </w:t>
      </w:r>
    </w:p>
    <w:p w14:paraId="6E426C0C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VALUES </w:t>
      </w:r>
    </w:p>
    <w:p w14:paraId="05380D36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(101, 'single', 1),</w:t>
      </w:r>
    </w:p>
    <w:p w14:paraId="525F860A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(102, 'double', 2),</w:t>
      </w:r>
    </w:p>
    <w:p w14:paraId="35A61B07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(103, 'double', 2),</w:t>
      </w:r>
    </w:p>
    <w:p w14:paraId="4067BCE0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(104, 'double', 2),</w:t>
      </w:r>
    </w:p>
    <w:p w14:paraId="66C5B557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(105, 'family', 3),</w:t>
      </w:r>
    </w:p>
    <w:p w14:paraId="49CAADE3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(106, 'double', 2),</w:t>
      </w:r>
    </w:p>
    <w:p w14:paraId="7F7DAACA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(107, 'double', 2),</w:t>
      </w:r>
    </w:p>
    <w:p w14:paraId="130DF29C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lastRenderedPageBreak/>
        <w:t>(108, 'double', 2),</w:t>
      </w:r>
    </w:p>
    <w:p w14:paraId="1920FB74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(109, 'double', 2),</w:t>
      </w:r>
    </w:p>
    <w:p w14:paraId="215B4E22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(110, 'double', 2),</w:t>
      </w:r>
    </w:p>
    <w:p w14:paraId="46D142A5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(201, 'single', 1),</w:t>
      </w:r>
    </w:p>
    <w:p w14:paraId="64F69B0A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(202, 'double', 2),</w:t>
      </w:r>
    </w:p>
    <w:p w14:paraId="63A6CC70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(203, 'double', 2),</w:t>
      </w:r>
    </w:p>
    <w:p w14:paraId="10FDBD8E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(204, 'double', 2),</w:t>
      </w:r>
    </w:p>
    <w:p w14:paraId="715DB465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(205, 'family', 3),</w:t>
      </w:r>
    </w:p>
    <w:p w14:paraId="32DE6F4B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(206, 'double', 2),</w:t>
      </w:r>
    </w:p>
    <w:p w14:paraId="1A60599A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(207, 'double', 2),</w:t>
      </w:r>
    </w:p>
    <w:p w14:paraId="7D5A3C1D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(208, 'double', 2),</w:t>
      </w:r>
    </w:p>
    <w:p w14:paraId="09C11634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(209, 'double', 2),</w:t>
      </w:r>
    </w:p>
    <w:p w14:paraId="4F7D917F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(210, 'double', 2),</w:t>
      </w:r>
    </w:p>
    <w:p w14:paraId="1F438F5A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(301, 'single', 1),</w:t>
      </w:r>
    </w:p>
    <w:p w14:paraId="7DDF3DD8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(302, 'double', 2),</w:t>
      </w:r>
    </w:p>
    <w:p w14:paraId="7854729D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(303, 'double', 2),</w:t>
      </w:r>
    </w:p>
    <w:p w14:paraId="5ABDE7A5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(304, 'double', 2),</w:t>
      </w:r>
    </w:p>
    <w:p w14:paraId="426C9376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(305, 'family', 3),</w:t>
      </w:r>
    </w:p>
    <w:p w14:paraId="5A61ECA2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(306, 'double', 2),</w:t>
      </w:r>
    </w:p>
    <w:p w14:paraId="79BFE9BA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(307, 'double', 2),</w:t>
      </w:r>
    </w:p>
    <w:p w14:paraId="52766D78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(308, 'double', 2),</w:t>
      </w:r>
    </w:p>
    <w:p w14:paraId="245279D3" w14:textId="77777777" w:rsidR="0043170D" w:rsidRPr="00BF5642" w:rsidRDefault="0043170D" w:rsidP="00EE41EE">
      <w:pPr>
        <w:ind w:left="708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>(309, 'double', 2),</w:t>
      </w:r>
    </w:p>
    <w:p w14:paraId="1FF9813A" w14:textId="0B185658" w:rsidR="00252B6F" w:rsidRPr="00252B6F" w:rsidRDefault="0043170D" w:rsidP="00EE41EE">
      <w:pPr>
        <w:ind w:left="708"/>
        <w:jc w:val="left"/>
        <w:rPr>
          <w:rFonts w:eastAsiaTheme="majorEastAsia" w:cstheme="majorBidi"/>
          <w:szCs w:val="26"/>
        </w:rPr>
      </w:pPr>
      <w:r w:rsidRPr="0043170D">
        <w:rPr>
          <w:rFonts w:eastAsiaTheme="majorEastAsia" w:cstheme="majorBidi"/>
          <w:szCs w:val="26"/>
        </w:rPr>
        <w:t>(310, '</w:t>
      </w:r>
      <w:proofErr w:type="spellStart"/>
      <w:r w:rsidRPr="0043170D">
        <w:rPr>
          <w:rFonts w:eastAsiaTheme="majorEastAsia" w:cstheme="majorBidi"/>
          <w:szCs w:val="26"/>
        </w:rPr>
        <w:t>double</w:t>
      </w:r>
      <w:proofErr w:type="spellEnd"/>
      <w:r w:rsidRPr="0043170D">
        <w:rPr>
          <w:rFonts w:eastAsiaTheme="majorEastAsia" w:cstheme="majorBidi"/>
          <w:szCs w:val="26"/>
        </w:rPr>
        <w:t>', 2);</w:t>
      </w:r>
    </w:p>
    <w:p w14:paraId="1F4FA2F6" w14:textId="77777777" w:rsidR="007360C2" w:rsidRPr="00EE41EE" w:rsidRDefault="007360C2" w:rsidP="00726E05">
      <w:pPr>
        <w:pStyle w:val="ListParagraph"/>
        <w:ind w:left="1080" w:firstLine="0"/>
        <w:jc w:val="left"/>
        <w:rPr>
          <w:rFonts w:eastAsiaTheme="majorEastAsia" w:cstheme="majorBidi"/>
          <w:sz w:val="12"/>
          <w:szCs w:val="12"/>
        </w:rPr>
      </w:pPr>
    </w:p>
    <w:p w14:paraId="654F5ED8" w14:textId="113AB10B" w:rsidR="007360C2" w:rsidRPr="007360C2" w:rsidRDefault="00D377EE" w:rsidP="00726E05">
      <w:pPr>
        <w:pStyle w:val="ListParagraph"/>
        <w:numPr>
          <w:ilvl w:val="0"/>
          <w:numId w:val="21"/>
        </w:numPr>
        <w:ind w:left="1080"/>
        <w:jc w:val="left"/>
        <w:rPr>
          <w:rFonts w:eastAsiaTheme="majorEastAsia" w:cstheme="majorBidi"/>
          <w:szCs w:val="26"/>
        </w:rPr>
      </w:pPr>
      <w:r>
        <w:t>Probar algunas restricciones</w:t>
      </w:r>
      <w:r w:rsidR="007360C2">
        <w:t xml:space="preserve"> declarativas NoOK (PoblarNoOK)</w:t>
      </w:r>
    </w:p>
    <w:p w14:paraId="35269520" w14:textId="77777777" w:rsidR="00510683" w:rsidRPr="00510683" w:rsidRDefault="00510683" w:rsidP="00510683">
      <w:pPr>
        <w:ind w:left="1416" w:firstLine="0"/>
        <w:jc w:val="left"/>
        <w:rPr>
          <w:rFonts w:eastAsiaTheme="majorEastAsia" w:cstheme="majorBidi"/>
          <w:szCs w:val="26"/>
        </w:rPr>
      </w:pPr>
      <w:r w:rsidRPr="00510683">
        <w:rPr>
          <w:rFonts w:eastAsiaTheme="majorEastAsia" w:cstheme="majorBidi"/>
          <w:szCs w:val="26"/>
        </w:rPr>
        <w:t xml:space="preserve">-- Intento de ingreso de datos erróneos protegidos por las restricciones </w:t>
      </w:r>
      <w:proofErr w:type="spellStart"/>
      <w:r w:rsidRPr="00510683">
        <w:rPr>
          <w:rFonts w:eastAsiaTheme="majorEastAsia" w:cstheme="majorBidi"/>
          <w:szCs w:val="26"/>
        </w:rPr>
        <w:t>declarativsa</w:t>
      </w:r>
      <w:proofErr w:type="spellEnd"/>
      <w:r w:rsidRPr="00510683">
        <w:rPr>
          <w:rFonts w:eastAsiaTheme="majorEastAsia" w:cstheme="majorBidi"/>
          <w:szCs w:val="26"/>
        </w:rPr>
        <w:t xml:space="preserve"> de la BD</w:t>
      </w:r>
    </w:p>
    <w:p w14:paraId="2433B947" w14:textId="77777777" w:rsidR="00510683" w:rsidRPr="00510683" w:rsidRDefault="00510683" w:rsidP="00510683">
      <w:pPr>
        <w:ind w:left="1416" w:firstLine="0"/>
        <w:jc w:val="left"/>
        <w:rPr>
          <w:rFonts w:eastAsiaTheme="majorEastAsia" w:cstheme="majorBidi"/>
          <w:szCs w:val="26"/>
        </w:rPr>
      </w:pPr>
      <w:r w:rsidRPr="00510683">
        <w:rPr>
          <w:rFonts w:eastAsiaTheme="majorEastAsia" w:cstheme="majorBidi"/>
          <w:szCs w:val="26"/>
        </w:rPr>
        <w:t>-- Intentar insertar una tasa con un tipo de habitación no existente</w:t>
      </w:r>
    </w:p>
    <w:p w14:paraId="6F57ABA9" w14:textId="77777777" w:rsidR="00510683" w:rsidRPr="006F1103" w:rsidRDefault="00510683" w:rsidP="00510683">
      <w:pPr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6F1103">
        <w:rPr>
          <w:rFonts w:eastAsiaTheme="majorEastAsia" w:cstheme="majorBidi"/>
          <w:szCs w:val="26"/>
          <w:lang w:val="en-US"/>
        </w:rPr>
        <w:t>INSERT INTO rate (</w:t>
      </w:r>
      <w:proofErr w:type="spellStart"/>
      <w:r w:rsidRPr="006F1103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6F1103">
        <w:rPr>
          <w:rFonts w:eastAsiaTheme="majorEastAsia" w:cstheme="majorBidi"/>
          <w:szCs w:val="26"/>
          <w:lang w:val="en-US"/>
        </w:rPr>
        <w:t>, occupancy, amount) VALUES ('suite', 2, 100.00</w:t>
      </w:r>
      <w:proofErr w:type="gramStart"/>
      <w:r w:rsidRPr="006F1103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11616E8E" w14:textId="77777777" w:rsidR="00B5754F" w:rsidRPr="00B5754F" w:rsidRDefault="00B5754F" w:rsidP="00B5754F">
      <w:pPr>
        <w:ind w:left="1416" w:firstLine="0"/>
        <w:jc w:val="left"/>
        <w:rPr>
          <w:rFonts w:eastAsiaTheme="majorEastAsia" w:cstheme="majorBidi"/>
          <w:szCs w:val="26"/>
        </w:rPr>
      </w:pPr>
      <w:r w:rsidRPr="00B5754F">
        <w:rPr>
          <w:rFonts w:eastAsiaTheme="majorEastAsia" w:cstheme="majorBidi"/>
          <w:szCs w:val="26"/>
        </w:rPr>
        <w:t xml:space="preserve">-- Intentar insertar un </w:t>
      </w:r>
      <w:proofErr w:type="spellStart"/>
      <w:r w:rsidRPr="00B5754F">
        <w:rPr>
          <w:rFonts w:eastAsiaTheme="majorEastAsia" w:cstheme="majorBidi"/>
          <w:szCs w:val="26"/>
        </w:rPr>
        <w:t>room_type</w:t>
      </w:r>
      <w:proofErr w:type="spellEnd"/>
      <w:r w:rsidRPr="00B5754F">
        <w:rPr>
          <w:rFonts w:eastAsiaTheme="majorEastAsia" w:cstheme="majorBidi"/>
          <w:szCs w:val="26"/>
        </w:rPr>
        <w:t xml:space="preserve"> con una clave primaria duplicada</w:t>
      </w:r>
    </w:p>
    <w:p w14:paraId="61DAF050" w14:textId="77777777" w:rsidR="00B5754F" w:rsidRPr="006F1103" w:rsidRDefault="00B5754F" w:rsidP="00B5754F">
      <w:pPr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6F1103">
        <w:rPr>
          <w:rFonts w:eastAsiaTheme="majorEastAsia" w:cstheme="majorBidi"/>
          <w:szCs w:val="26"/>
          <w:lang w:val="en-US"/>
        </w:rPr>
        <w:lastRenderedPageBreak/>
        <w:t xml:space="preserve">INSERT INTO </w:t>
      </w:r>
      <w:proofErr w:type="spellStart"/>
      <w:r w:rsidRPr="006F1103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6F1103">
        <w:rPr>
          <w:rFonts w:eastAsiaTheme="majorEastAsia" w:cstheme="majorBidi"/>
          <w:szCs w:val="26"/>
          <w:lang w:val="en-US"/>
        </w:rPr>
        <w:t xml:space="preserve"> (id, description) VALUES ('double', </w:t>
      </w:r>
      <w:r w:rsidR="00510683" w:rsidRPr="006F1103">
        <w:rPr>
          <w:rFonts w:eastAsiaTheme="majorEastAsia" w:cstheme="majorBidi"/>
          <w:szCs w:val="26"/>
          <w:lang w:val="en-US"/>
        </w:rPr>
        <w:t>'Fabulously appointed double room.'</w:t>
      </w:r>
      <w:proofErr w:type="gramStart"/>
      <w:r w:rsidRPr="006F1103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274205C8" w14:textId="77777777" w:rsidR="00B5754F" w:rsidRPr="00B5754F" w:rsidRDefault="00B5754F" w:rsidP="00B5754F">
      <w:pPr>
        <w:ind w:left="1416" w:firstLine="0"/>
        <w:jc w:val="left"/>
        <w:rPr>
          <w:rFonts w:eastAsiaTheme="majorEastAsia" w:cstheme="majorBidi"/>
          <w:szCs w:val="26"/>
        </w:rPr>
      </w:pPr>
      <w:r w:rsidRPr="00B5754F">
        <w:rPr>
          <w:rFonts w:eastAsiaTheme="majorEastAsia" w:cstheme="majorBidi"/>
          <w:szCs w:val="26"/>
        </w:rPr>
        <w:t xml:space="preserve">-- Intentar insertar una </w:t>
      </w:r>
      <w:proofErr w:type="spellStart"/>
      <w:r w:rsidRPr="00B5754F">
        <w:rPr>
          <w:rFonts w:eastAsiaTheme="majorEastAsia" w:cstheme="majorBidi"/>
          <w:szCs w:val="26"/>
        </w:rPr>
        <w:t>room</w:t>
      </w:r>
      <w:proofErr w:type="spellEnd"/>
      <w:r w:rsidRPr="00B5754F">
        <w:rPr>
          <w:rFonts w:eastAsiaTheme="majorEastAsia" w:cstheme="majorBidi"/>
          <w:szCs w:val="26"/>
        </w:rPr>
        <w:t xml:space="preserve"> con una clave primaria duplicada</w:t>
      </w:r>
    </w:p>
    <w:p w14:paraId="3B55475F" w14:textId="2AE47F88" w:rsidR="007360C2" w:rsidRPr="00BF5642" w:rsidRDefault="00B5754F" w:rsidP="00510683">
      <w:pPr>
        <w:ind w:left="1416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INSERT INTO room (id,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room_type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,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>) VALUES (101, 'single', 1</w:t>
      </w:r>
      <w:proofErr w:type="gramStart"/>
      <w:r w:rsidRPr="00BF5642">
        <w:rPr>
          <w:rFonts w:eastAsiaTheme="majorEastAsia" w:cstheme="majorBidi"/>
          <w:szCs w:val="26"/>
          <w:lang w:val="en-US"/>
        </w:rPr>
        <w:t>);</w:t>
      </w:r>
      <w:proofErr w:type="gramEnd"/>
    </w:p>
    <w:p w14:paraId="02C82313" w14:textId="77777777" w:rsidR="00510683" w:rsidRPr="00BF5642" w:rsidRDefault="00510683" w:rsidP="00510683">
      <w:pPr>
        <w:jc w:val="left"/>
        <w:rPr>
          <w:rFonts w:eastAsiaTheme="majorEastAsia" w:cstheme="majorBidi"/>
          <w:sz w:val="12"/>
          <w:szCs w:val="12"/>
          <w:lang w:val="en-US"/>
        </w:rPr>
      </w:pPr>
    </w:p>
    <w:p w14:paraId="3386E730" w14:textId="5A67965C" w:rsidR="007360C2" w:rsidRPr="007360C2" w:rsidRDefault="00D377EE" w:rsidP="00726E05">
      <w:pPr>
        <w:pStyle w:val="ListParagraph"/>
        <w:numPr>
          <w:ilvl w:val="0"/>
          <w:numId w:val="21"/>
        </w:numPr>
        <w:ind w:left="1080"/>
        <w:jc w:val="left"/>
        <w:rPr>
          <w:rFonts w:eastAsiaTheme="majorEastAsia" w:cstheme="majorBidi"/>
          <w:szCs w:val="26"/>
        </w:rPr>
      </w:pPr>
      <w:r>
        <w:t xml:space="preserve">Probar cinco consultas </w:t>
      </w:r>
      <w:proofErr w:type="spellStart"/>
      <w:r>
        <w:t>pertienentes</w:t>
      </w:r>
      <w:proofErr w:type="spellEnd"/>
      <w:r>
        <w:t xml:space="preserve"> para esta nueva base de da</w:t>
      </w:r>
      <w:r w:rsidR="007360C2">
        <w:t>tos. (Consultas)</w:t>
      </w:r>
    </w:p>
    <w:p w14:paraId="0F615940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  <w:r w:rsidRPr="00976957">
        <w:rPr>
          <w:rFonts w:eastAsiaTheme="majorEastAsia" w:cstheme="majorBidi"/>
          <w:szCs w:val="26"/>
        </w:rPr>
        <w:t xml:space="preserve">--cuantos cuartos del tipo </w:t>
      </w:r>
      <w:proofErr w:type="gramStart"/>
      <w:r w:rsidRPr="00976957">
        <w:rPr>
          <w:rFonts w:eastAsiaTheme="majorEastAsia" w:cstheme="majorBidi"/>
          <w:szCs w:val="26"/>
        </w:rPr>
        <w:t>single</w:t>
      </w:r>
      <w:proofErr w:type="gramEnd"/>
      <w:r w:rsidRPr="00976957">
        <w:rPr>
          <w:rFonts w:eastAsiaTheme="majorEastAsia" w:cstheme="majorBidi"/>
          <w:szCs w:val="26"/>
        </w:rPr>
        <w:t xml:space="preserve"> hay</w:t>
      </w:r>
    </w:p>
    <w:p w14:paraId="24A9B887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976957">
        <w:rPr>
          <w:rFonts w:eastAsiaTheme="majorEastAsia" w:cstheme="majorBidi"/>
          <w:szCs w:val="26"/>
          <w:lang w:val="en-US"/>
        </w:rPr>
        <w:t xml:space="preserve">SELECT </w:t>
      </w:r>
      <w:proofErr w:type="gramStart"/>
      <w:r w:rsidRPr="00976957">
        <w:rPr>
          <w:rFonts w:eastAsiaTheme="majorEastAsia" w:cstheme="majorBidi"/>
          <w:szCs w:val="26"/>
          <w:lang w:val="en-US"/>
        </w:rPr>
        <w:t>COUNT(</w:t>
      </w:r>
      <w:proofErr w:type="gramEnd"/>
      <w:r w:rsidRPr="00976957">
        <w:rPr>
          <w:rFonts w:eastAsiaTheme="majorEastAsia" w:cstheme="majorBidi"/>
          <w:szCs w:val="26"/>
          <w:lang w:val="en-US"/>
        </w:rPr>
        <w:t xml:space="preserve">room_type) </w:t>
      </w:r>
    </w:p>
    <w:p w14:paraId="1E18E970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976957">
        <w:rPr>
          <w:rFonts w:eastAsiaTheme="majorEastAsia" w:cstheme="majorBidi"/>
          <w:szCs w:val="26"/>
          <w:lang w:val="en-US"/>
        </w:rPr>
        <w:t xml:space="preserve">FROM room </w:t>
      </w:r>
    </w:p>
    <w:p w14:paraId="3CC031B9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  <w:r w:rsidRPr="00976957">
        <w:rPr>
          <w:rFonts w:eastAsiaTheme="majorEastAsia" w:cstheme="majorBidi"/>
          <w:szCs w:val="26"/>
        </w:rPr>
        <w:t xml:space="preserve">WHERE </w:t>
      </w:r>
      <w:proofErr w:type="spellStart"/>
      <w:r w:rsidRPr="00976957">
        <w:rPr>
          <w:rFonts w:eastAsiaTheme="majorEastAsia" w:cstheme="majorBidi"/>
          <w:szCs w:val="26"/>
        </w:rPr>
        <w:t>room_type</w:t>
      </w:r>
      <w:proofErr w:type="spellEnd"/>
      <w:r w:rsidRPr="00976957">
        <w:rPr>
          <w:rFonts w:eastAsiaTheme="majorEastAsia" w:cstheme="majorBidi"/>
          <w:szCs w:val="26"/>
        </w:rPr>
        <w:t xml:space="preserve"> = '</w:t>
      </w:r>
      <w:proofErr w:type="gramStart"/>
      <w:r w:rsidRPr="00976957">
        <w:rPr>
          <w:rFonts w:eastAsiaTheme="majorEastAsia" w:cstheme="majorBidi"/>
          <w:szCs w:val="26"/>
        </w:rPr>
        <w:t>single</w:t>
      </w:r>
      <w:proofErr w:type="gramEnd"/>
      <w:r w:rsidRPr="00976957">
        <w:rPr>
          <w:rFonts w:eastAsiaTheme="majorEastAsia" w:cstheme="majorBidi"/>
          <w:szCs w:val="26"/>
        </w:rPr>
        <w:t>';</w:t>
      </w:r>
    </w:p>
    <w:p w14:paraId="34405D5A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</w:p>
    <w:p w14:paraId="244A02B0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  <w:r w:rsidRPr="00976957">
        <w:rPr>
          <w:rFonts w:eastAsiaTheme="majorEastAsia" w:cstheme="majorBidi"/>
          <w:szCs w:val="26"/>
        </w:rPr>
        <w:t>--</w:t>
      </w:r>
      <w:proofErr w:type="spellStart"/>
      <w:r w:rsidRPr="00976957">
        <w:rPr>
          <w:rFonts w:eastAsiaTheme="majorEastAsia" w:cstheme="majorBidi"/>
          <w:szCs w:val="26"/>
        </w:rPr>
        <w:t>cuanto</w:t>
      </w:r>
      <w:proofErr w:type="spellEnd"/>
      <w:r w:rsidRPr="00976957">
        <w:rPr>
          <w:rFonts w:eastAsiaTheme="majorEastAsia" w:cstheme="majorBidi"/>
          <w:szCs w:val="26"/>
        </w:rPr>
        <w:t xml:space="preserve"> dinero se recauda en total con </w:t>
      </w:r>
      <w:proofErr w:type="spellStart"/>
      <w:r w:rsidRPr="00976957">
        <w:rPr>
          <w:rFonts w:eastAsiaTheme="majorEastAsia" w:cstheme="majorBidi"/>
          <w:szCs w:val="26"/>
        </w:rPr>
        <w:t>rate</w:t>
      </w:r>
      <w:proofErr w:type="spellEnd"/>
      <w:r w:rsidRPr="00976957">
        <w:rPr>
          <w:rFonts w:eastAsiaTheme="majorEastAsia" w:cstheme="majorBidi"/>
          <w:szCs w:val="26"/>
        </w:rPr>
        <w:t xml:space="preserve"> </w:t>
      </w:r>
    </w:p>
    <w:p w14:paraId="4655EE3B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976957">
        <w:rPr>
          <w:rFonts w:eastAsiaTheme="majorEastAsia" w:cstheme="majorBidi"/>
          <w:szCs w:val="26"/>
          <w:lang w:val="en-US"/>
        </w:rPr>
        <w:t xml:space="preserve">SELECT </w:t>
      </w:r>
      <w:proofErr w:type="gramStart"/>
      <w:r w:rsidRPr="00976957">
        <w:rPr>
          <w:rFonts w:eastAsiaTheme="majorEastAsia" w:cstheme="majorBidi"/>
          <w:szCs w:val="26"/>
          <w:lang w:val="en-US"/>
        </w:rPr>
        <w:t>SUM(</w:t>
      </w:r>
      <w:proofErr w:type="gramEnd"/>
      <w:r w:rsidRPr="00976957">
        <w:rPr>
          <w:rFonts w:eastAsiaTheme="majorEastAsia" w:cstheme="majorBidi"/>
          <w:szCs w:val="26"/>
          <w:lang w:val="en-US"/>
        </w:rPr>
        <w:t xml:space="preserve">amount) </w:t>
      </w:r>
    </w:p>
    <w:p w14:paraId="69A13488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976957">
        <w:rPr>
          <w:rFonts w:eastAsiaTheme="majorEastAsia" w:cstheme="majorBidi"/>
          <w:szCs w:val="26"/>
          <w:lang w:val="en-US"/>
        </w:rPr>
        <w:t xml:space="preserve">FROM </w:t>
      </w:r>
      <w:proofErr w:type="gramStart"/>
      <w:r w:rsidRPr="00976957">
        <w:rPr>
          <w:rFonts w:eastAsiaTheme="majorEastAsia" w:cstheme="majorBidi"/>
          <w:szCs w:val="26"/>
          <w:lang w:val="en-US"/>
        </w:rPr>
        <w:t>rate;</w:t>
      </w:r>
      <w:proofErr w:type="gramEnd"/>
    </w:p>
    <w:p w14:paraId="68694335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</w:p>
    <w:p w14:paraId="2944477C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  <w:r w:rsidRPr="00976957">
        <w:rPr>
          <w:rFonts w:eastAsiaTheme="majorEastAsia" w:cstheme="majorBidi"/>
          <w:szCs w:val="26"/>
        </w:rPr>
        <w:t>--cuantos cuartos hay en total</w:t>
      </w:r>
    </w:p>
    <w:p w14:paraId="3B7723DC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  <w:r w:rsidRPr="00976957">
        <w:rPr>
          <w:rFonts w:eastAsiaTheme="majorEastAsia" w:cstheme="majorBidi"/>
          <w:szCs w:val="26"/>
        </w:rPr>
        <w:t xml:space="preserve">SELECT DISTINCT </w:t>
      </w:r>
      <w:proofErr w:type="gramStart"/>
      <w:r w:rsidRPr="00976957">
        <w:rPr>
          <w:rFonts w:eastAsiaTheme="majorEastAsia" w:cstheme="majorBidi"/>
          <w:szCs w:val="26"/>
        </w:rPr>
        <w:t>COUNT(</w:t>
      </w:r>
      <w:proofErr w:type="gramEnd"/>
      <w:r w:rsidRPr="00976957">
        <w:rPr>
          <w:rFonts w:eastAsiaTheme="majorEastAsia" w:cstheme="majorBidi"/>
          <w:szCs w:val="26"/>
        </w:rPr>
        <w:t xml:space="preserve">id) </w:t>
      </w:r>
    </w:p>
    <w:p w14:paraId="64A77128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  <w:r w:rsidRPr="00976957">
        <w:rPr>
          <w:rFonts w:eastAsiaTheme="majorEastAsia" w:cstheme="majorBidi"/>
          <w:szCs w:val="26"/>
        </w:rPr>
        <w:t xml:space="preserve">FROM </w:t>
      </w:r>
      <w:proofErr w:type="spellStart"/>
      <w:r w:rsidRPr="00976957">
        <w:rPr>
          <w:rFonts w:eastAsiaTheme="majorEastAsia" w:cstheme="majorBidi"/>
          <w:szCs w:val="26"/>
        </w:rPr>
        <w:t>room</w:t>
      </w:r>
      <w:proofErr w:type="spellEnd"/>
      <w:r w:rsidRPr="00976957">
        <w:rPr>
          <w:rFonts w:eastAsiaTheme="majorEastAsia" w:cstheme="majorBidi"/>
          <w:szCs w:val="26"/>
        </w:rPr>
        <w:t>;</w:t>
      </w:r>
    </w:p>
    <w:p w14:paraId="06ACFB41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</w:p>
    <w:p w14:paraId="352F996C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</w:rPr>
      </w:pPr>
      <w:r w:rsidRPr="00976957">
        <w:rPr>
          <w:rFonts w:eastAsiaTheme="majorEastAsia" w:cstheme="majorBidi"/>
          <w:szCs w:val="26"/>
        </w:rPr>
        <w:t xml:space="preserve">-- </w:t>
      </w:r>
      <w:proofErr w:type="spellStart"/>
      <w:r w:rsidRPr="00976957">
        <w:rPr>
          <w:rFonts w:eastAsiaTheme="majorEastAsia" w:cstheme="majorBidi"/>
          <w:szCs w:val="26"/>
        </w:rPr>
        <w:t>Cuales</w:t>
      </w:r>
      <w:proofErr w:type="spellEnd"/>
      <w:r w:rsidRPr="00976957">
        <w:rPr>
          <w:rFonts w:eastAsiaTheme="majorEastAsia" w:cstheme="majorBidi"/>
          <w:szCs w:val="26"/>
        </w:rPr>
        <w:t xml:space="preserve"> son los tipos de cuartos ofrecidos</w:t>
      </w:r>
    </w:p>
    <w:p w14:paraId="7E1D8F89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976957">
        <w:rPr>
          <w:rFonts w:eastAsiaTheme="majorEastAsia" w:cstheme="majorBidi"/>
          <w:szCs w:val="26"/>
          <w:lang w:val="en-US"/>
        </w:rPr>
        <w:t xml:space="preserve">SELECT </w:t>
      </w:r>
      <w:proofErr w:type="gramStart"/>
      <w:r w:rsidRPr="00976957">
        <w:rPr>
          <w:rFonts w:eastAsiaTheme="majorEastAsia" w:cstheme="majorBidi"/>
          <w:szCs w:val="26"/>
          <w:lang w:val="en-US"/>
        </w:rPr>
        <w:t>id</w:t>
      </w:r>
      <w:proofErr w:type="gramEnd"/>
      <w:r w:rsidRPr="00976957">
        <w:rPr>
          <w:rFonts w:eastAsiaTheme="majorEastAsia" w:cstheme="majorBidi"/>
          <w:szCs w:val="26"/>
          <w:lang w:val="en-US"/>
        </w:rPr>
        <w:t xml:space="preserve"> </w:t>
      </w:r>
    </w:p>
    <w:p w14:paraId="4F1869AA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976957">
        <w:rPr>
          <w:rFonts w:eastAsiaTheme="majorEastAsia" w:cstheme="majorBidi"/>
          <w:szCs w:val="26"/>
          <w:lang w:val="en-US"/>
        </w:rPr>
        <w:t>FROM room_</w:t>
      </w:r>
      <w:proofErr w:type="gramStart"/>
      <w:r w:rsidRPr="00976957">
        <w:rPr>
          <w:rFonts w:eastAsiaTheme="majorEastAsia" w:cstheme="majorBidi"/>
          <w:szCs w:val="26"/>
          <w:lang w:val="en-US"/>
        </w:rPr>
        <w:t>type;</w:t>
      </w:r>
      <w:proofErr w:type="gramEnd"/>
    </w:p>
    <w:p w14:paraId="769A7200" w14:textId="77777777" w:rsidR="00976957" w:rsidRPr="00976957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</w:p>
    <w:p w14:paraId="1E1462A3" w14:textId="77777777" w:rsidR="00976957" w:rsidRPr="00BF5642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-- Maxima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cantidad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 de </w:t>
      </w:r>
      <w:proofErr w:type="spellStart"/>
      <w:r w:rsidRPr="00BF5642">
        <w:rPr>
          <w:rFonts w:eastAsiaTheme="majorEastAsia" w:cstheme="majorBidi"/>
          <w:szCs w:val="26"/>
          <w:lang w:val="en-US"/>
        </w:rPr>
        <w:t>huespedes</w:t>
      </w:r>
      <w:proofErr w:type="spellEnd"/>
    </w:p>
    <w:p w14:paraId="0F18CBC7" w14:textId="77777777" w:rsidR="00976957" w:rsidRPr="00BF5642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SELECT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SUM(</w:t>
      </w:r>
      <w:proofErr w:type="spellStart"/>
      <w:proofErr w:type="gramEnd"/>
      <w:r w:rsidRPr="00BF5642">
        <w:rPr>
          <w:rFonts w:eastAsiaTheme="majorEastAsia" w:cstheme="majorBidi"/>
          <w:szCs w:val="26"/>
          <w:lang w:val="en-US"/>
        </w:rPr>
        <w:t>max_occupancy</w:t>
      </w:r>
      <w:proofErr w:type="spellEnd"/>
      <w:r w:rsidRPr="00BF5642">
        <w:rPr>
          <w:rFonts w:eastAsiaTheme="majorEastAsia" w:cstheme="majorBidi"/>
          <w:szCs w:val="26"/>
          <w:lang w:val="en-US"/>
        </w:rPr>
        <w:t xml:space="preserve">) </w:t>
      </w:r>
    </w:p>
    <w:p w14:paraId="7788B3C4" w14:textId="454E4C7C" w:rsidR="007360C2" w:rsidRPr="00BF5642" w:rsidRDefault="00976957" w:rsidP="00976957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FROM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room;</w:t>
      </w:r>
      <w:proofErr w:type="gramEnd"/>
    </w:p>
    <w:p w14:paraId="773C613F" w14:textId="77777777" w:rsidR="007360C2" w:rsidRPr="00BF5642" w:rsidRDefault="007360C2" w:rsidP="00726E05">
      <w:pPr>
        <w:ind w:left="1044" w:firstLine="0"/>
        <w:jc w:val="left"/>
        <w:rPr>
          <w:rFonts w:eastAsiaTheme="majorEastAsia" w:cstheme="majorBidi"/>
          <w:szCs w:val="26"/>
          <w:lang w:val="en-US"/>
        </w:rPr>
      </w:pPr>
    </w:p>
    <w:p w14:paraId="686BF5D4" w14:textId="167F8A98" w:rsidR="007360C2" w:rsidRPr="007360C2" w:rsidRDefault="00D377EE" w:rsidP="00726E05">
      <w:pPr>
        <w:pStyle w:val="ListParagraph"/>
        <w:numPr>
          <w:ilvl w:val="0"/>
          <w:numId w:val="21"/>
        </w:numPr>
        <w:ind w:left="1080"/>
        <w:jc w:val="left"/>
        <w:rPr>
          <w:rFonts w:eastAsiaTheme="majorEastAsia" w:cstheme="majorBidi"/>
          <w:szCs w:val="26"/>
        </w:rPr>
      </w:pPr>
      <w:r>
        <w:t>Despo</w:t>
      </w:r>
      <w:r w:rsidR="007360C2">
        <w:t>blar la base de datos (XPoblar)</w:t>
      </w:r>
    </w:p>
    <w:p w14:paraId="738CF39B" w14:textId="77777777" w:rsidR="00851A0B" w:rsidRPr="00851A0B" w:rsidRDefault="00851A0B" w:rsidP="00851A0B">
      <w:pPr>
        <w:ind w:left="324"/>
        <w:jc w:val="left"/>
        <w:rPr>
          <w:rFonts w:eastAsiaTheme="majorEastAsia" w:cstheme="majorBidi"/>
          <w:szCs w:val="26"/>
          <w:lang w:val="en-US"/>
        </w:rPr>
      </w:pPr>
      <w:r w:rsidRPr="00851A0B">
        <w:rPr>
          <w:rFonts w:eastAsiaTheme="majorEastAsia" w:cstheme="majorBidi"/>
          <w:szCs w:val="26"/>
          <w:lang w:val="en-US"/>
        </w:rPr>
        <w:t xml:space="preserve">TRUNCATE TABLE </w:t>
      </w:r>
      <w:proofErr w:type="gramStart"/>
      <w:r w:rsidRPr="00851A0B">
        <w:rPr>
          <w:rFonts w:eastAsiaTheme="majorEastAsia" w:cstheme="majorBidi"/>
          <w:szCs w:val="26"/>
          <w:lang w:val="en-US"/>
        </w:rPr>
        <w:t>rate;</w:t>
      </w:r>
      <w:proofErr w:type="gramEnd"/>
    </w:p>
    <w:p w14:paraId="016A876F" w14:textId="77777777" w:rsidR="00851A0B" w:rsidRPr="00851A0B" w:rsidRDefault="00851A0B" w:rsidP="00851A0B">
      <w:pPr>
        <w:ind w:left="324"/>
        <w:jc w:val="left"/>
        <w:rPr>
          <w:rFonts w:eastAsiaTheme="majorEastAsia" w:cstheme="majorBidi"/>
          <w:szCs w:val="26"/>
          <w:lang w:val="en-US"/>
        </w:rPr>
      </w:pPr>
      <w:r w:rsidRPr="00851A0B">
        <w:rPr>
          <w:rFonts w:eastAsiaTheme="majorEastAsia" w:cstheme="majorBidi"/>
          <w:szCs w:val="26"/>
          <w:lang w:val="en-US"/>
        </w:rPr>
        <w:lastRenderedPageBreak/>
        <w:t xml:space="preserve">TRUNCATE TABLE </w:t>
      </w:r>
      <w:proofErr w:type="spellStart"/>
      <w:r w:rsidRPr="00851A0B">
        <w:rPr>
          <w:rFonts w:eastAsiaTheme="majorEastAsia" w:cstheme="majorBidi"/>
          <w:szCs w:val="26"/>
          <w:lang w:val="en-US"/>
        </w:rPr>
        <w:t>room_</w:t>
      </w:r>
      <w:proofErr w:type="gramStart"/>
      <w:r w:rsidRPr="00851A0B">
        <w:rPr>
          <w:rFonts w:eastAsiaTheme="majorEastAsia" w:cstheme="majorBidi"/>
          <w:szCs w:val="26"/>
          <w:lang w:val="en-US"/>
        </w:rPr>
        <w:t>type</w:t>
      </w:r>
      <w:proofErr w:type="spellEnd"/>
      <w:r w:rsidRPr="00851A0B">
        <w:rPr>
          <w:rFonts w:eastAsiaTheme="majorEastAsia" w:cstheme="majorBidi"/>
          <w:szCs w:val="26"/>
          <w:lang w:val="en-US"/>
        </w:rPr>
        <w:t>;</w:t>
      </w:r>
      <w:proofErr w:type="gramEnd"/>
    </w:p>
    <w:p w14:paraId="6EDA6631" w14:textId="77777777" w:rsidR="00851A0B" w:rsidRPr="00BF5642" w:rsidRDefault="00851A0B" w:rsidP="00851A0B">
      <w:pPr>
        <w:ind w:left="324"/>
        <w:jc w:val="left"/>
        <w:rPr>
          <w:rFonts w:eastAsiaTheme="majorEastAsia" w:cstheme="majorBidi"/>
          <w:szCs w:val="26"/>
        </w:rPr>
      </w:pPr>
      <w:r w:rsidRPr="00BF5642">
        <w:rPr>
          <w:rFonts w:eastAsiaTheme="majorEastAsia" w:cstheme="majorBidi"/>
          <w:szCs w:val="26"/>
        </w:rPr>
        <w:t xml:space="preserve">TRUNCATE TABLE </w:t>
      </w:r>
      <w:proofErr w:type="spellStart"/>
      <w:r w:rsidRPr="00BF5642">
        <w:rPr>
          <w:rFonts w:eastAsiaTheme="majorEastAsia" w:cstheme="majorBidi"/>
          <w:szCs w:val="26"/>
        </w:rPr>
        <w:t>room</w:t>
      </w:r>
      <w:proofErr w:type="spellEnd"/>
      <w:r w:rsidRPr="00BF5642">
        <w:rPr>
          <w:rFonts w:eastAsiaTheme="majorEastAsia" w:cstheme="majorBidi"/>
          <w:szCs w:val="26"/>
        </w:rPr>
        <w:t>;</w:t>
      </w:r>
    </w:p>
    <w:p w14:paraId="4B8F60D5" w14:textId="6DCF949A" w:rsidR="00851A0B" w:rsidRPr="00851A0B" w:rsidRDefault="00851A0B" w:rsidP="00851A0B">
      <w:pPr>
        <w:pStyle w:val="ListParagraph"/>
        <w:ind w:left="1080" w:firstLine="0"/>
        <w:jc w:val="left"/>
      </w:pPr>
      <w:r w:rsidRPr="006F1103">
        <w:t>--para ver si qued</w:t>
      </w:r>
      <w:r>
        <w:t>aron despobladas</w:t>
      </w:r>
    </w:p>
    <w:p w14:paraId="5682BA7F" w14:textId="77777777" w:rsidR="00851A0B" w:rsidRPr="00BF5642" w:rsidRDefault="00851A0B" w:rsidP="00851A0B">
      <w:pPr>
        <w:ind w:left="324"/>
        <w:jc w:val="left"/>
        <w:rPr>
          <w:rFonts w:eastAsiaTheme="majorEastAsia" w:cstheme="majorBidi"/>
          <w:szCs w:val="26"/>
          <w:lang w:val="en-US"/>
        </w:rPr>
      </w:pPr>
      <w:r w:rsidRPr="00BF5642">
        <w:rPr>
          <w:rFonts w:eastAsiaTheme="majorEastAsia" w:cstheme="majorBidi"/>
          <w:szCs w:val="26"/>
          <w:lang w:val="en-US"/>
        </w:rPr>
        <w:t xml:space="preserve">SHOW </w:t>
      </w:r>
      <w:proofErr w:type="gramStart"/>
      <w:r w:rsidRPr="00BF5642">
        <w:rPr>
          <w:rFonts w:eastAsiaTheme="majorEastAsia" w:cstheme="majorBidi"/>
          <w:szCs w:val="26"/>
          <w:lang w:val="en-US"/>
        </w:rPr>
        <w:t>rate;</w:t>
      </w:r>
      <w:proofErr w:type="gramEnd"/>
    </w:p>
    <w:p w14:paraId="70398249" w14:textId="77777777" w:rsidR="00851A0B" w:rsidRPr="00851A0B" w:rsidRDefault="00851A0B" w:rsidP="00851A0B">
      <w:pPr>
        <w:ind w:left="324"/>
        <w:jc w:val="left"/>
        <w:rPr>
          <w:rFonts w:eastAsiaTheme="majorEastAsia" w:cstheme="majorBidi"/>
          <w:szCs w:val="26"/>
          <w:lang w:val="en-US"/>
        </w:rPr>
      </w:pPr>
      <w:r w:rsidRPr="00851A0B">
        <w:rPr>
          <w:rFonts w:eastAsiaTheme="majorEastAsia" w:cstheme="majorBidi"/>
          <w:szCs w:val="26"/>
          <w:lang w:val="en-US"/>
        </w:rPr>
        <w:t xml:space="preserve">SHOW </w:t>
      </w:r>
      <w:proofErr w:type="spellStart"/>
      <w:r w:rsidRPr="00851A0B">
        <w:rPr>
          <w:rFonts w:eastAsiaTheme="majorEastAsia" w:cstheme="majorBidi"/>
          <w:szCs w:val="26"/>
          <w:lang w:val="en-US"/>
        </w:rPr>
        <w:t>room_</w:t>
      </w:r>
      <w:proofErr w:type="gramStart"/>
      <w:r w:rsidRPr="00851A0B">
        <w:rPr>
          <w:rFonts w:eastAsiaTheme="majorEastAsia" w:cstheme="majorBidi"/>
          <w:szCs w:val="26"/>
          <w:lang w:val="en-US"/>
        </w:rPr>
        <w:t>type</w:t>
      </w:r>
      <w:proofErr w:type="spellEnd"/>
      <w:r w:rsidRPr="00851A0B">
        <w:rPr>
          <w:rFonts w:eastAsiaTheme="majorEastAsia" w:cstheme="majorBidi"/>
          <w:szCs w:val="26"/>
          <w:lang w:val="en-US"/>
        </w:rPr>
        <w:t>;</w:t>
      </w:r>
      <w:proofErr w:type="gramEnd"/>
    </w:p>
    <w:p w14:paraId="35F499C6" w14:textId="694816CA" w:rsidR="007360C2" w:rsidRPr="00851A0B" w:rsidRDefault="00851A0B" w:rsidP="00851A0B">
      <w:pPr>
        <w:ind w:left="324"/>
        <w:jc w:val="left"/>
        <w:rPr>
          <w:rFonts w:eastAsiaTheme="majorEastAsia" w:cstheme="majorBidi"/>
          <w:szCs w:val="26"/>
          <w:lang w:val="en-US"/>
        </w:rPr>
      </w:pPr>
      <w:r w:rsidRPr="00851A0B">
        <w:rPr>
          <w:rFonts w:eastAsiaTheme="majorEastAsia" w:cstheme="majorBidi"/>
          <w:szCs w:val="26"/>
          <w:lang w:val="en-US"/>
        </w:rPr>
        <w:t xml:space="preserve">SHOW </w:t>
      </w:r>
      <w:proofErr w:type="gramStart"/>
      <w:r w:rsidRPr="00851A0B">
        <w:rPr>
          <w:rFonts w:eastAsiaTheme="majorEastAsia" w:cstheme="majorBidi"/>
          <w:szCs w:val="26"/>
          <w:lang w:val="en-US"/>
        </w:rPr>
        <w:t>room;</w:t>
      </w:r>
      <w:proofErr w:type="gramEnd"/>
    </w:p>
    <w:p w14:paraId="427A91C1" w14:textId="77777777" w:rsidR="007360C2" w:rsidRPr="00851A0B" w:rsidRDefault="007360C2" w:rsidP="00726E05">
      <w:pPr>
        <w:ind w:left="324"/>
        <w:jc w:val="left"/>
        <w:rPr>
          <w:rFonts w:eastAsiaTheme="majorEastAsia" w:cstheme="majorBidi"/>
          <w:szCs w:val="26"/>
          <w:lang w:val="en-US"/>
        </w:rPr>
      </w:pPr>
    </w:p>
    <w:p w14:paraId="034B03F4" w14:textId="77777777" w:rsidR="006F1103" w:rsidRPr="006F1103" w:rsidRDefault="00D377EE" w:rsidP="00726E05">
      <w:pPr>
        <w:pStyle w:val="ListParagraph"/>
        <w:numPr>
          <w:ilvl w:val="0"/>
          <w:numId w:val="21"/>
        </w:numPr>
        <w:ind w:left="1080"/>
        <w:jc w:val="left"/>
        <w:rPr>
          <w:rFonts w:eastAsiaTheme="majorEastAsia" w:cstheme="majorBidi"/>
          <w:szCs w:val="26"/>
        </w:rPr>
      </w:pPr>
      <w:r>
        <w:t>Eliminar toda la información de la base de datos (XTablas)</w:t>
      </w:r>
    </w:p>
    <w:p w14:paraId="6F921887" w14:textId="77777777" w:rsidR="006F1103" w:rsidRPr="006F1103" w:rsidRDefault="006F1103" w:rsidP="006F1103">
      <w:pPr>
        <w:pStyle w:val="ListParagraph"/>
        <w:ind w:left="1080" w:firstLine="0"/>
        <w:jc w:val="left"/>
        <w:rPr>
          <w:lang w:val="en-US"/>
        </w:rPr>
      </w:pPr>
      <w:r w:rsidRPr="006F1103">
        <w:rPr>
          <w:lang w:val="en-US"/>
        </w:rPr>
        <w:t xml:space="preserve">DROP TABLE </w:t>
      </w:r>
      <w:proofErr w:type="gramStart"/>
      <w:r w:rsidRPr="006F1103">
        <w:rPr>
          <w:lang w:val="en-US"/>
        </w:rPr>
        <w:t>rate;</w:t>
      </w:r>
      <w:proofErr w:type="gramEnd"/>
    </w:p>
    <w:p w14:paraId="52C3F74A" w14:textId="77777777" w:rsidR="006F1103" w:rsidRPr="006F1103" w:rsidRDefault="006F1103" w:rsidP="006F1103">
      <w:pPr>
        <w:pStyle w:val="ListParagraph"/>
        <w:ind w:left="1080" w:firstLine="0"/>
        <w:jc w:val="left"/>
        <w:rPr>
          <w:lang w:val="en-US"/>
        </w:rPr>
      </w:pPr>
      <w:r w:rsidRPr="006F1103">
        <w:rPr>
          <w:lang w:val="en-US"/>
        </w:rPr>
        <w:t xml:space="preserve">DROP TABLE </w:t>
      </w:r>
      <w:proofErr w:type="spellStart"/>
      <w:r w:rsidRPr="006F1103">
        <w:rPr>
          <w:lang w:val="en-US"/>
        </w:rPr>
        <w:t>room_</w:t>
      </w:r>
      <w:proofErr w:type="gramStart"/>
      <w:r w:rsidRPr="006F1103">
        <w:rPr>
          <w:lang w:val="en-US"/>
        </w:rPr>
        <w:t>type</w:t>
      </w:r>
      <w:proofErr w:type="spellEnd"/>
      <w:r w:rsidRPr="006F1103">
        <w:rPr>
          <w:lang w:val="en-US"/>
        </w:rPr>
        <w:t>;</w:t>
      </w:r>
      <w:proofErr w:type="gramEnd"/>
    </w:p>
    <w:p w14:paraId="42F2C2A6" w14:textId="77777777" w:rsidR="006F1103" w:rsidRPr="00BF5642" w:rsidRDefault="006F1103" w:rsidP="006F1103">
      <w:pPr>
        <w:pStyle w:val="ListParagraph"/>
        <w:ind w:left="1080" w:firstLine="0"/>
        <w:jc w:val="left"/>
      </w:pPr>
      <w:r w:rsidRPr="00BF5642">
        <w:t xml:space="preserve">DROP TABLE </w:t>
      </w:r>
      <w:proofErr w:type="spellStart"/>
      <w:r w:rsidRPr="00BF5642">
        <w:t>room</w:t>
      </w:r>
      <w:proofErr w:type="spellEnd"/>
      <w:r w:rsidRPr="00BF5642">
        <w:t>;</w:t>
      </w:r>
    </w:p>
    <w:p w14:paraId="7622424D" w14:textId="641FE374" w:rsidR="006F1103" w:rsidRPr="006F1103" w:rsidRDefault="006F1103" w:rsidP="006F1103">
      <w:pPr>
        <w:pStyle w:val="ListParagraph"/>
        <w:ind w:left="1080" w:firstLine="0"/>
        <w:jc w:val="left"/>
      </w:pPr>
      <w:r w:rsidRPr="006F1103">
        <w:t>--para ver si qued</w:t>
      </w:r>
      <w:r>
        <w:t>aron eliminadas</w:t>
      </w:r>
    </w:p>
    <w:p w14:paraId="1B5688AC" w14:textId="77777777" w:rsidR="006F1103" w:rsidRPr="00BF5642" w:rsidRDefault="006F1103" w:rsidP="006F1103">
      <w:pPr>
        <w:pStyle w:val="ListParagraph"/>
        <w:ind w:left="1080" w:firstLine="0"/>
        <w:jc w:val="left"/>
        <w:rPr>
          <w:lang w:val="en-US"/>
        </w:rPr>
      </w:pPr>
      <w:r w:rsidRPr="00BF5642">
        <w:rPr>
          <w:lang w:val="en-US"/>
        </w:rPr>
        <w:t xml:space="preserve">SHOW </w:t>
      </w:r>
      <w:proofErr w:type="gramStart"/>
      <w:r w:rsidRPr="00BF5642">
        <w:rPr>
          <w:lang w:val="en-US"/>
        </w:rPr>
        <w:t>rate;</w:t>
      </w:r>
      <w:proofErr w:type="gramEnd"/>
    </w:p>
    <w:p w14:paraId="61C5FC55" w14:textId="77777777" w:rsidR="006F1103" w:rsidRPr="006F1103" w:rsidRDefault="006F1103" w:rsidP="006F1103">
      <w:pPr>
        <w:pStyle w:val="ListParagraph"/>
        <w:ind w:left="1080" w:firstLine="0"/>
        <w:jc w:val="left"/>
        <w:rPr>
          <w:lang w:val="en-US"/>
        </w:rPr>
      </w:pPr>
      <w:r w:rsidRPr="006F1103">
        <w:rPr>
          <w:lang w:val="en-US"/>
        </w:rPr>
        <w:t xml:space="preserve">SHOW </w:t>
      </w:r>
      <w:proofErr w:type="spellStart"/>
      <w:r w:rsidRPr="006F1103">
        <w:rPr>
          <w:lang w:val="en-US"/>
        </w:rPr>
        <w:t>room_</w:t>
      </w:r>
      <w:proofErr w:type="gramStart"/>
      <w:r w:rsidRPr="006F1103">
        <w:rPr>
          <w:lang w:val="en-US"/>
        </w:rPr>
        <w:t>type</w:t>
      </w:r>
      <w:proofErr w:type="spellEnd"/>
      <w:r w:rsidRPr="006F1103">
        <w:rPr>
          <w:lang w:val="en-US"/>
        </w:rPr>
        <w:t>;</w:t>
      </w:r>
      <w:proofErr w:type="gramEnd"/>
    </w:p>
    <w:p w14:paraId="4E4C235E" w14:textId="036E3E85" w:rsidR="007058AD" w:rsidRPr="00BF5642" w:rsidRDefault="006F1103" w:rsidP="006F1103">
      <w:pPr>
        <w:pStyle w:val="ListParagraph"/>
        <w:ind w:left="1080" w:firstLine="0"/>
        <w:jc w:val="left"/>
        <w:rPr>
          <w:rFonts w:eastAsiaTheme="majorEastAsia" w:cstheme="majorBidi"/>
          <w:szCs w:val="26"/>
        </w:rPr>
      </w:pPr>
      <w:r w:rsidRPr="00BF5642">
        <w:t xml:space="preserve">SHOW </w:t>
      </w:r>
      <w:proofErr w:type="spellStart"/>
      <w:r w:rsidRPr="00BF5642">
        <w:t>room</w:t>
      </w:r>
      <w:proofErr w:type="spellEnd"/>
      <w:r w:rsidRPr="00BF5642">
        <w:t>;</w:t>
      </w:r>
      <w:r w:rsidR="007058AD" w:rsidRPr="00BF5642">
        <w:br w:type="page"/>
      </w:r>
    </w:p>
    <w:p w14:paraId="05AB9735" w14:textId="0B582BC9" w:rsidR="007058AD" w:rsidRPr="00CF1245" w:rsidRDefault="007058AD" w:rsidP="000746E1">
      <w:pPr>
        <w:pStyle w:val="Heading2"/>
        <w:spacing w:line="360" w:lineRule="auto"/>
        <w:ind w:left="0"/>
      </w:pPr>
      <w:r w:rsidRPr="00CF1245">
        <w:lastRenderedPageBreak/>
        <w:t>Bibliografía</w:t>
      </w:r>
    </w:p>
    <w:p w14:paraId="5C8E38CD" w14:textId="66108FED" w:rsidR="00F97218" w:rsidRPr="00F97218" w:rsidRDefault="00F97218" w:rsidP="00604B0C">
      <w:pPr>
        <w:ind w:left="720" w:hanging="72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Capterra</w:t>
      </w:r>
      <w:proofErr w:type="spellEnd"/>
      <w:r>
        <w:rPr>
          <w:rFonts w:cs="Arial"/>
          <w:szCs w:val="24"/>
        </w:rPr>
        <w:t xml:space="preserve">. (2023). </w:t>
      </w:r>
      <w:r>
        <w:rPr>
          <w:rFonts w:cs="Arial"/>
          <w:i/>
          <w:iCs/>
          <w:szCs w:val="24"/>
        </w:rPr>
        <w:t xml:space="preserve">Las Mejores 15 alternativas a Oracle Database. </w:t>
      </w:r>
      <w:r>
        <w:rPr>
          <w:rFonts w:cs="Arial"/>
          <w:szCs w:val="24"/>
        </w:rPr>
        <w:t xml:space="preserve">Consultado de: </w:t>
      </w:r>
      <w:hyperlink r:id="rId8" w:history="1">
        <w:r w:rsidRPr="00A47ED1">
          <w:rPr>
            <w:rStyle w:val="Hyperlink"/>
            <w:rFonts w:cs="Arial"/>
            <w:szCs w:val="24"/>
          </w:rPr>
          <w:t>https://www.capterra.es/alternatives/5938/oracle-database</w:t>
        </w:r>
      </w:hyperlink>
      <w:r>
        <w:rPr>
          <w:rFonts w:cs="Arial"/>
          <w:szCs w:val="24"/>
        </w:rPr>
        <w:t xml:space="preserve"> </w:t>
      </w:r>
    </w:p>
    <w:p w14:paraId="52465C2D" w14:textId="7C5E9E60" w:rsidR="00604B0C" w:rsidRPr="00604B0C" w:rsidRDefault="00604B0C" w:rsidP="00604B0C">
      <w:pPr>
        <w:ind w:left="720" w:hanging="720"/>
        <w:rPr>
          <w:rFonts w:cs="Arial"/>
          <w:szCs w:val="24"/>
        </w:rPr>
      </w:pPr>
      <w:r>
        <w:rPr>
          <w:rFonts w:cs="Arial"/>
          <w:szCs w:val="24"/>
        </w:rPr>
        <w:t xml:space="preserve">KEEPCODING. (2022). </w:t>
      </w:r>
      <w:r>
        <w:rPr>
          <w:rFonts w:cs="Arial"/>
          <w:i/>
          <w:iCs/>
          <w:szCs w:val="24"/>
        </w:rPr>
        <w:t xml:space="preserve">¿Qué es Oracle SQL Developer?. </w:t>
      </w:r>
      <w:r>
        <w:rPr>
          <w:rFonts w:cs="Arial"/>
          <w:szCs w:val="24"/>
        </w:rPr>
        <w:t xml:space="preserve">Consultado de: </w:t>
      </w:r>
      <w:hyperlink r:id="rId9" w:history="1">
        <w:r w:rsidRPr="00A47ED1">
          <w:rPr>
            <w:rStyle w:val="Hyperlink"/>
            <w:rFonts w:cs="Arial"/>
            <w:szCs w:val="24"/>
          </w:rPr>
          <w:t>https://keepcoding.io/blog/que-es-oracle-sql-developer/</w:t>
        </w:r>
      </w:hyperlink>
      <w:r>
        <w:rPr>
          <w:rFonts w:cs="Arial"/>
          <w:szCs w:val="24"/>
        </w:rPr>
        <w:t xml:space="preserve"> </w:t>
      </w:r>
    </w:p>
    <w:p w14:paraId="7B831CF4" w14:textId="4D5508FB" w:rsidR="000746E1" w:rsidRPr="000746E1" w:rsidRDefault="000746E1" w:rsidP="00604B0C">
      <w:pPr>
        <w:ind w:left="720" w:hanging="720"/>
        <w:rPr>
          <w:rFonts w:cs="Arial"/>
          <w:szCs w:val="24"/>
        </w:rPr>
      </w:pPr>
      <w:r>
        <w:rPr>
          <w:rFonts w:cs="Arial"/>
          <w:szCs w:val="24"/>
        </w:rPr>
        <w:t xml:space="preserve">Oracle. (2024). </w:t>
      </w:r>
      <w:r>
        <w:rPr>
          <w:rFonts w:cs="Arial"/>
          <w:i/>
          <w:iCs/>
          <w:szCs w:val="24"/>
        </w:rPr>
        <w:t xml:space="preserve">SQL Developer. </w:t>
      </w:r>
      <w:r>
        <w:rPr>
          <w:rFonts w:cs="Arial"/>
          <w:szCs w:val="24"/>
        </w:rPr>
        <w:t xml:space="preserve">Consultado de: </w:t>
      </w:r>
      <w:hyperlink r:id="rId10" w:history="1">
        <w:r w:rsidRPr="00A47ED1">
          <w:rPr>
            <w:rStyle w:val="Hyperlink"/>
            <w:rFonts w:cs="Arial"/>
            <w:szCs w:val="24"/>
          </w:rPr>
          <w:t>https://www.oracle.com/co/database/sqldeveloper/</w:t>
        </w:r>
      </w:hyperlink>
      <w:r>
        <w:rPr>
          <w:rFonts w:cs="Arial"/>
          <w:szCs w:val="24"/>
        </w:rPr>
        <w:t xml:space="preserve"> </w:t>
      </w:r>
    </w:p>
    <w:p w14:paraId="01D3761D" w14:textId="652FF2D1" w:rsidR="007360C2" w:rsidRDefault="007360C2" w:rsidP="00604B0C">
      <w:pPr>
        <w:ind w:left="720" w:hanging="720"/>
        <w:rPr>
          <w:rStyle w:val="Hyperlink"/>
          <w:rFonts w:cs="Arial"/>
        </w:rPr>
      </w:pPr>
      <w:proofErr w:type="spellStart"/>
      <w:r>
        <w:rPr>
          <w:rFonts w:cs="Arial"/>
          <w:szCs w:val="24"/>
        </w:rPr>
        <w:t>SQLZoo</w:t>
      </w:r>
      <w:proofErr w:type="spellEnd"/>
      <w:r>
        <w:rPr>
          <w:rFonts w:cs="Arial"/>
          <w:szCs w:val="24"/>
        </w:rPr>
        <w:t xml:space="preserve">. (2023). </w:t>
      </w:r>
      <w:r>
        <w:rPr>
          <w:rFonts w:cs="Arial"/>
          <w:i/>
          <w:szCs w:val="24"/>
        </w:rPr>
        <w:t xml:space="preserve">SQL Tutorial. </w:t>
      </w:r>
      <w:r w:rsidRPr="00164459">
        <w:rPr>
          <w:rFonts w:cs="Arial"/>
          <w:szCs w:val="24"/>
        </w:rPr>
        <w:t>Consultado de:</w:t>
      </w:r>
      <w:r>
        <w:rPr>
          <w:rFonts w:cs="Arial"/>
          <w:i/>
          <w:szCs w:val="24"/>
        </w:rPr>
        <w:t xml:space="preserve"> </w:t>
      </w:r>
      <w:hyperlink r:id="rId11" w:history="1">
        <w:r w:rsidRPr="00164459">
          <w:rPr>
            <w:rStyle w:val="Hyperlink"/>
            <w:rFonts w:cs="Arial"/>
          </w:rPr>
          <w:t>https://sqlzoo.net/wiki/SQL_Tutorial</w:t>
        </w:r>
      </w:hyperlink>
    </w:p>
    <w:p w14:paraId="22D4740B" w14:textId="46BF111B" w:rsidR="00BC48F2" w:rsidRDefault="007360C2" w:rsidP="00E76DD5">
      <w:pPr>
        <w:ind w:left="1440" w:hanging="720"/>
      </w:pPr>
      <w:r w:rsidRPr="007360C2">
        <w:t>W3Schools. (</w:t>
      </w:r>
      <w:r>
        <w:t>2023</w:t>
      </w:r>
      <w:r w:rsidRPr="007360C2">
        <w:t>)</w:t>
      </w:r>
      <w:r>
        <w:t xml:space="preserve">. </w:t>
      </w:r>
      <w:r>
        <w:rPr>
          <w:i/>
        </w:rPr>
        <w:t xml:space="preserve">SQL Tutorial. </w:t>
      </w:r>
      <w:r>
        <w:t xml:space="preserve">Consultado de: </w:t>
      </w:r>
      <w:hyperlink r:id="rId12" w:history="1">
        <w:r w:rsidRPr="009C4A84">
          <w:rPr>
            <w:rStyle w:val="Hyperlink"/>
          </w:rPr>
          <w:t>https://www.w3schools.com/sql/default.asp</w:t>
        </w:r>
      </w:hyperlink>
    </w:p>
    <w:sectPr w:rsidR="00BC48F2" w:rsidSect="00731204">
      <w:headerReference w:type="default" r:id="rId13"/>
      <w:footerReference w:type="default" r:id="rId14"/>
      <w:pgSz w:w="12240" w:h="15840" w:code="1"/>
      <w:pgMar w:top="1440" w:right="1440" w:bottom="1440" w:left="1440" w:header="709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2281" w14:textId="77777777" w:rsidR="004B7511" w:rsidRDefault="004B7511" w:rsidP="00BC48F2">
      <w:pPr>
        <w:spacing w:line="240" w:lineRule="auto"/>
      </w:pPr>
      <w:r>
        <w:separator/>
      </w:r>
    </w:p>
  </w:endnote>
  <w:endnote w:type="continuationSeparator" w:id="0">
    <w:p w14:paraId="60B40244" w14:textId="77777777" w:rsidR="004B7511" w:rsidRDefault="004B7511" w:rsidP="00BC48F2">
      <w:pPr>
        <w:spacing w:line="240" w:lineRule="auto"/>
      </w:pPr>
      <w:r>
        <w:continuationSeparator/>
      </w:r>
    </w:p>
  </w:endnote>
  <w:endnote w:type="continuationNotice" w:id="1">
    <w:p w14:paraId="2FEE2D1B" w14:textId="77777777" w:rsidR="005F1552" w:rsidRDefault="005F15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159170183" w:displacedByCustomXml="next"/>
  <w:sdt>
    <w:sdtPr>
      <w:id w:val="-1221433074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1566F809" w14:textId="2F219ADD" w:rsidR="00D66AFC" w:rsidRPr="008C75B1" w:rsidRDefault="00916902" w:rsidP="00A17031">
        <w:pPr>
          <w:pStyle w:val="Footer"/>
          <w:ind w:firstLine="0"/>
          <w:rPr>
            <w:rFonts w:cs="Arial"/>
          </w:rPr>
        </w:pPr>
        <w:r w:rsidRPr="00BD2F84">
          <w:rPr>
            <w:noProof/>
            <w:lang w:val="es-419" w:eastAsia="es-419"/>
          </w:rPr>
          <w:drawing>
            <wp:anchor distT="0" distB="0" distL="114300" distR="114300" simplePos="0" relativeHeight="251658242" behindDoc="0" locked="0" layoutInCell="1" allowOverlap="1" wp14:anchorId="17025447" wp14:editId="7A224DE5">
              <wp:simplePos x="0" y="0"/>
              <wp:positionH relativeFrom="column">
                <wp:posOffset>0</wp:posOffset>
              </wp:positionH>
              <wp:positionV relativeFrom="paragraph">
                <wp:posOffset>-72279</wp:posOffset>
              </wp:positionV>
              <wp:extent cx="5943600" cy="41910"/>
              <wp:effectExtent l="0" t="0" r="0" b="0"/>
              <wp:wrapNone/>
              <wp:docPr id="18" name="Imagen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19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A82165">
          <w:t xml:space="preserve">SQL </w:t>
        </w:r>
        <w:r w:rsidR="00A82165">
          <w:tab/>
        </w:r>
        <w:r w:rsidR="003A475F">
          <w:t>Developer</w:t>
        </w:r>
        <w:r w:rsidR="00A17031">
          <w:t xml:space="preserve">                                                                                                         </w:t>
        </w:r>
        <w:r w:rsidR="00373E5A">
          <w:t xml:space="preserve">   </w:t>
        </w:r>
        <w:r w:rsidR="00A17031">
          <w:t xml:space="preserve">         </w:t>
        </w:r>
        <w:bookmarkEnd w:id="1"/>
        <w:r w:rsidR="00BD2F84" w:rsidRPr="00BD2F84">
          <w:rPr>
            <w:rFonts w:cs="Arial"/>
          </w:rPr>
          <w:fldChar w:fldCharType="begin"/>
        </w:r>
        <w:r w:rsidR="00BD2F84" w:rsidRPr="00BD2F84">
          <w:rPr>
            <w:rFonts w:cs="Arial"/>
          </w:rPr>
          <w:instrText>PAGE   \* MERGEFORMAT</w:instrText>
        </w:r>
        <w:r w:rsidR="00BD2F84" w:rsidRPr="00BD2F84">
          <w:rPr>
            <w:rFonts w:cs="Arial"/>
          </w:rPr>
          <w:fldChar w:fldCharType="separate"/>
        </w:r>
        <w:r w:rsidR="003D26F1" w:rsidRPr="003D26F1">
          <w:rPr>
            <w:rFonts w:cs="Arial"/>
            <w:noProof/>
            <w:lang w:val="es-MX"/>
          </w:rPr>
          <w:t>7</w:t>
        </w:r>
        <w:r w:rsidR="00BD2F84" w:rsidRPr="00BD2F84">
          <w:rPr>
            <w:rFonts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9015" w14:textId="77777777" w:rsidR="004B7511" w:rsidRDefault="004B7511" w:rsidP="00BC48F2">
      <w:pPr>
        <w:spacing w:line="240" w:lineRule="auto"/>
      </w:pPr>
      <w:r>
        <w:separator/>
      </w:r>
    </w:p>
  </w:footnote>
  <w:footnote w:type="continuationSeparator" w:id="0">
    <w:p w14:paraId="12C28DE3" w14:textId="77777777" w:rsidR="004B7511" w:rsidRDefault="004B7511" w:rsidP="00BC48F2">
      <w:pPr>
        <w:spacing w:line="240" w:lineRule="auto"/>
      </w:pPr>
      <w:r>
        <w:continuationSeparator/>
      </w:r>
    </w:p>
  </w:footnote>
  <w:footnote w:type="continuationNotice" w:id="1">
    <w:p w14:paraId="7D661A1A" w14:textId="77777777" w:rsidR="005F1552" w:rsidRDefault="005F15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5641" w14:textId="682D299D" w:rsidR="00242DED" w:rsidRPr="005874FA" w:rsidRDefault="00D66AFC" w:rsidP="00242DED">
    <w:pPr>
      <w:ind w:firstLine="0"/>
      <w:jc w:val="right"/>
      <w:rPr>
        <w:rFonts w:cs="Arial"/>
        <w:b/>
        <w:bCs/>
        <w:szCs w:val="24"/>
      </w:rPr>
    </w:pPr>
    <w:r>
      <w:rPr>
        <w:noProof/>
        <w:lang w:val="es-419" w:eastAsia="es-419"/>
      </w:rPr>
      <w:drawing>
        <wp:anchor distT="0" distB="0" distL="114300" distR="114300" simplePos="0" relativeHeight="251658241" behindDoc="0" locked="0" layoutInCell="1" allowOverlap="1" wp14:anchorId="247B1C78" wp14:editId="27A25A8E">
          <wp:simplePos x="0" y="0"/>
          <wp:positionH relativeFrom="margin">
            <wp:posOffset>-53340</wp:posOffset>
          </wp:positionH>
          <wp:positionV relativeFrom="paragraph">
            <wp:posOffset>-123452</wp:posOffset>
          </wp:positionV>
          <wp:extent cx="1556239" cy="543873"/>
          <wp:effectExtent l="0" t="0" r="6350" b="889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76" t="15205" r="16470" b="36372"/>
                  <a:stretch/>
                </pic:blipFill>
                <pic:spPr bwMode="auto">
                  <a:xfrm>
                    <a:off x="0" y="0"/>
                    <a:ext cx="1556239" cy="5438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2DED" w:rsidRPr="005874FA">
      <w:rPr>
        <w:rFonts w:cs="Arial"/>
        <w:b/>
        <w:bCs/>
        <w:noProof/>
        <w:szCs w:val="24"/>
        <w:lang w:val="es-419" w:eastAsia="es-419"/>
      </w:rPr>
      <w:drawing>
        <wp:anchor distT="0" distB="0" distL="114300" distR="114300" simplePos="0" relativeHeight="251658240" behindDoc="0" locked="0" layoutInCell="1" allowOverlap="1" wp14:anchorId="38B8DA00" wp14:editId="43D0F365">
          <wp:simplePos x="0" y="0"/>
          <wp:positionH relativeFrom="margin">
            <wp:align>right</wp:align>
          </wp:positionH>
          <wp:positionV relativeFrom="paragraph">
            <wp:posOffset>242440</wp:posOffset>
          </wp:positionV>
          <wp:extent cx="4097655" cy="161925"/>
          <wp:effectExtent l="0" t="0" r="0" b="952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765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2DED" w:rsidRPr="003F6955">
      <w:rPr>
        <w:rFonts w:cs="Arial"/>
        <w:b/>
        <w:bCs/>
        <w:szCs w:val="24"/>
      </w:rPr>
      <w:t xml:space="preserve"> </w:t>
    </w:r>
  </w:p>
  <w:p w14:paraId="7D58C4F7" w14:textId="62566213" w:rsidR="00242DED" w:rsidRDefault="00242DED" w:rsidP="00BD2F84">
    <w:pPr>
      <w:pStyle w:val="Header"/>
      <w:pBdr>
        <w:bottom w:val="single" w:sz="12" w:space="0" w:color="auto"/>
      </w:pBdr>
      <w:ind w:firstLine="0"/>
      <w:rPr>
        <w:lang w:val="es-MX"/>
      </w:rPr>
    </w:pPr>
  </w:p>
  <w:p w14:paraId="35374977" w14:textId="22744A62" w:rsidR="00BC48F2" w:rsidRPr="00731204" w:rsidRDefault="00BC48F2" w:rsidP="00242DED">
    <w:pPr>
      <w:pStyle w:val="Header"/>
      <w:ind w:firstLin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F12"/>
    <w:multiLevelType w:val="hybridMultilevel"/>
    <w:tmpl w:val="A0045C5C"/>
    <w:lvl w:ilvl="0" w:tplc="0106AB72">
      <w:start w:val="1"/>
      <w:numFmt w:val="upperLetter"/>
      <w:lvlText w:val="%1."/>
      <w:lvlJc w:val="left"/>
      <w:pPr>
        <w:ind w:left="296" w:hanging="360"/>
      </w:pPr>
      <w:rPr>
        <w:rFonts w:eastAsiaTheme="minorHAnsi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016" w:hanging="360"/>
      </w:pPr>
    </w:lvl>
    <w:lvl w:ilvl="2" w:tplc="240A001B" w:tentative="1">
      <w:start w:val="1"/>
      <w:numFmt w:val="lowerRoman"/>
      <w:lvlText w:val="%3."/>
      <w:lvlJc w:val="right"/>
      <w:pPr>
        <w:ind w:left="1736" w:hanging="180"/>
      </w:pPr>
    </w:lvl>
    <w:lvl w:ilvl="3" w:tplc="240A000F" w:tentative="1">
      <w:start w:val="1"/>
      <w:numFmt w:val="decimal"/>
      <w:lvlText w:val="%4."/>
      <w:lvlJc w:val="left"/>
      <w:pPr>
        <w:ind w:left="2456" w:hanging="360"/>
      </w:pPr>
    </w:lvl>
    <w:lvl w:ilvl="4" w:tplc="240A0019" w:tentative="1">
      <w:start w:val="1"/>
      <w:numFmt w:val="lowerLetter"/>
      <w:lvlText w:val="%5."/>
      <w:lvlJc w:val="left"/>
      <w:pPr>
        <w:ind w:left="3176" w:hanging="360"/>
      </w:pPr>
    </w:lvl>
    <w:lvl w:ilvl="5" w:tplc="240A001B" w:tentative="1">
      <w:start w:val="1"/>
      <w:numFmt w:val="lowerRoman"/>
      <w:lvlText w:val="%6."/>
      <w:lvlJc w:val="right"/>
      <w:pPr>
        <w:ind w:left="3896" w:hanging="180"/>
      </w:pPr>
    </w:lvl>
    <w:lvl w:ilvl="6" w:tplc="240A000F" w:tentative="1">
      <w:start w:val="1"/>
      <w:numFmt w:val="decimal"/>
      <w:lvlText w:val="%7."/>
      <w:lvlJc w:val="left"/>
      <w:pPr>
        <w:ind w:left="4616" w:hanging="360"/>
      </w:pPr>
    </w:lvl>
    <w:lvl w:ilvl="7" w:tplc="240A0019" w:tentative="1">
      <w:start w:val="1"/>
      <w:numFmt w:val="lowerLetter"/>
      <w:lvlText w:val="%8."/>
      <w:lvlJc w:val="left"/>
      <w:pPr>
        <w:ind w:left="5336" w:hanging="360"/>
      </w:pPr>
    </w:lvl>
    <w:lvl w:ilvl="8" w:tplc="240A001B" w:tentative="1">
      <w:start w:val="1"/>
      <w:numFmt w:val="lowerRoman"/>
      <w:lvlText w:val="%9."/>
      <w:lvlJc w:val="right"/>
      <w:pPr>
        <w:ind w:left="6056" w:hanging="180"/>
      </w:pPr>
    </w:lvl>
  </w:abstractNum>
  <w:abstractNum w:abstractNumId="1" w15:restartNumberingAfterBreak="0">
    <w:nsid w:val="007A74F0"/>
    <w:multiLevelType w:val="multilevel"/>
    <w:tmpl w:val="DC7636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color w:val="auto"/>
      </w:rPr>
    </w:lvl>
  </w:abstractNum>
  <w:abstractNum w:abstractNumId="2" w15:restartNumberingAfterBreak="0">
    <w:nsid w:val="0AE93EB6"/>
    <w:multiLevelType w:val="hybridMultilevel"/>
    <w:tmpl w:val="BF640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658D1"/>
    <w:multiLevelType w:val="hybridMultilevel"/>
    <w:tmpl w:val="5C406F02"/>
    <w:lvl w:ilvl="0" w:tplc="332A42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4BC8"/>
    <w:multiLevelType w:val="multilevel"/>
    <w:tmpl w:val="D79E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37325"/>
    <w:multiLevelType w:val="hybridMultilevel"/>
    <w:tmpl w:val="72DCF1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E1FA0"/>
    <w:multiLevelType w:val="hybridMultilevel"/>
    <w:tmpl w:val="E99A6E3E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5E0071"/>
    <w:multiLevelType w:val="hybridMultilevel"/>
    <w:tmpl w:val="DD62A28A"/>
    <w:lvl w:ilvl="0" w:tplc="05FC1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6411D"/>
    <w:multiLevelType w:val="hybridMultilevel"/>
    <w:tmpl w:val="13E4934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40BCF"/>
    <w:multiLevelType w:val="hybridMultilevel"/>
    <w:tmpl w:val="B76C47C2"/>
    <w:lvl w:ilvl="0" w:tplc="71A67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35992"/>
    <w:multiLevelType w:val="hybridMultilevel"/>
    <w:tmpl w:val="718C7A9C"/>
    <w:lvl w:ilvl="0" w:tplc="015C644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577A43"/>
    <w:multiLevelType w:val="hybridMultilevel"/>
    <w:tmpl w:val="2F02C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C7242"/>
    <w:multiLevelType w:val="hybridMultilevel"/>
    <w:tmpl w:val="1C5C3C5E"/>
    <w:lvl w:ilvl="0" w:tplc="98A44A06">
      <w:start w:val="1"/>
      <w:numFmt w:val="lowerLetter"/>
      <w:lvlText w:val="%1."/>
      <w:lvlJc w:val="left"/>
      <w:pPr>
        <w:ind w:left="720" w:hanging="360"/>
      </w:pPr>
      <w:rPr>
        <w:rFonts w:eastAsiaTheme="minorHAnsi" w:cstheme="minorBidi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24D26"/>
    <w:multiLevelType w:val="hybridMultilevel"/>
    <w:tmpl w:val="CBE23958"/>
    <w:lvl w:ilvl="0" w:tplc="05FC10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2F6BC0"/>
    <w:multiLevelType w:val="hybridMultilevel"/>
    <w:tmpl w:val="24CA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A63B4"/>
    <w:multiLevelType w:val="hybridMultilevel"/>
    <w:tmpl w:val="D23E187E"/>
    <w:lvl w:ilvl="0" w:tplc="E7A077E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30F33"/>
    <w:multiLevelType w:val="hybridMultilevel"/>
    <w:tmpl w:val="B5E464D8"/>
    <w:lvl w:ilvl="0" w:tplc="113A516A">
      <w:start w:val="1"/>
      <w:numFmt w:val="upperLetter"/>
      <w:lvlText w:val="%1."/>
      <w:lvlJc w:val="left"/>
      <w:pPr>
        <w:ind w:left="1440" w:hanging="360"/>
      </w:pPr>
      <w:rPr>
        <w:rFonts w:eastAsiaTheme="minorHAnsi" w:cstheme="minorBidi"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1F602F"/>
    <w:multiLevelType w:val="hybridMultilevel"/>
    <w:tmpl w:val="A6C43E60"/>
    <w:lvl w:ilvl="0" w:tplc="CF8E00A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132B33"/>
    <w:multiLevelType w:val="hybridMultilevel"/>
    <w:tmpl w:val="18F85468"/>
    <w:lvl w:ilvl="0" w:tplc="1752225A">
      <w:start w:val="1"/>
      <w:numFmt w:val="lowerLetter"/>
      <w:lvlText w:val="%1."/>
      <w:lvlJc w:val="left"/>
      <w:pPr>
        <w:ind w:left="720" w:hanging="360"/>
      </w:pPr>
      <w:rPr>
        <w:rFonts w:eastAsiaTheme="minorHAnsi" w:cstheme="minorBidi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B55E9"/>
    <w:multiLevelType w:val="multilevel"/>
    <w:tmpl w:val="2FD2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CC2069"/>
    <w:multiLevelType w:val="hybridMultilevel"/>
    <w:tmpl w:val="40AA0340"/>
    <w:lvl w:ilvl="0" w:tplc="CBD4345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2E05FD"/>
    <w:multiLevelType w:val="hybridMultilevel"/>
    <w:tmpl w:val="EE0E2D0C"/>
    <w:lvl w:ilvl="0" w:tplc="4D6A4AA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96744"/>
    <w:multiLevelType w:val="hybridMultilevel"/>
    <w:tmpl w:val="E0A60118"/>
    <w:lvl w:ilvl="0" w:tplc="65B65586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EF3CE4"/>
    <w:multiLevelType w:val="hybridMultilevel"/>
    <w:tmpl w:val="C7D0EAC2"/>
    <w:lvl w:ilvl="0" w:tplc="C610E026">
      <w:start w:val="1"/>
      <w:numFmt w:val="upperLetter"/>
      <w:lvlText w:val="%1."/>
      <w:lvlJc w:val="left"/>
      <w:pPr>
        <w:ind w:left="360" w:hanging="360"/>
      </w:pPr>
      <w:rPr>
        <w:rFonts w:eastAsiaTheme="minorHAnsi" w:cstheme="minorBidi"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602D39"/>
    <w:multiLevelType w:val="hybridMultilevel"/>
    <w:tmpl w:val="DAF20480"/>
    <w:lvl w:ilvl="0" w:tplc="E432D01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BE78A2"/>
    <w:multiLevelType w:val="hybridMultilevel"/>
    <w:tmpl w:val="9B0C8E66"/>
    <w:lvl w:ilvl="0" w:tplc="CB6EE3E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8B1EA7"/>
    <w:multiLevelType w:val="hybridMultilevel"/>
    <w:tmpl w:val="F358FDB4"/>
    <w:lvl w:ilvl="0" w:tplc="927C04C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ED79CB"/>
    <w:multiLevelType w:val="multilevel"/>
    <w:tmpl w:val="45D44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155372">
    <w:abstractNumId w:val="12"/>
  </w:num>
  <w:num w:numId="2" w16cid:durableId="1259296110">
    <w:abstractNumId w:val="18"/>
  </w:num>
  <w:num w:numId="3" w16cid:durableId="1540314382">
    <w:abstractNumId w:val="23"/>
  </w:num>
  <w:num w:numId="4" w16cid:durableId="1962876364">
    <w:abstractNumId w:val="0"/>
  </w:num>
  <w:num w:numId="5" w16cid:durableId="508720363">
    <w:abstractNumId w:val="8"/>
  </w:num>
  <w:num w:numId="6" w16cid:durableId="120080350">
    <w:abstractNumId w:val="14"/>
  </w:num>
  <w:num w:numId="7" w16cid:durableId="1547717207">
    <w:abstractNumId w:val="9"/>
  </w:num>
  <w:num w:numId="8" w16cid:durableId="371469060">
    <w:abstractNumId w:val="17"/>
  </w:num>
  <w:num w:numId="9" w16cid:durableId="1688943286">
    <w:abstractNumId w:val="3"/>
  </w:num>
  <w:num w:numId="10" w16cid:durableId="1562861696">
    <w:abstractNumId w:val="22"/>
  </w:num>
  <w:num w:numId="11" w16cid:durableId="348720541">
    <w:abstractNumId w:val="2"/>
  </w:num>
  <w:num w:numId="12" w16cid:durableId="1325820779">
    <w:abstractNumId w:val="11"/>
  </w:num>
  <w:num w:numId="13" w16cid:durableId="1574464788">
    <w:abstractNumId w:val="5"/>
  </w:num>
  <w:num w:numId="14" w16cid:durableId="1867720071">
    <w:abstractNumId w:val="7"/>
  </w:num>
  <w:num w:numId="15" w16cid:durableId="1660303141">
    <w:abstractNumId w:val="13"/>
  </w:num>
  <w:num w:numId="16" w16cid:durableId="1777746628">
    <w:abstractNumId w:val="15"/>
  </w:num>
  <w:num w:numId="17" w16cid:durableId="851989413">
    <w:abstractNumId w:val="1"/>
  </w:num>
  <w:num w:numId="18" w16cid:durableId="1038090512">
    <w:abstractNumId w:val="26"/>
  </w:num>
  <w:num w:numId="19" w16cid:durableId="737898898">
    <w:abstractNumId w:val="25"/>
  </w:num>
  <w:num w:numId="20" w16cid:durableId="1187865865">
    <w:abstractNumId w:val="16"/>
  </w:num>
  <w:num w:numId="21" w16cid:durableId="1758593618">
    <w:abstractNumId w:val="24"/>
  </w:num>
  <w:num w:numId="22" w16cid:durableId="492449965">
    <w:abstractNumId w:val="21"/>
  </w:num>
  <w:num w:numId="23" w16cid:durableId="128592226">
    <w:abstractNumId w:val="19"/>
  </w:num>
  <w:num w:numId="24" w16cid:durableId="1039816953">
    <w:abstractNumId w:val="20"/>
  </w:num>
  <w:num w:numId="25" w16cid:durableId="292175097">
    <w:abstractNumId w:val="27"/>
  </w:num>
  <w:num w:numId="26" w16cid:durableId="1535925836">
    <w:abstractNumId w:val="4"/>
  </w:num>
  <w:num w:numId="27" w16cid:durableId="908031361">
    <w:abstractNumId w:val="6"/>
  </w:num>
  <w:num w:numId="28" w16cid:durableId="1866213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647"/>
    <w:rsid w:val="000057BD"/>
    <w:rsid w:val="00014A6D"/>
    <w:rsid w:val="00020755"/>
    <w:rsid w:val="000269FD"/>
    <w:rsid w:val="00041BFE"/>
    <w:rsid w:val="00041C05"/>
    <w:rsid w:val="00065944"/>
    <w:rsid w:val="000666C9"/>
    <w:rsid w:val="000746E1"/>
    <w:rsid w:val="0008776E"/>
    <w:rsid w:val="000932F4"/>
    <w:rsid w:val="000A24BE"/>
    <w:rsid w:val="000A2F03"/>
    <w:rsid w:val="000D1C21"/>
    <w:rsid w:val="000D1DB8"/>
    <w:rsid w:val="00102345"/>
    <w:rsid w:val="0012218D"/>
    <w:rsid w:val="001276C5"/>
    <w:rsid w:val="0013083E"/>
    <w:rsid w:val="001336E4"/>
    <w:rsid w:val="00140D71"/>
    <w:rsid w:val="0016191F"/>
    <w:rsid w:val="001675CF"/>
    <w:rsid w:val="00182499"/>
    <w:rsid w:val="00194AF6"/>
    <w:rsid w:val="001A5168"/>
    <w:rsid w:val="001C0EF2"/>
    <w:rsid w:val="001C1CFB"/>
    <w:rsid w:val="001D2260"/>
    <w:rsid w:val="001F1253"/>
    <w:rsid w:val="00204799"/>
    <w:rsid w:val="00210A9B"/>
    <w:rsid w:val="002137B4"/>
    <w:rsid w:val="00221657"/>
    <w:rsid w:val="00221960"/>
    <w:rsid w:val="002309D9"/>
    <w:rsid w:val="002332CF"/>
    <w:rsid w:val="002353E2"/>
    <w:rsid w:val="00240A66"/>
    <w:rsid w:val="00242DED"/>
    <w:rsid w:val="00252B6F"/>
    <w:rsid w:val="00261460"/>
    <w:rsid w:val="002C5D4C"/>
    <w:rsid w:val="002E36E0"/>
    <w:rsid w:val="002E7F1B"/>
    <w:rsid w:val="00301C3B"/>
    <w:rsid w:val="00305EB8"/>
    <w:rsid w:val="0032006C"/>
    <w:rsid w:val="00323453"/>
    <w:rsid w:val="003245CD"/>
    <w:rsid w:val="00331402"/>
    <w:rsid w:val="003471F7"/>
    <w:rsid w:val="0037208F"/>
    <w:rsid w:val="00373E5A"/>
    <w:rsid w:val="00375DFD"/>
    <w:rsid w:val="00381834"/>
    <w:rsid w:val="00384B89"/>
    <w:rsid w:val="003939FA"/>
    <w:rsid w:val="003A3922"/>
    <w:rsid w:val="003A475F"/>
    <w:rsid w:val="003A7C6D"/>
    <w:rsid w:val="003B006A"/>
    <w:rsid w:val="003B406A"/>
    <w:rsid w:val="003B43BF"/>
    <w:rsid w:val="003B675F"/>
    <w:rsid w:val="003C7909"/>
    <w:rsid w:val="003D0BA1"/>
    <w:rsid w:val="003D26F1"/>
    <w:rsid w:val="003D3459"/>
    <w:rsid w:val="003D3D30"/>
    <w:rsid w:val="003E0B46"/>
    <w:rsid w:val="003F0A3C"/>
    <w:rsid w:val="003F2640"/>
    <w:rsid w:val="00402DA4"/>
    <w:rsid w:val="0040703F"/>
    <w:rsid w:val="004209C1"/>
    <w:rsid w:val="004217BE"/>
    <w:rsid w:val="0043170D"/>
    <w:rsid w:val="00432D5D"/>
    <w:rsid w:val="004766E1"/>
    <w:rsid w:val="00480071"/>
    <w:rsid w:val="00493E64"/>
    <w:rsid w:val="004966FE"/>
    <w:rsid w:val="004B7511"/>
    <w:rsid w:val="004D111C"/>
    <w:rsid w:val="004F421A"/>
    <w:rsid w:val="004F4237"/>
    <w:rsid w:val="00510683"/>
    <w:rsid w:val="00510CC7"/>
    <w:rsid w:val="00525E06"/>
    <w:rsid w:val="00533988"/>
    <w:rsid w:val="00571AC2"/>
    <w:rsid w:val="00576C98"/>
    <w:rsid w:val="005913E7"/>
    <w:rsid w:val="005B2F3C"/>
    <w:rsid w:val="005D0315"/>
    <w:rsid w:val="005D0BFC"/>
    <w:rsid w:val="005E575C"/>
    <w:rsid w:val="005F1552"/>
    <w:rsid w:val="005F4257"/>
    <w:rsid w:val="00601DEE"/>
    <w:rsid w:val="00603612"/>
    <w:rsid w:val="00604B0C"/>
    <w:rsid w:val="0061064A"/>
    <w:rsid w:val="006153CA"/>
    <w:rsid w:val="00633C5A"/>
    <w:rsid w:val="00646EB2"/>
    <w:rsid w:val="00652E33"/>
    <w:rsid w:val="006B29CA"/>
    <w:rsid w:val="006B5701"/>
    <w:rsid w:val="006D3CEE"/>
    <w:rsid w:val="006F1103"/>
    <w:rsid w:val="007058AD"/>
    <w:rsid w:val="00705A25"/>
    <w:rsid w:val="007135A0"/>
    <w:rsid w:val="00724456"/>
    <w:rsid w:val="00726E05"/>
    <w:rsid w:val="00731204"/>
    <w:rsid w:val="00735906"/>
    <w:rsid w:val="007360C2"/>
    <w:rsid w:val="0074170D"/>
    <w:rsid w:val="00773354"/>
    <w:rsid w:val="007759C8"/>
    <w:rsid w:val="007860A4"/>
    <w:rsid w:val="00793F02"/>
    <w:rsid w:val="007A7329"/>
    <w:rsid w:val="007B006F"/>
    <w:rsid w:val="007B1B3D"/>
    <w:rsid w:val="007C565C"/>
    <w:rsid w:val="007D6B0D"/>
    <w:rsid w:val="00821041"/>
    <w:rsid w:val="008226EB"/>
    <w:rsid w:val="00851A0B"/>
    <w:rsid w:val="00855E87"/>
    <w:rsid w:val="008563CD"/>
    <w:rsid w:val="008606F3"/>
    <w:rsid w:val="008625FF"/>
    <w:rsid w:val="00871452"/>
    <w:rsid w:val="00880C48"/>
    <w:rsid w:val="00883CB8"/>
    <w:rsid w:val="00887628"/>
    <w:rsid w:val="008909FD"/>
    <w:rsid w:val="00890F90"/>
    <w:rsid w:val="008A43C9"/>
    <w:rsid w:val="008B1FBD"/>
    <w:rsid w:val="008B27EE"/>
    <w:rsid w:val="008C75B1"/>
    <w:rsid w:val="008D0C8C"/>
    <w:rsid w:val="008F6C22"/>
    <w:rsid w:val="009077B1"/>
    <w:rsid w:val="00911BF1"/>
    <w:rsid w:val="009127FB"/>
    <w:rsid w:val="00912934"/>
    <w:rsid w:val="00916902"/>
    <w:rsid w:val="009343B0"/>
    <w:rsid w:val="009522BF"/>
    <w:rsid w:val="00970FFA"/>
    <w:rsid w:val="00976957"/>
    <w:rsid w:val="009916E0"/>
    <w:rsid w:val="009D2157"/>
    <w:rsid w:val="009F7726"/>
    <w:rsid w:val="009F7C78"/>
    <w:rsid w:val="00A132A8"/>
    <w:rsid w:val="00A1365F"/>
    <w:rsid w:val="00A17031"/>
    <w:rsid w:val="00A21F15"/>
    <w:rsid w:val="00A27FB5"/>
    <w:rsid w:val="00A30E4C"/>
    <w:rsid w:val="00A64753"/>
    <w:rsid w:val="00A82165"/>
    <w:rsid w:val="00A83146"/>
    <w:rsid w:val="00AC79A0"/>
    <w:rsid w:val="00B03099"/>
    <w:rsid w:val="00B2165E"/>
    <w:rsid w:val="00B30F61"/>
    <w:rsid w:val="00B50D36"/>
    <w:rsid w:val="00B5754F"/>
    <w:rsid w:val="00B73171"/>
    <w:rsid w:val="00B7371B"/>
    <w:rsid w:val="00B74647"/>
    <w:rsid w:val="00B80065"/>
    <w:rsid w:val="00B97B08"/>
    <w:rsid w:val="00BA0218"/>
    <w:rsid w:val="00BA26DB"/>
    <w:rsid w:val="00BA63F5"/>
    <w:rsid w:val="00BC171F"/>
    <w:rsid w:val="00BC48F2"/>
    <w:rsid w:val="00BC5BC5"/>
    <w:rsid w:val="00BD1BF8"/>
    <w:rsid w:val="00BD209F"/>
    <w:rsid w:val="00BD2F84"/>
    <w:rsid w:val="00BF5642"/>
    <w:rsid w:val="00C1071E"/>
    <w:rsid w:val="00C1590F"/>
    <w:rsid w:val="00C212ED"/>
    <w:rsid w:val="00C46FB0"/>
    <w:rsid w:val="00C53629"/>
    <w:rsid w:val="00C56723"/>
    <w:rsid w:val="00C76E06"/>
    <w:rsid w:val="00C83588"/>
    <w:rsid w:val="00CC16CC"/>
    <w:rsid w:val="00CC3551"/>
    <w:rsid w:val="00CD19DD"/>
    <w:rsid w:val="00CD4476"/>
    <w:rsid w:val="00CE2C51"/>
    <w:rsid w:val="00CE3A24"/>
    <w:rsid w:val="00CE4962"/>
    <w:rsid w:val="00CF0F70"/>
    <w:rsid w:val="00CF1245"/>
    <w:rsid w:val="00D175F9"/>
    <w:rsid w:val="00D372EA"/>
    <w:rsid w:val="00D377EE"/>
    <w:rsid w:val="00D44BE6"/>
    <w:rsid w:val="00D47E47"/>
    <w:rsid w:val="00D66AFC"/>
    <w:rsid w:val="00D70366"/>
    <w:rsid w:val="00D81CEC"/>
    <w:rsid w:val="00DC4F33"/>
    <w:rsid w:val="00DD0D8B"/>
    <w:rsid w:val="00DD2483"/>
    <w:rsid w:val="00DD43F4"/>
    <w:rsid w:val="00DE3BCD"/>
    <w:rsid w:val="00E1395C"/>
    <w:rsid w:val="00E23C74"/>
    <w:rsid w:val="00E324D5"/>
    <w:rsid w:val="00E329C8"/>
    <w:rsid w:val="00E402FC"/>
    <w:rsid w:val="00E54FCE"/>
    <w:rsid w:val="00E7147F"/>
    <w:rsid w:val="00E76DD5"/>
    <w:rsid w:val="00E86BC8"/>
    <w:rsid w:val="00EB7FEA"/>
    <w:rsid w:val="00ED6FE8"/>
    <w:rsid w:val="00EE41EE"/>
    <w:rsid w:val="00EE5D63"/>
    <w:rsid w:val="00F11F5F"/>
    <w:rsid w:val="00F4001F"/>
    <w:rsid w:val="00F40968"/>
    <w:rsid w:val="00F5673B"/>
    <w:rsid w:val="00F709D4"/>
    <w:rsid w:val="00F86C41"/>
    <w:rsid w:val="00F90040"/>
    <w:rsid w:val="00F929DF"/>
    <w:rsid w:val="00F97218"/>
    <w:rsid w:val="00FA1ED6"/>
    <w:rsid w:val="00FB0E16"/>
    <w:rsid w:val="00FB3B9A"/>
    <w:rsid w:val="00FD6CBC"/>
    <w:rsid w:val="00FD7C0B"/>
    <w:rsid w:val="00FE5951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20E9068"/>
  <w15:chartTrackingRefBased/>
  <w15:docId w15:val="{EB6DBDCC-6917-49EA-A6A9-EA412DDD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6C9"/>
    <w:pPr>
      <w:spacing w:after="0" w:line="360" w:lineRule="auto"/>
      <w:ind w:firstLine="720"/>
      <w:jc w:val="both"/>
    </w:pPr>
    <w:rPr>
      <w:rFonts w:ascii="Arial" w:hAnsi="Arial"/>
      <w:sz w:val="24"/>
      <w:lang w:val="es-C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7F1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218D"/>
    <w:pPr>
      <w:keepNext/>
      <w:keepLines/>
      <w:spacing w:line="240" w:lineRule="auto"/>
      <w:ind w:left="283"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666C9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sAPASptimaEdicin">
    <w:name w:val="Normas APA Séptima Edición"/>
    <w:basedOn w:val="Normal"/>
    <w:link w:val="NormasAPASptimaEdicinCar"/>
    <w:autoRedefine/>
    <w:qFormat/>
    <w:rsid w:val="00A1365F"/>
    <w:pPr>
      <w:spacing w:line="480" w:lineRule="auto"/>
    </w:pPr>
    <w:rPr>
      <w:rFonts w:eastAsia="Times New Roman" w:cs="Arial"/>
      <w:szCs w:val="24"/>
      <w:lang w:val="es-MX" w:eastAsia="es-CO"/>
    </w:rPr>
  </w:style>
  <w:style w:type="character" w:customStyle="1" w:styleId="NormasAPASptimaEdicinCar">
    <w:name w:val="Normas APA Séptima Edición Car"/>
    <w:basedOn w:val="DefaultParagraphFont"/>
    <w:link w:val="NormasAPASptimaEdicin"/>
    <w:rsid w:val="00A1365F"/>
    <w:rPr>
      <w:rFonts w:ascii="Times New Roman" w:eastAsia="Times New Roman" w:hAnsi="Times New Roman" w:cs="Arial"/>
      <w:sz w:val="24"/>
      <w:szCs w:val="24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BC48F2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F2"/>
    <w:rPr>
      <w:rFonts w:ascii="Times New Roman" w:hAnsi="Times New Roman"/>
      <w:sz w:val="24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BC48F2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F2"/>
    <w:rPr>
      <w:rFonts w:ascii="Times New Roman" w:hAnsi="Times New Roman"/>
      <w:sz w:val="24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rsid w:val="00CF1245"/>
    <w:rPr>
      <w:rFonts w:ascii="Arial" w:eastAsiaTheme="majorEastAsia" w:hAnsi="Arial" w:cstheme="majorBidi"/>
      <w:b/>
      <w:sz w:val="24"/>
      <w:szCs w:val="26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2E7F1B"/>
    <w:rPr>
      <w:rFonts w:ascii="Arial" w:eastAsiaTheme="majorEastAsia" w:hAnsi="Arial" w:cstheme="majorBidi"/>
      <w:b/>
      <w:sz w:val="28"/>
      <w:szCs w:val="28"/>
      <w:u w:val="single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6C9"/>
    <w:rPr>
      <w:rFonts w:ascii="Arial" w:eastAsiaTheme="majorEastAsia" w:hAnsi="Arial" w:cstheme="majorBidi"/>
      <w:sz w:val="24"/>
      <w:szCs w:val="24"/>
      <w:lang w:val="es-CO"/>
    </w:rPr>
  </w:style>
  <w:style w:type="paragraph" w:styleId="ListParagraph">
    <w:name w:val="List Paragraph"/>
    <w:basedOn w:val="Normal"/>
    <w:uiPriority w:val="34"/>
    <w:qFormat/>
    <w:rsid w:val="007058AD"/>
    <w:pPr>
      <w:ind w:left="720"/>
      <w:contextualSpacing/>
    </w:pPr>
  </w:style>
  <w:style w:type="table" w:styleId="TableGrid">
    <w:name w:val="Table Grid"/>
    <w:basedOn w:val="TableNormal"/>
    <w:uiPriority w:val="39"/>
    <w:rsid w:val="00705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58A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5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5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552"/>
    <w:rPr>
      <w:rFonts w:ascii="Arial" w:hAnsi="Arial"/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5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552"/>
    <w:rPr>
      <w:rFonts w:ascii="Arial" w:hAnsi="Arial"/>
      <w:b/>
      <w:bCs/>
      <w:sz w:val="20"/>
      <w:szCs w:val="20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52"/>
    <w:rPr>
      <w:rFonts w:ascii="Segoe UI" w:hAnsi="Segoe UI" w:cs="Segoe UI"/>
      <w:sz w:val="18"/>
      <w:szCs w:val="18"/>
      <w:lang w:val="es-CO"/>
    </w:rPr>
  </w:style>
  <w:style w:type="character" w:customStyle="1" w:styleId="hljs-keyword">
    <w:name w:val="hljs-keyword"/>
    <w:basedOn w:val="DefaultParagraphFont"/>
    <w:rsid w:val="00A30E4C"/>
  </w:style>
  <w:style w:type="paragraph" w:styleId="NormalWeb">
    <w:name w:val="Normal (Web)"/>
    <w:basedOn w:val="Normal"/>
    <w:uiPriority w:val="99"/>
    <w:semiHidden/>
    <w:unhideWhenUsed/>
    <w:rsid w:val="00A30E4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A30E4C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0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terra.es/alternatives/5938/oracle-databas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default.asp" TargetMode="External"/><Relationship Id="rId12" Type="http://schemas.openxmlformats.org/officeDocument/2006/relationships/hyperlink" Target="https://www.w3schools.com/sql/defaul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qlzoo.net/wiki/SQL_Tutoria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racle.com/co/database/sqldevelo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epcoding.io/blog/que-es-oracle-sql-developer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2553</Words>
  <Characters>14047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Links>
    <vt:vector size="36" baseType="variant">
      <vt:variant>
        <vt:i4>1966147</vt:i4>
      </vt:variant>
      <vt:variant>
        <vt:i4>15</vt:i4>
      </vt:variant>
      <vt:variant>
        <vt:i4>0</vt:i4>
      </vt:variant>
      <vt:variant>
        <vt:i4>5</vt:i4>
      </vt:variant>
      <vt:variant>
        <vt:lpwstr>https://www.w3schools.com/sql/default.asp</vt:lpwstr>
      </vt:variant>
      <vt:variant>
        <vt:lpwstr/>
      </vt:variant>
      <vt:variant>
        <vt:i4>7143512</vt:i4>
      </vt:variant>
      <vt:variant>
        <vt:i4>12</vt:i4>
      </vt:variant>
      <vt:variant>
        <vt:i4>0</vt:i4>
      </vt:variant>
      <vt:variant>
        <vt:i4>5</vt:i4>
      </vt:variant>
      <vt:variant>
        <vt:lpwstr>https://sqlzoo.net/wiki/SQL_Tutorial</vt:lpwstr>
      </vt:variant>
      <vt:variant>
        <vt:lpwstr/>
      </vt:variant>
      <vt:variant>
        <vt:i4>4194304</vt:i4>
      </vt:variant>
      <vt:variant>
        <vt:i4>9</vt:i4>
      </vt:variant>
      <vt:variant>
        <vt:i4>0</vt:i4>
      </vt:variant>
      <vt:variant>
        <vt:i4>5</vt:i4>
      </vt:variant>
      <vt:variant>
        <vt:lpwstr>https://www.oracle.com/co/database/sqldeveloper/</vt:lpwstr>
      </vt:variant>
      <vt:variant>
        <vt:lpwstr/>
      </vt:variant>
      <vt:variant>
        <vt:i4>6488182</vt:i4>
      </vt:variant>
      <vt:variant>
        <vt:i4>6</vt:i4>
      </vt:variant>
      <vt:variant>
        <vt:i4>0</vt:i4>
      </vt:variant>
      <vt:variant>
        <vt:i4>5</vt:i4>
      </vt:variant>
      <vt:variant>
        <vt:lpwstr>https://keepcoding.io/blog/que-es-oracle-sql-developer/</vt:lpwstr>
      </vt:variant>
      <vt:variant>
        <vt:lpwstr/>
      </vt:variant>
      <vt:variant>
        <vt:i4>5111827</vt:i4>
      </vt:variant>
      <vt:variant>
        <vt:i4>3</vt:i4>
      </vt:variant>
      <vt:variant>
        <vt:i4>0</vt:i4>
      </vt:variant>
      <vt:variant>
        <vt:i4>5</vt:i4>
      </vt:variant>
      <vt:variant>
        <vt:lpwstr>https://www.capterra.es/alternatives/5938/oracle-database</vt:lpwstr>
      </vt:variant>
      <vt:variant>
        <vt:lpwstr/>
      </vt:variant>
      <vt:variant>
        <vt:i4>1966147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https://www.w3schools.com/sql/default.asp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ALFONSO PINZON VEGA</dc:creator>
  <cp:keywords/>
  <dc:description/>
  <cp:lastModifiedBy>ANDRÉS FELIPE CHAVARRO PLAZAS</cp:lastModifiedBy>
  <cp:revision>3</cp:revision>
  <dcterms:created xsi:type="dcterms:W3CDTF">2024-03-07T17:56:00Z</dcterms:created>
  <dcterms:modified xsi:type="dcterms:W3CDTF">2024-03-07T17:59:00Z</dcterms:modified>
</cp:coreProperties>
</file>