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C56526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21B6B">
        <w:rPr>
          <w:b/>
          <w:bCs/>
          <w:sz w:val="24"/>
          <w:szCs w:val="24"/>
          <w:u w:val="single"/>
        </w:rPr>
        <w:t>Ангиография БЦА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B0561B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21.06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B0561B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Бабинский</w:t>
            </w:r>
            <w:proofErr w:type="spellEnd"/>
            <w:r>
              <w:rPr>
                <w:sz w:val="24"/>
                <w:szCs w:val="24"/>
              </w:rPr>
              <w:t xml:space="preserve"> В.Ф.</w:t>
            </w:r>
            <w:r w:rsidR="00B21B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056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r w:rsidR="00B0561B">
              <w:rPr>
                <w:b/>
                <w:sz w:val="24"/>
                <w:szCs w:val="24"/>
              </w:rPr>
              <w:t>Мешалкина И.В.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0561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10.11.1953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056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B0561B">
              <w:rPr>
                <w:b/>
                <w:sz w:val="24"/>
                <w:szCs w:val="24"/>
              </w:rPr>
              <w:t>Исаев М.Ю.</w:t>
            </w:r>
          </w:p>
        </w:tc>
      </w:tr>
      <w:tr w:rsidR="000730BD" w:rsidRPr="0082419D" w:rsidTr="00B0561B">
        <w:trPr>
          <w:gridAfter w:val="1"/>
          <w:wAfter w:w="26" w:type="dxa"/>
          <w:cantSplit/>
          <w:trHeight w:hRule="exact" w:val="855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B21B6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Стеноз </w:t>
            </w:r>
            <w:proofErr w:type="gramStart"/>
            <w:r>
              <w:rPr>
                <w:sz w:val="24"/>
                <w:szCs w:val="24"/>
              </w:rPr>
              <w:t>правой</w:t>
            </w:r>
            <w:proofErr w:type="gramEnd"/>
            <w:r>
              <w:rPr>
                <w:sz w:val="24"/>
                <w:szCs w:val="24"/>
              </w:rPr>
              <w:t xml:space="preserve"> ВСА</w:t>
            </w:r>
            <w:r w:rsidR="00B0561B">
              <w:rPr>
                <w:sz w:val="24"/>
                <w:szCs w:val="24"/>
              </w:rPr>
              <w:t>.</w:t>
            </w:r>
            <w:r w:rsidR="00B0561B">
              <w:rPr>
                <w:sz w:val="24"/>
                <w:szCs w:val="24"/>
              </w:rPr>
              <w:br/>
              <w:t>Стеноз лев ПА</w:t>
            </w:r>
            <w:r w:rsidR="00B0561B">
              <w:rPr>
                <w:sz w:val="24"/>
                <w:szCs w:val="24"/>
              </w:rPr>
              <w:br/>
              <w:t>Окклюзия лев. ОСА</w:t>
            </w:r>
            <w:r w:rsidR="003270D8">
              <w:rPr>
                <w:sz w:val="24"/>
                <w:szCs w:val="24"/>
              </w:rPr>
              <w:t xml:space="preserve"> 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3270D8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Шатунова А.И.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B21B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B0561B">
              <w:rPr>
                <w:sz w:val="24"/>
                <w:szCs w:val="24"/>
              </w:rPr>
              <w:t>6998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A345D5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67152A" w:rsidRDefault="0067152A" w:rsidP="00A3113E">
            <w:pPr>
              <w:spacing w:after="0"/>
              <w:rPr>
                <w:sz w:val="24"/>
                <w:szCs w:val="24"/>
              </w:rPr>
            </w:pPr>
            <w:r w:rsidRPr="0067152A">
              <w:rPr>
                <w:sz w:val="20"/>
                <w:szCs w:val="20"/>
              </w:rPr>
              <w:t xml:space="preserve">См. стент </w:t>
            </w:r>
            <w:r>
              <w:rPr>
                <w:sz w:val="24"/>
                <w:szCs w:val="24"/>
              </w:rPr>
              <w:t>ПА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45D5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Ультравист </w:t>
            </w:r>
            <w:r w:rsidR="00A3113E"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29340C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F1FE5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67152A" w:rsidP="005519D4">
            <w:pPr>
              <w:spacing w:after="0"/>
              <w:rPr>
                <w:sz w:val="24"/>
                <w:szCs w:val="24"/>
              </w:rPr>
            </w:pPr>
            <w:r w:rsidRPr="0067152A">
              <w:rPr>
                <w:sz w:val="20"/>
                <w:szCs w:val="20"/>
              </w:rPr>
              <w:t xml:space="preserve">См. стент </w:t>
            </w:r>
            <w:r>
              <w:rPr>
                <w:sz w:val="24"/>
                <w:szCs w:val="24"/>
              </w:rPr>
              <w:t>ПА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29340C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</w:t>
      </w:r>
      <w:r w:rsidR="0029340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ангиограмм</w:t>
      </w:r>
      <w:r w:rsidR="00A345D5">
        <w:rPr>
          <w:b/>
          <w:sz w:val="24"/>
          <w:szCs w:val="24"/>
        </w:rPr>
        <w:t xml:space="preserve"> </w:t>
      </w:r>
      <w:r w:rsidR="00FD15CB">
        <w:rPr>
          <w:b/>
          <w:sz w:val="24"/>
          <w:szCs w:val="24"/>
        </w:rPr>
        <w:t>определяет</w:t>
      </w:r>
      <w:r w:rsidR="0067152A">
        <w:rPr>
          <w:b/>
          <w:sz w:val="24"/>
          <w:szCs w:val="24"/>
        </w:rPr>
        <w:t>ся стеноз луковицы правой ВСА 55</w:t>
      </w:r>
      <w:r w:rsidR="00FD15CB">
        <w:rPr>
          <w:b/>
          <w:sz w:val="24"/>
          <w:szCs w:val="24"/>
        </w:rPr>
        <w:t>%,</w:t>
      </w:r>
      <w:r w:rsidR="0067152A">
        <w:rPr>
          <w:b/>
          <w:sz w:val="24"/>
          <w:szCs w:val="24"/>
        </w:rPr>
        <w:t xml:space="preserve"> стеноз проксимальной трети правой ОСА 60%, хроническая окклюзия от устья левой ОСА. </w:t>
      </w:r>
      <w:proofErr w:type="gramStart"/>
      <w:r w:rsidR="0067152A">
        <w:rPr>
          <w:b/>
          <w:sz w:val="24"/>
          <w:szCs w:val="24"/>
        </w:rPr>
        <w:t>Правая</w:t>
      </w:r>
      <w:proofErr w:type="gramEnd"/>
      <w:r w:rsidR="0067152A">
        <w:rPr>
          <w:b/>
          <w:sz w:val="24"/>
          <w:szCs w:val="24"/>
        </w:rPr>
        <w:t xml:space="preserve"> ПА без стенотических изменений. Стеноз 50% 1 </w:t>
      </w:r>
      <w:proofErr w:type="spellStart"/>
      <w:r w:rsidR="0067152A">
        <w:rPr>
          <w:b/>
          <w:sz w:val="24"/>
          <w:szCs w:val="24"/>
        </w:rPr>
        <w:t>сег</w:t>
      </w:r>
      <w:proofErr w:type="spellEnd"/>
      <w:r w:rsidR="0067152A">
        <w:rPr>
          <w:b/>
          <w:sz w:val="24"/>
          <w:szCs w:val="24"/>
        </w:rPr>
        <w:t xml:space="preserve">. </w:t>
      </w:r>
      <w:proofErr w:type="gramStart"/>
      <w:r w:rsidR="0067152A">
        <w:rPr>
          <w:b/>
          <w:sz w:val="24"/>
          <w:szCs w:val="24"/>
        </w:rPr>
        <w:t>правой</w:t>
      </w:r>
      <w:proofErr w:type="gramEnd"/>
      <w:r w:rsidR="0067152A">
        <w:rPr>
          <w:b/>
          <w:sz w:val="24"/>
          <w:szCs w:val="24"/>
        </w:rPr>
        <w:t xml:space="preserve"> </w:t>
      </w:r>
      <w:proofErr w:type="spellStart"/>
      <w:r w:rsidR="0067152A">
        <w:rPr>
          <w:b/>
          <w:sz w:val="24"/>
          <w:szCs w:val="24"/>
        </w:rPr>
        <w:t>Пкл.А</w:t>
      </w:r>
      <w:proofErr w:type="spellEnd"/>
      <w:r w:rsidR="0067152A">
        <w:rPr>
          <w:b/>
          <w:sz w:val="24"/>
          <w:szCs w:val="24"/>
        </w:rPr>
        <w:t xml:space="preserve">.  Значимый устьевой стеноз левой ПА 80%. Через правую ВСА левая ПМА и СМА не контрастируются. Контралатеральное контрастирование только </w:t>
      </w:r>
      <w:proofErr w:type="gramStart"/>
      <w:r w:rsidR="0067152A">
        <w:rPr>
          <w:b/>
          <w:sz w:val="24"/>
          <w:szCs w:val="24"/>
        </w:rPr>
        <w:t>левой</w:t>
      </w:r>
      <w:proofErr w:type="gramEnd"/>
      <w:r w:rsidR="0067152A">
        <w:rPr>
          <w:b/>
          <w:sz w:val="24"/>
          <w:szCs w:val="24"/>
        </w:rPr>
        <w:t xml:space="preserve"> СМА через правую</w:t>
      </w:r>
      <w:r w:rsidR="00EA0026">
        <w:rPr>
          <w:b/>
          <w:sz w:val="24"/>
          <w:szCs w:val="24"/>
        </w:rPr>
        <w:t xml:space="preserve"> ПА (ЗСА), а также определяется контрастирование левой СМА через</w:t>
      </w:r>
      <w:r w:rsidR="0067152A">
        <w:rPr>
          <w:b/>
          <w:sz w:val="24"/>
          <w:szCs w:val="24"/>
        </w:rPr>
        <w:t xml:space="preserve"> левую ПА (ЗСА).</w:t>
      </w:r>
    </w:p>
    <w:p w:rsidR="0067152A" w:rsidRDefault="0067152A" w:rsidP="00C56526">
      <w:pPr>
        <w:spacing w:after="0"/>
        <w:jc w:val="both"/>
        <w:rPr>
          <w:b/>
          <w:sz w:val="24"/>
          <w:szCs w:val="24"/>
        </w:rPr>
      </w:pPr>
      <w:bookmarkStart w:id="0" w:name="_GoBack"/>
      <w:bookmarkEnd w:id="0"/>
    </w:p>
    <w:sectPr w:rsidR="0067152A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22A6B"/>
    <w:rsid w:val="00047C26"/>
    <w:rsid w:val="00051CEC"/>
    <w:rsid w:val="00062A40"/>
    <w:rsid w:val="000730BD"/>
    <w:rsid w:val="000A360B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E181E"/>
    <w:rsid w:val="003E1FD1"/>
    <w:rsid w:val="003F1FE5"/>
    <w:rsid w:val="003F6B84"/>
    <w:rsid w:val="00417DD3"/>
    <w:rsid w:val="004A4A34"/>
    <w:rsid w:val="004B5819"/>
    <w:rsid w:val="004D13CC"/>
    <w:rsid w:val="004D3D07"/>
    <w:rsid w:val="004F7648"/>
    <w:rsid w:val="0052624B"/>
    <w:rsid w:val="00542C26"/>
    <w:rsid w:val="005519D4"/>
    <w:rsid w:val="005A6C09"/>
    <w:rsid w:val="005F7A75"/>
    <w:rsid w:val="00616FE7"/>
    <w:rsid w:val="00631F00"/>
    <w:rsid w:val="00633D3C"/>
    <w:rsid w:val="00646979"/>
    <w:rsid w:val="0067152A"/>
    <w:rsid w:val="00694D84"/>
    <w:rsid w:val="00696673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77F30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345D5"/>
    <w:rsid w:val="00A86146"/>
    <w:rsid w:val="00AA3B2D"/>
    <w:rsid w:val="00AA443D"/>
    <w:rsid w:val="00AA5F30"/>
    <w:rsid w:val="00AB7F14"/>
    <w:rsid w:val="00AE1377"/>
    <w:rsid w:val="00B0561B"/>
    <w:rsid w:val="00B21B6B"/>
    <w:rsid w:val="00B33C4B"/>
    <w:rsid w:val="00B43171"/>
    <w:rsid w:val="00B4548D"/>
    <w:rsid w:val="00B53F4C"/>
    <w:rsid w:val="00B82E90"/>
    <w:rsid w:val="00B93DC1"/>
    <w:rsid w:val="00BD0A14"/>
    <w:rsid w:val="00BD3F3C"/>
    <w:rsid w:val="00BD6ED3"/>
    <w:rsid w:val="00BE689D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CE3BEF"/>
    <w:rsid w:val="00D071F7"/>
    <w:rsid w:val="00D90A58"/>
    <w:rsid w:val="00DA2D56"/>
    <w:rsid w:val="00DF0845"/>
    <w:rsid w:val="00DF0E17"/>
    <w:rsid w:val="00E20411"/>
    <w:rsid w:val="00E505B9"/>
    <w:rsid w:val="00E543C2"/>
    <w:rsid w:val="00E7112F"/>
    <w:rsid w:val="00E73859"/>
    <w:rsid w:val="00E81D76"/>
    <w:rsid w:val="00E87427"/>
    <w:rsid w:val="00E93B57"/>
    <w:rsid w:val="00E956A0"/>
    <w:rsid w:val="00EA0026"/>
    <w:rsid w:val="00EA3E34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D001D"/>
    <w:rsid w:val="00FD15CB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5</cp:revision>
  <cp:lastPrinted>2015-07-03T10:39:00Z</cp:lastPrinted>
  <dcterms:created xsi:type="dcterms:W3CDTF">2016-06-21T13:37:00Z</dcterms:created>
  <dcterms:modified xsi:type="dcterms:W3CDTF">2016-06-21T13:44:00Z</dcterms:modified>
</cp:coreProperties>
</file>