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tbl>
      <w:tblPr>
        <w:tblpPr w:leftFromText="180" w:rightFromText="180" w:vertAnchor="text" w:horzAnchor="margin" w:tblpY="15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6427B4" w:rsidRPr="0082419D" w:rsidTr="006427B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27B4" w:rsidRPr="0082419D" w:rsidRDefault="006427B4" w:rsidP="006427B4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27B4" w:rsidRPr="0082419D" w:rsidRDefault="006427B4" w:rsidP="006427B4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6427B4" w:rsidRPr="0082419D" w:rsidTr="006427B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27B4" w:rsidRPr="0082419D" w:rsidRDefault="006427B4" w:rsidP="006427B4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27B4" w:rsidRPr="0082419D" w:rsidRDefault="006427B4" w:rsidP="006427B4">
            <w:pPr>
              <w:spacing w:after="0"/>
              <w:ind w:left="81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6427B4" w:rsidRPr="0082419D" w:rsidRDefault="006427B4" w:rsidP="006427B4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4" w:type="dxa"/>
          </w:tcPr>
          <w:p w:rsidR="006427B4" w:rsidRPr="0082419D" w:rsidRDefault="006427B4" w:rsidP="006427B4">
            <w:pPr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11" w:type="dxa"/>
          </w:tcPr>
          <w:p w:rsidR="006427B4" w:rsidRPr="0082419D" w:rsidRDefault="006427B4" w:rsidP="006427B4">
            <w:pPr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427B4" w:rsidRPr="0082419D" w:rsidTr="006427B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27B4" w:rsidRPr="0082419D" w:rsidRDefault="006427B4" w:rsidP="006427B4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27B4" w:rsidRPr="0082419D" w:rsidRDefault="006427B4" w:rsidP="006427B4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6427B4" w:rsidRPr="0082419D" w:rsidRDefault="006427B4" w:rsidP="006427B4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6427B4" w:rsidRPr="0082419D" w:rsidTr="006427B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27B4" w:rsidRPr="0082419D" w:rsidRDefault="006427B4" w:rsidP="006427B4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27B4" w:rsidRPr="0082419D" w:rsidRDefault="006427B4" w:rsidP="006427B4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6427B4" w:rsidRPr="0082419D" w:rsidRDefault="006427B4" w:rsidP="006427B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A21662" w:rsidP="00A216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04.02.2017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21662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A21662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Коротких М.Е.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2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21662">
              <w:rPr>
                <w:b/>
                <w:sz w:val="24"/>
                <w:szCs w:val="24"/>
              </w:rPr>
              <w:t>Тимошенко Н.С.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2166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04.01.1968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2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21662">
              <w:rPr>
                <w:b/>
                <w:sz w:val="24"/>
                <w:szCs w:val="24"/>
              </w:rPr>
              <w:t>Шабалин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2166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2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A21662">
              <w:rPr>
                <w:b/>
                <w:sz w:val="24"/>
                <w:szCs w:val="24"/>
              </w:rPr>
              <w:t>Поплавкова</w:t>
            </w:r>
            <w:proofErr w:type="spellEnd"/>
            <w:r w:rsidR="00A21662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21662" w:rsidP="00A216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1214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382BA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21662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94F8C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C94F8C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A21662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21662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7238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21662" w:rsidRDefault="00A21662" w:rsidP="00C56526">
            <w:pPr>
              <w:spacing w:after="0"/>
              <w:rPr>
                <w:sz w:val="16"/>
                <w:szCs w:val="16"/>
                <w:lang w:val="en-US"/>
              </w:rPr>
            </w:pPr>
            <w:r w:rsidRPr="00A21662">
              <w:rPr>
                <w:sz w:val="16"/>
                <w:szCs w:val="16"/>
                <w:lang w:val="en-US"/>
              </w:rPr>
              <w:t>cGycm2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A21662" w:rsidRDefault="00A21662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</w:t>
      </w:r>
      <w:proofErr w:type="spellStart"/>
      <w:r>
        <w:rPr>
          <w:b/>
          <w:sz w:val="24"/>
          <w:szCs w:val="24"/>
        </w:rPr>
        <w:t>ангиограмм</w:t>
      </w:r>
      <w:proofErr w:type="spellEnd"/>
      <w:r>
        <w:rPr>
          <w:b/>
          <w:sz w:val="24"/>
          <w:szCs w:val="24"/>
        </w:rPr>
        <w:t xml:space="preserve"> АВМ, аневризм не выявлено. Выше луковицы правой ВСА хроническая тотальная окклюзия. Левая ВСА, правая ПА и левая ПА без стенотических изменений.</w:t>
      </w:r>
    </w:p>
    <w:p w:rsidR="00A21662" w:rsidRDefault="00A21662" w:rsidP="00C56526">
      <w:pPr>
        <w:spacing w:after="0"/>
        <w:jc w:val="both"/>
        <w:rPr>
          <w:b/>
          <w:sz w:val="24"/>
          <w:szCs w:val="24"/>
        </w:rPr>
      </w:pPr>
    </w:p>
    <w:p w:rsidR="002B46C4" w:rsidRPr="00A21662" w:rsidRDefault="00A21662" w:rsidP="00C56526">
      <w:pPr>
        <w:spacing w:after="0"/>
        <w:jc w:val="both"/>
        <w:rPr>
          <w:b/>
          <w:sz w:val="16"/>
          <w:szCs w:val="16"/>
        </w:rPr>
      </w:pPr>
      <w:r w:rsidRPr="00A21662">
        <w:rPr>
          <w:b/>
          <w:sz w:val="16"/>
          <w:szCs w:val="16"/>
        </w:rPr>
        <w:t>По техническим</w:t>
      </w:r>
      <w:r>
        <w:rPr>
          <w:b/>
          <w:sz w:val="16"/>
          <w:szCs w:val="16"/>
        </w:rPr>
        <w:t xml:space="preserve"> причинам</w:t>
      </w:r>
      <w:r w:rsidRPr="00A21662">
        <w:rPr>
          <w:b/>
          <w:sz w:val="16"/>
          <w:szCs w:val="16"/>
        </w:rPr>
        <w:t xml:space="preserve"> распечатать снимки</w:t>
      </w:r>
      <w:r>
        <w:rPr>
          <w:b/>
          <w:sz w:val="16"/>
          <w:szCs w:val="16"/>
        </w:rPr>
        <w:t xml:space="preserve"> и/или выполнить </w:t>
      </w:r>
      <w:r w:rsidRPr="00A21662">
        <w:rPr>
          <w:b/>
          <w:sz w:val="16"/>
          <w:szCs w:val="16"/>
        </w:rPr>
        <w:t xml:space="preserve">запись исследования на </w:t>
      </w:r>
      <w:r w:rsidRPr="00A21662">
        <w:rPr>
          <w:b/>
          <w:sz w:val="16"/>
          <w:szCs w:val="16"/>
          <w:lang w:val="en-US"/>
        </w:rPr>
        <w:t>CD</w:t>
      </w:r>
      <w:r w:rsidRPr="00A21662">
        <w:rPr>
          <w:b/>
          <w:sz w:val="16"/>
          <w:szCs w:val="16"/>
        </w:rPr>
        <w:t xml:space="preserve"> – диск не </w:t>
      </w:r>
      <w:r>
        <w:rPr>
          <w:b/>
          <w:sz w:val="16"/>
          <w:szCs w:val="16"/>
        </w:rPr>
        <w:t>представляет возможным</w:t>
      </w:r>
      <w:r w:rsidRPr="00A21662">
        <w:rPr>
          <w:b/>
          <w:sz w:val="16"/>
          <w:szCs w:val="16"/>
        </w:rPr>
        <w:t xml:space="preserve">.    </w:t>
      </w:r>
    </w:p>
    <w:sectPr w:rsidR="002B46C4" w:rsidRPr="00A21662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A5043"/>
    <w:rsid w:val="001B3194"/>
    <w:rsid w:val="001D7472"/>
    <w:rsid w:val="001E36B7"/>
    <w:rsid w:val="001F3DBD"/>
    <w:rsid w:val="00203C10"/>
    <w:rsid w:val="0026425E"/>
    <w:rsid w:val="002B46C4"/>
    <w:rsid w:val="002F3CC1"/>
    <w:rsid w:val="00312692"/>
    <w:rsid w:val="00322E31"/>
    <w:rsid w:val="00334351"/>
    <w:rsid w:val="00362D3D"/>
    <w:rsid w:val="00367355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A4A34"/>
    <w:rsid w:val="004B5819"/>
    <w:rsid w:val="004D3D07"/>
    <w:rsid w:val="004F7648"/>
    <w:rsid w:val="0052624B"/>
    <w:rsid w:val="00542C26"/>
    <w:rsid w:val="00543BC3"/>
    <w:rsid w:val="005A6C09"/>
    <w:rsid w:val="005F7A75"/>
    <w:rsid w:val="00616FE7"/>
    <w:rsid w:val="00631F00"/>
    <w:rsid w:val="00633D3C"/>
    <w:rsid w:val="006427B4"/>
    <w:rsid w:val="006445C3"/>
    <w:rsid w:val="006469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1662"/>
    <w:rsid w:val="00A25DF3"/>
    <w:rsid w:val="00A86146"/>
    <w:rsid w:val="00A91DE4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90A58"/>
    <w:rsid w:val="00D93D0D"/>
    <w:rsid w:val="00DA786E"/>
    <w:rsid w:val="00DF0845"/>
    <w:rsid w:val="00E20411"/>
    <w:rsid w:val="00E22A05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6AE3A53-01B5-4C60-AE07-A8BFBFF7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A21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A21662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2017-02-04T07:49:00Z</cp:lastPrinted>
  <dcterms:created xsi:type="dcterms:W3CDTF">2017-02-04T07:50:00Z</dcterms:created>
  <dcterms:modified xsi:type="dcterms:W3CDTF">2017-02-04T07:52:00Z</dcterms:modified>
</cp:coreProperties>
</file>