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0055A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0055A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Малышев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055AC"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055A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11.08</w:t>
            </w:r>
            <w:r w:rsidR="002A70E3">
              <w:rPr>
                <w:sz w:val="24"/>
                <w:szCs w:val="24"/>
              </w:rPr>
              <w:t>.195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055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055AC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055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055AC">
              <w:rPr>
                <w:b/>
                <w:sz w:val="24"/>
                <w:szCs w:val="24"/>
              </w:rPr>
              <w:t xml:space="preserve">Капралова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A70E3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6431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B0632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0632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06323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6120,91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 кальцинированные</w:t>
      </w:r>
      <w:r w:rsidR="002A70E3">
        <w:rPr>
          <w:b/>
          <w:sz w:val="24"/>
          <w:szCs w:val="24"/>
        </w:rPr>
        <w:t xml:space="preserve"> стеноз</w:t>
      </w:r>
      <w:r w:rsidR="00B06323">
        <w:rPr>
          <w:b/>
          <w:sz w:val="24"/>
          <w:szCs w:val="24"/>
        </w:rPr>
        <w:t xml:space="preserve">ы на протяжении 1 </w:t>
      </w:r>
      <w:proofErr w:type="spellStart"/>
      <w:r w:rsidR="00B06323">
        <w:rPr>
          <w:b/>
          <w:sz w:val="24"/>
          <w:szCs w:val="24"/>
        </w:rPr>
        <w:t>сег</w:t>
      </w:r>
      <w:proofErr w:type="spellEnd"/>
      <w:r w:rsidR="00B06323">
        <w:rPr>
          <w:b/>
          <w:sz w:val="24"/>
          <w:szCs w:val="24"/>
        </w:rPr>
        <w:t xml:space="preserve">. левой </w:t>
      </w:r>
      <w:proofErr w:type="spellStart"/>
      <w:r w:rsidR="006819CA">
        <w:rPr>
          <w:b/>
          <w:sz w:val="24"/>
          <w:szCs w:val="24"/>
        </w:rPr>
        <w:t>Пкл.А</w:t>
      </w:r>
      <w:proofErr w:type="spellEnd"/>
      <w:r w:rsidR="006819CA">
        <w:rPr>
          <w:b/>
          <w:sz w:val="24"/>
          <w:szCs w:val="24"/>
        </w:rPr>
        <w:t>. до 55</w:t>
      </w:r>
      <w:bookmarkStart w:id="0" w:name="_GoBack"/>
      <w:bookmarkEnd w:id="0"/>
      <w:r w:rsidR="00B06323">
        <w:rPr>
          <w:b/>
          <w:sz w:val="24"/>
          <w:szCs w:val="24"/>
        </w:rPr>
        <w:t xml:space="preserve">%. Состояние после имплантации левой </w:t>
      </w:r>
      <w:r w:rsidR="00A66A71">
        <w:rPr>
          <w:b/>
          <w:sz w:val="24"/>
          <w:szCs w:val="24"/>
        </w:rPr>
        <w:t xml:space="preserve">доминантной </w:t>
      </w:r>
      <w:r w:rsidR="00B06323">
        <w:rPr>
          <w:b/>
          <w:sz w:val="24"/>
          <w:szCs w:val="24"/>
        </w:rPr>
        <w:t>ПА в протез левой ОСА</w:t>
      </w:r>
      <w:r w:rsidR="00A66A71">
        <w:rPr>
          <w:b/>
          <w:sz w:val="24"/>
          <w:szCs w:val="24"/>
        </w:rPr>
        <w:t xml:space="preserve"> от 03.17г. Анастомоз и шунт проходимы, без стенотических изменений, левая ВСА не контрастируется (окклюзия). Из бассейна левой ОСА контрастируются ЗМА. Справа определяется стеноз правой ВСА 75%, выраженный </w:t>
      </w:r>
      <w:proofErr w:type="spellStart"/>
      <w:r w:rsidR="00A66A71">
        <w:rPr>
          <w:b/>
          <w:sz w:val="24"/>
          <w:szCs w:val="24"/>
        </w:rPr>
        <w:t>кинкинг</w:t>
      </w:r>
      <w:proofErr w:type="spellEnd"/>
      <w:r w:rsidR="00A66A71">
        <w:rPr>
          <w:b/>
          <w:sz w:val="24"/>
          <w:szCs w:val="24"/>
        </w:rPr>
        <w:t xml:space="preserve"> со септальным стенозом шейного сегмента ВСА</w:t>
      </w:r>
      <w:r w:rsidR="006819CA">
        <w:rPr>
          <w:b/>
          <w:sz w:val="24"/>
          <w:szCs w:val="24"/>
        </w:rPr>
        <w:t>. Левая СМА, левая ПМА контрастируется через ПСА.</w:t>
      </w: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2017-06-08T11:18:00Z</cp:lastPrinted>
  <dcterms:created xsi:type="dcterms:W3CDTF">2017-07-04T07:28:00Z</dcterms:created>
  <dcterms:modified xsi:type="dcterms:W3CDTF">2017-07-04T07:42:00Z</dcterms:modified>
</cp:coreProperties>
</file>