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20120E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>Э</w:t>
      </w:r>
      <w:r w:rsidR="000730BD" w:rsidRPr="00A52B71">
        <w:rPr>
          <w:b/>
          <w:bCs/>
          <w:u w:val="single"/>
        </w:rPr>
        <w:t>мболизация</w:t>
      </w:r>
      <w:r w:rsidR="00FD594B" w:rsidRPr="00A52B71">
        <w:rPr>
          <w:b/>
          <w:bCs/>
          <w:u w:val="single"/>
        </w:rPr>
        <w:t xml:space="preserve"> </w:t>
      </w:r>
      <w:proofErr w:type="spellStart"/>
      <w:r w:rsidR="00A52B71" w:rsidRPr="00A52B71">
        <w:rPr>
          <w:b/>
          <w:bCs/>
          <w:u w:val="single"/>
        </w:rPr>
        <w:t>микроспиралями</w:t>
      </w:r>
      <w:proofErr w:type="spellEnd"/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ind w:left="81"/>
              <w:jc w:val="center"/>
            </w:pP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20120E">
        <w:rPr>
          <w:b/>
          <w:bCs/>
          <w:u w:val="single"/>
        </w:rPr>
        <w:t>основной артерии ГМ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20120E" w:rsidP="00B24677">
            <w:pPr>
              <w:spacing w:after="0" w:line="240" w:lineRule="auto"/>
            </w:pPr>
            <w:r>
              <w:t>19</w:t>
            </w:r>
            <w:r w:rsidR="000A666A" w:rsidRPr="00A52B71">
              <w:t>.0</w:t>
            </w:r>
            <w:r w:rsidR="00A52B71">
              <w:t>3</w:t>
            </w:r>
            <w:r w:rsidR="000A666A" w:rsidRPr="00A52B71">
              <w:t>.201</w:t>
            </w:r>
            <w:r w:rsidR="00A52B71">
              <w:t>8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120E" w:rsidRPr="00A52B71" w:rsidRDefault="0020120E" w:rsidP="0020120E">
            <w:pPr>
              <w:spacing w:after="0" w:line="240" w:lineRule="auto"/>
            </w:pPr>
            <w:r w:rsidRPr="00A52B71">
              <w:t>Меренков А.С.</w:t>
            </w:r>
          </w:p>
          <w:p w:rsidR="0020120E" w:rsidRDefault="0020120E" w:rsidP="000E0DED">
            <w:pPr>
              <w:spacing w:after="0" w:line="240" w:lineRule="auto"/>
            </w:pPr>
          </w:p>
          <w:p w:rsidR="00A52B71" w:rsidRDefault="00A52B71" w:rsidP="000E0DED">
            <w:pPr>
              <w:spacing w:after="0" w:line="240" w:lineRule="auto"/>
            </w:pPr>
            <w:r w:rsidRPr="00A52B71">
              <w:t>Щербаков А.С.</w:t>
            </w:r>
          </w:p>
          <w:p w:rsidR="00A52B71" w:rsidRDefault="00A52B71" w:rsidP="000E0DED">
            <w:pPr>
              <w:spacing w:after="0" w:line="240" w:lineRule="auto"/>
            </w:pP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20120E" w:rsidP="00542C26">
            <w:pPr>
              <w:spacing w:after="0" w:line="240" w:lineRule="auto"/>
            </w:pPr>
            <w:r>
              <w:t>Чистякова А.А.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A52B71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A52B71">
              <w:t>Севринова</w:t>
            </w:r>
            <w:proofErr w:type="spellEnd"/>
            <w:r w:rsidR="00A52B71">
              <w:t xml:space="preserve"> О.В.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B24677">
            <w:pPr>
              <w:spacing w:after="0" w:line="240" w:lineRule="auto"/>
            </w:pPr>
            <w:r w:rsidRPr="00A52B71">
              <w:t xml:space="preserve"> </w:t>
            </w:r>
            <w:r w:rsidR="0020120E">
              <w:t>11.05.1980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20120E">
            <w:pPr>
              <w:spacing w:after="0" w:line="240" w:lineRule="auto"/>
            </w:pPr>
            <w:r w:rsidRPr="00A52B71">
              <w:t xml:space="preserve">    </w:t>
            </w:r>
            <w:r w:rsidR="0020120E">
              <w:t>Комаров А.С.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20120E" w:rsidP="00C703DF">
            <w:pPr>
              <w:spacing w:after="0" w:line="240" w:lineRule="auto"/>
            </w:pPr>
            <w:proofErr w:type="spellStart"/>
            <w:r>
              <w:t>САК.Аневризма</w:t>
            </w:r>
            <w:proofErr w:type="spellEnd"/>
            <w:r>
              <w:t xml:space="preserve"> СГМ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20120E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20120E">
              <w:t>Гомжина</w:t>
            </w:r>
            <w:proofErr w:type="spellEnd"/>
            <w:r w:rsidR="0020120E">
              <w:t xml:space="preserve"> Ю.В.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B24677">
            <w:pPr>
              <w:spacing w:after="0" w:line="240" w:lineRule="auto"/>
            </w:pPr>
            <w:r w:rsidRPr="00A52B71">
              <w:t xml:space="preserve"> </w:t>
            </w:r>
            <w:r w:rsidR="00A52B71">
              <w:t>33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20120E">
              <w:t>3083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386337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интродьюссер</w:t>
            </w:r>
            <w:proofErr w:type="spellEnd"/>
            <w:r>
              <w:t xml:space="preserve">: </w:t>
            </w:r>
            <w:bookmarkStart w:id="0" w:name="_GoBack"/>
            <w:bookmarkEnd w:id="0"/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jc w:val="center"/>
            </w:pPr>
            <w: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0A666A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20120E">
              <w:rPr>
                <w:bCs/>
              </w:rPr>
              <w:t>4</w:t>
            </w:r>
            <w:r w:rsidR="00B24677" w:rsidRPr="00A52B71">
              <w:rPr>
                <w:bCs/>
              </w:rPr>
              <w:t>,</w:t>
            </w:r>
            <w:r w:rsidR="0020120E">
              <w:rPr>
                <w:bCs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20120E" w:rsidP="006E5CCC">
            <w:pPr>
              <w:spacing w:after="0"/>
              <w:jc w:val="center"/>
            </w:pPr>
            <w:r>
              <w:t>20:54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52B71" w:rsidP="00B24677">
            <w:pPr>
              <w:spacing w:after="0"/>
            </w:pPr>
            <w:proofErr w:type="spellStart"/>
            <w:r>
              <w:t>Ультравист</w:t>
            </w:r>
            <w:proofErr w:type="spellEnd"/>
            <w: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A52B71" w:rsidP="00542C26">
            <w:pPr>
              <w:spacing w:after="0"/>
              <w:jc w:val="center"/>
            </w:pPr>
            <w:r>
              <w:t>20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20120E" w:rsidP="00542C26">
            <w:pPr>
              <w:spacing w:after="0"/>
              <w:jc w:val="center"/>
            </w:pPr>
            <w:r>
              <w:t>1432,82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8752C6" w:rsidRPr="00A52B71" w:rsidRDefault="00C53BB8" w:rsidP="00F2779F">
      <w:pPr>
        <w:jc w:val="both"/>
      </w:pPr>
      <w:r w:rsidRPr="00A52B71">
        <w:t xml:space="preserve">   </w:t>
      </w:r>
      <w:r w:rsidR="008752C6" w:rsidRPr="00A52B71">
        <w:t xml:space="preserve"> </w:t>
      </w:r>
    </w:p>
    <w:p w:rsidR="00B24677" w:rsidRPr="00A52B71" w:rsidRDefault="00B24677" w:rsidP="00B24677">
      <w:pPr>
        <w:jc w:val="both"/>
      </w:pPr>
      <w:r w:rsidRPr="00A52B71">
        <w:lastRenderedPageBreak/>
        <w:t xml:space="preserve">С учетом локализации, анатомии аневризмы, </w:t>
      </w:r>
      <w:r w:rsidR="0020120E">
        <w:t>консилиумом</w:t>
      </w:r>
      <w:r w:rsidR="00C56F76">
        <w:t xml:space="preserve"> </w:t>
      </w:r>
      <w:proofErr w:type="spellStart"/>
      <w:r w:rsidR="0020120E">
        <w:t>зав.отд</w:t>
      </w:r>
      <w:proofErr w:type="spellEnd"/>
      <w:r w:rsidR="0020120E">
        <w:t xml:space="preserve">. 7 н/х </w:t>
      </w:r>
      <w:r w:rsidRPr="00A52B71">
        <w:t>А.В. Елфимовым</w:t>
      </w:r>
      <w:r w:rsidR="0020120E">
        <w:t xml:space="preserve">, н/х Макеевым В.В. </w:t>
      </w:r>
      <w:proofErr w:type="spellStart"/>
      <w:r w:rsidR="00C56F76">
        <w:t>рентгенхирургами</w:t>
      </w:r>
      <w:proofErr w:type="spellEnd"/>
      <w:r w:rsidR="00C56F76">
        <w:t>:</w:t>
      </w:r>
      <w:r w:rsidR="0020120E">
        <w:t xml:space="preserve"> </w:t>
      </w:r>
      <w:r w:rsidR="0020120E">
        <w:t xml:space="preserve">и/о. </w:t>
      </w:r>
      <w:proofErr w:type="spellStart"/>
      <w:r w:rsidR="0020120E">
        <w:t>отд.РХМДиЛ</w:t>
      </w:r>
      <w:proofErr w:type="spellEnd"/>
      <w:r w:rsidR="0020120E">
        <w:t xml:space="preserve"> </w:t>
      </w:r>
      <w:proofErr w:type="spellStart"/>
      <w:r w:rsidR="0020120E">
        <w:t>Мартынко</w:t>
      </w:r>
      <w:proofErr w:type="spellEnd"/>
      <w:r w:rsidR="0020120E">
        <w:t xml:space="preserve"> В.Л.</w:t>
      </w:r>
      <w:r w:rsidR="0020120E">
        <w:t>;</w:t>
      </w:r>
      <w:r w:rsidR="0020120E" w:rsidRPr="00A52B71">
        <w:t xml:space="preserve"> </w:t>
      </w:r>
      <w:r w:rsidR="00C56F76">
        <w:t>А.С. Меренковым</w:t>
      </w:r>
      <w:r w:rsidR="0020120E">
        <w:t xml:space="preserve">; </w:t>
      </w:r>
      <w:r w:rsidR="0020120E">
        <w:t>А.С. Щербаковым;</w:t>
      </w:r>
      <w:r w:rsidR="0020120E">
        <w:t xml:space="preserve"> рекомендовано оперативное вмешательство в условиях ГБУЗ ЯО ОКБ – эмболизация аневризмы </w:t>
      </w:r>
      <w:proofErr w:type="spellStart"/>
      <w:r w:rsidR="0020120E">
        <w:t>микроспиралями</w:t>
      </w:r>
      <w:proofErr w:type="spellEnd"/>
      <w:r w:rsidR="0020120E">
        <w:t xml:space="preserve">.   </w:t>
      </w:r>
    </w:p>
    <w:p w:rsidR="00B24677" w:rsidRPr="00A52B71" w:rsidRDefault="00B24677" w:rsidP="00B24677">
      <w:pPr>
        <w:spacing w:after="0"/>
        <w:jc w:val="both"/>
      </w:pPr>
      <w:r w:rsidRPr="00A52B71">
        <w:t>Под ЭТН вы</w:t>
      </w:r>
      <w:r w:rsidR="0020120E">
        <w:t>полнена катетеризация правой ПА</w:t>
      </w:r>
      <w:r w:rsidR="00125E81">
        <w:t xml:space="preserve"> </w:t>
      </w:r>
      <w:r w:rsidRPr="00A52B71">
        <w:t xml:space="preserve">проводниковым катетером </w:t>
      </w:r>
      <w:r w:rsidRPr="00A52B71">
        <w:rPr>
          <w:lang w:val="en-US"/>
        </w:rPr>
        <w:t>JR</w:t>
      </w:r>
      <w:r w:rsidR="0020120E">
        <w:t xml:space="preserve"> 4.0</w:t>
      </w:r>
      <w:r w:rsidRPr="00A52B71">
        <w:t xml:space="preserve"> 6</w:t>
      </w:r>
      <w:r w:rsidRPr="00A52B71">
        <w:rPr>
          <w:lang w:val="en-US"/>
        </w:rPr>
        <w:t>F</w:t>
      </w:r>
      <w:r w:rsidRPr="00A52B71">
        <w:t xml:space="preserve">. </w:t>
      </w: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</w:t>
      </w:r>
      <w:r w:rsidR="00125E81">
        <w:t xml:space="preserve"> аневризмы</w:t>
      </w:r>
      <w:r w:rsidRPr="00A52B71">
        <w:t xml:space="preserve"> </w:t>
      </w:r>
      <w:r w:rsidR="0020120E">
        <w:t>основной артерии</w:t>
      </w:r>
      <w:r w:rsidR="00125E81">
        <w:t xml:space="preserve"> </w:t>
      </w:r>
      <w:r w:rsidRPr="00A52B71">
        <w:t xml:space="preserve">последовательно отделены </w:t>
      </w:r>
      <w:r w:rsidR="0020120E">
        <w:rPr>
          <w:u w:val="single"/>
        </w:rPr>
        <w:t>5</w:t>
      </w:r>
      <w:r w:rsidRPr="00A52B71">
        <w:t xml:space="preserve"> спиралей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>.</w:t>
      </w:r>
      <w:r w:rsidR="0020120E">
        <w:t xml:space="preserve"> Второй </w:t>
      </w:r>
      <w:proofErr w:type="spellStart"/>
      <w:r w:rsidR="0020120E">
        <w:t>микрокатетер</w:t>
      </w:r>
      <w:proofErr w:type="spellEnd"/>
      <w:r w:rsidR="0020120E">
        <w:t xml:space="preserve"> потребовался в связи </w:t>
      </w:r>
      <w:proofErr w:type="spellStart"/>
      <w:r w:rsidR="0020120E">
        <w:t>интраоперационным</w:t>
      </w:r>
      <w:proofErr w:type="spellEnd"/>
      <w:r w:rsidR="0020120E">
        <w:t xml:space="preserve"> тромбозом первого </w:t>
      </w:r>
      <w:proofErr w:type="spellStart"/>
      <w:r w:rsidR="0020120E">
        <w:t>микрокатетера</w:t>
      </w:r>
      <w:proofErr w:type="spellEnd"/>
      <w:r w:rsidR="0020120E">
        <w:t xml:space="preserve">. </w:t>
      </w:r>
      <w:r w:rsidRPr="00A52B71">
        <w:t xml:space="preserve"> При контрольной ангиографии </w:t>
      </w:r>
      <w:r w:rsidR="0020120E">
        <w:t>аневризма упакована на 95</w:t>
      </w:r>
      <w:r w:rsidRPr="00A52B71">
        <w:t xml:space="preserve">%, данных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контрастного вещества не получено, </w:t>
      </w:r>
      <w:r w:rsidR="00C56F76">
        <w:t xml:space="preserve">полость аневризмы не контрастируется, </w:t>
      </w:r>
      <w:r w:rsidR="0020120E">
        <w:t xml:space="preserve">левая ЗМА и ВМА </w:t>
      </w:r>
      <w:r w:rsidR="00C56F76">
        <w:t>контрастируются</w:t>
      </w:r>
      <w:r w:rsidR="00C56F76" w:rsidRPr="00A52B71">
        <w:t xml:space="preserve"> </w:t>
      </w:r>
      <w:r w:rsidR="00125E81">
        <w:t xml:space="preserve">в </w:t>
      </w:r>
      <w:r w:rsidRPr="00A52B71">
        <w:t>полном объеме</w:t>
      </w:r>
      <w:r w:rsidR="006E5CCC" w:rsidRPr="00A52B71">
        <w:t>.</w:t>
      </w:r>
      <w:r w:rsidRPr="00A52B71">
        <w:t xml:space="preserve"> Ангиографический результат достигнут, успешный. Процедура завершена. Интродьюсер </w:t>
      </w:r>
      <w:r w:rsidR="00C56F76">
        <w:t>оставлен.</w:t>
      </w:r>
      <w:r w:rsidRPr="00A52B71">
        <w:t xml:space="preserve"> Пациент</w:t>
      </w:r>
      <w:r w:rsidR="0020120E">
        <w:t>ка</w:t>
      </w:r>
      <w:r w:rsidR="00125E81">
        <w:t xml:space="preserve"> </w:t>
      </w:r>
      <w:r w:rsidRPr="00A52B71">
        <w:t>переводится в ОРИТ 33 для дальнейшего наблюдения и лечения.</w:t>
      </w:r>
    </w:p>
    <w:p w:rsidR="00B24677" w:rsidRPr="00A52B71" w:rsidRDefault="00B24677" w:rsidP="00B24677">
      <w:pPr>
        <w:spacing w:after="0"/>
        <w:jc w:val="both"/>
      </w:pPr>
    </w:p>
    <w:p w:rsidR="00B24677" w:rsidRPr="00A52B71" w:rsidRDefault="00B24677" w:rsidP="00B24677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20120E">
        <w:rPr>
          <w:u w:val="single"/>
        </w:rPr>
        <w:t>19-20</w:t>
      </w:r>
      <w:r w:rsidR="00C56F76">
        <w:rPr>
          <w:u w:val="single"/>
        </w:rPr>
        <w:t>.03.18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Консультация невролога</w:t>
      </w:r>
      <w:r w:rsidR="00C56F76">
        <w:t>, нейрохирурга</w:t>
      </w:r>
      <w:r w:rsidRPr="00A52B71">
        <w:t>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B24677" w:rsidRPr="00A52B71" w:rsidRDefault="00B24677" w:rsidP="00B24677">
      <w:pPr>
        <w:spacing w:after="0"/>
        <w:ind w:left="360"/>
        <w:jc w:val="both"/>
      </w:pPr>
    </w:p>
    <w:p w:rsidR="00B24677" w:rsidRPr="00A52B71" w:rsidRDefault="00B24677" w:rsidP="00B24677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 </w:t>
      </w:r>
    </w:p>
    <w:p w:rsidR="00B24677" w:rsidRPr="00A52B71" w:rsidRDefault="00B24677" w:rsidP="00B24677">
      <w:pPr>
        <w:spacing w:after="0"/>
      </w:pPr>
      <w:r w:rsidRPr="00A52B71">
        <w:t xml:space="preserve">                                          </w:t>
      </w:r>
    </w:p>
    <w:p w:rsidR="0078144B" w:rsidRPr="00A52B71" w:rsidRDefault="0078144B" w:rsidP="00B24677">
      <w:pPr>
        <w:jc w:val="both"/>
      </w:pPr>
    </w:p>
    <w:sectPr w:rsidR="0078144B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B1F1F"/>
    <w:rsid w:val="001E36B7"/>
    <w:rsid w:val="0020120E"/>
    <w:rsid w:val="00203C10"/>
    <w:rsid w:val="00234578"/>
    <w:rsid w:val="002B55CA"/>
    <w:rsid w:val="002B5B3E"/>
    <w:rsid w:val="003101E1"/>
    <w:rsid w:val="00353550"/>
    <w:rsid w:val="00362D3D"/>
    <w:rsid w:val="00375B66"/>
    <w:rsid w:val="0037639E"/>
    <w:rsid w:val="00386337"/>
    <w:rsid w:val="003B003E"/>
    <w:rsid w:val="003D2053"/>
    <w:rsid w:val="003F6B84"/>
    <w:rsid w:val="0044072E"/>
    <w:rsid w:val="004813D5"/>
    <w:rsid w:val="00497019"/>
    <w:rsid w:val="004C5EC7"/>
    <w:rsid w:val="004F5186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E5CCC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52B71"/>
    <w:rsid w:val="00AA5F30"/>
    <w:rsid w:val="00AC0567"/>
    <w:rsid w:val="00AD372C"/>
    <w:rsid w:val="00B03A17"/>
    <w:rsid w:val="00B24677"/>
    <w:rsid w:val="00B300C4"/>
    <w:rsid w:val="00BD6ED3"/>
    <w:rsid w:val="00BF4B38"/>
    <w:rsid w:val="00C53BB8"/>
    <w:rsid w:val="00C5664D"/>
    <w:rsid w:val="00C56F76"/>
    <w:rsid w:val="00C703DF"/>
    <w:rsid w:val="00C845D6"/>
    <w:rsid w:val="00C85303"/>
    <w:rsid w:val="00C90155"/>
    <w:rsid w:val="00CD3F9A"/>
    <w:rsid w:val="00DF0845"/>
    <w:rsid w:val="00DF54F6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7</cp:revision>
  <cp:lastPrinted>2017-07-12T08:38:00Z</cp:lastPrinted>
  <dcterms:created xsi:type="dcterms:W3CDTF">2018-03-16T19:52:00Z</dcterms:created>
  <dcterms:modified xsi:type="dcterms:W3CDTF">2018-03-19T16:16:00Z</dcterms:modified>
</cp:coreProperties>
</file>