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D5" w:rsidRDefault="00234578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11690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7A0">
        <w:rPr>
          <w:bCs/>
        </w:rPr>
        <w:t xml:space="preserve"> ГБУЗ ЯО «ОБЛАСТНАЯ </w:t>
      </w:r>
      <w:r w:rsidR="000730BD" w:rsidRPr="00A52B71">
        <w:rPr>
          <w:bCs/>
        </w:rPr>
        <w:t xml:space="preserve">КЛИНИЧЕСКАЯ </w:t>
      </w:r>
      <w:proofErr w:type="gramStart"/>
      <w:r w:rsidR="000730BD" w:rsidRPr="00A52B71">
        <w:rPr>
          <w:bCs/>
        </w:rPr>
        <w:t>БОЛЬНИЦА</w:t>
      </w:r>
      <w:r w:rsidR="002167A0">
        <w:rPr>
          <w:bCs/>
        </w:rPr>
        <w:t>»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proofErr w:type="gramEnd"/>
      <w:r w:rsidR="000730BD" w:rsidRPr="00A52B71">
        <w:rPr>
          <w:bCs/>
        </w:rPr>
        <w:t xml:space="preserve"> РЕНТГЕНХИРУРГИЧЕСКИХ МЕТОДОВ ДИАГНОСТИКИ И ЛЕЧЕНИЯ</w:t>
      </w:r>
      <w:r w:rsidR="000730BD" w:rsidRPr="00A52B71">
        <w:rPr>
          <w:bCs/>
        </w:rPr>
        <w:br/>
      </w:r>
    </w:p>
    <w:p w:rsidR="00A93BCD" w:rsidRDefault="00635A17" w:rsidP="00A93BCD">
      <w:pPr>
        <w:spacing w:after="0"/>
        <w:ind w:right="-1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Э</w:t>
      </w:r>
      <w:r w:rsidR="000730BD" w:rsidRPr="002167A0">
        <w:rPr>
          <w:b/>
          <w:bCs/>
          <w:sz w:val="28"/>
          <w:u w:val="single"/>
        </w:rPr>
        <w:t>мболизация</w:t>
      </w:r>
      <w:r w:rsidR="00FD594B" w:rsidRPr="002167A0">
        <w:rPr>
          <w:b/>
          <w:bCs/>
          <w:sz w:val="28"/>
          <w:u w:val="single"/>
        </w:rPr>
        <w:t xml:space="preserve"> </w:t>
      </w:r>
      <w:r w:rsidR="00A52B71" w:rsidRPr="002167A0">
        <w:rPr>
          <w:b/>
          <w:bCs/>
          <w:sz w:val="28"/>
          <w:u w:val="single"/>
        </w:rPr>
        <w:t>микроспиралями</w:t>
      </w:r>
      <w:r w:rsidR="001D695E" w:rsidRPr="002167A0">
        <w:rPr>
          <w:b/>
          <w:bCs/>
          <w:sz w:val="28"/>
          <w:u w:val="single"/>
        </w:rPr>
        <w:t xml:space="preserve"> </w:t>
      </w:r>
      <w:r w:rsidR="00A93BCD">
        <w:rPr>
          <w:b/>
          <w:bCs/>
          <w:sz w:val="28"/>
          <w:u w:val="single"/>
        </w:rPr>
        <w:t xml:space="preserve">аневризмы офтальмической </w:t>
      </w:r>
    </w:p>
    <w:p w:rsidR="000730BD" w:rsidRPr="002167A0" w:rsidRDefault="00A93BCD" w:rsidP="00A93BCD">
      <w:pPr>
        <w:spacing w:after="0"/>
        <w:ind w:right="-1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артерии бассейна левой ВСА.</w:t>
      </w:r>
    </w:p>
    <w:p w:rsidR="002167A0" w:rsidRDefault="002167A0" w:rsidP="009831B9">
      <w:pPr>
        <w:spacing w:after="0"/>
        <w:ind w:right="-1"/>
        <w:jc w:val="center"/>
        <w:rPr>
          <w:b/>
          <w:bCs/>
          <w:u w:val="single"/>
        </w:rPr>
      </w:pPr>
    </w:p>
    <w:p w:rsidR="002167A0" w:rsidRPr="00A52B71" w:rsidRDefault="002167A0" w:rsidP="009831B9">
      <w:pPr>
        <w:spacing w:after="0"/>
        <w:ind w:right="-1"/>
        <w:jc w:val="center"/>
        <w:rPr>
          <w:b/>
          <w:bCs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2167A0">
        <w:trPr>
          <w:cantSplit/>
          <w:trHeight w:hRule="exact" w:val="615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Default="00960E32" w:rsidP="00B24677">
            <w:pPr>
              <w:spacing w:after="0" w:line="240" w:lineRule="auto"/>
            </w:pPr>
            <w:r>
              <w:t>15</w:t>
            </w:r>
            <w:r w:rsidR="00635A17">
              <w:t>.0</w:t>
            </w:r>
            <w:r w:rsidR="00A93BCD">
              <w:t>9</w:t>
            </w:r>
            <w:r w:rsidR="00635A17">
              <w:t>.2022</w:t>
            </w:r>
          </w:p>
          <w:p w:rsidR="002167A0" w:rsidRPr="00A52B71" w:rsidRDefault="00A93BCD" w:rsidP="00E33F3D">
            <w:pPr>
              <w:spacing w:after="0" w:line="240" w:lineRule="auto"/>
            </w:pPr>
            <w:r>
              <w:t>13:40-16:00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proofErr w:type="spellStart"/>
            <w:r w:rsidRPr="002167A0">
              <w:rPr>
                <w:b/>
                <w:bCs/>
              </w:rPr>
              <w:t>Рентгенхирург</w:t>
            </w:r>
            <w:r w:rsidR="00234578" w:rsidRPr="002167A0">
              <w:rPr>
                <w:b/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A666A" w:rsidRDefault="00A93BCD" w:rsidP="0020120E">
            <w:pPr>
              <w:spacing w:after="0" w:line="240" w:lineRule="auto"/>
            </w:pPr>
            <w:r>
              <w:t>Щербаков А.С.</w:t>
            </w:r>
          </w:p>
          <w:p w:rsidR="002167A0" w:rsidRPr="001438D4" w:rsidRDefault="001438D4" w:rsidP="0020120E">
            <w:pPr>
              <w:spacing w:after="0" w:line="240" w:lineRule="auto"/>
            </w:pPr>
            <w:r>
              <w:t>Воронков А.В.</w:t>
            </w:r>
          </w:p>
        </w:tc>
      </w:tr>
      <w:tr w:rsidR="000730BD" w:rsidRPr="00A52B71" w:rsidTr="002167A0">
        <w:trPr>
          <w:cantSplit/>
          <w:trHeight w:hRule="exact" w:val="450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A93BCD" w:rsidP="00542C26">
            <w:pPr>
              <w:spacing w:after="0" w:line="240" w:lineRule="auto"/>
            </w:pPr>
            <w:r>
              <w:t>Кутузов А.В.</w:t>
            </w:r>
          </w:p>
          <w:p w:rsidR="00A93BCD" w:rsidRPr="00A52B71" w:rsidRDefault="00A93BCD" w:rsidP="00542C26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Операционная м/с</w:t>
            </w:r>
            <w:r w:rsidRPr="002167A0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A93BCD">
            <w:pPr>
              <w:spacing w:after="0" w:line="240" w:lineRule="auto"/>
            </w:pPr>
            <w:r w:rsidRPr="00A52B71">
              <w:t xml:space="preserve">    </w:t>
            </w:r>
            <w:proofErr w:type="spellStart"/>
            <w:r w:rsidR="00A93BCD">
              <w:t>Мелека</w:t>
            </w:r>
            <w:proofErr w:type="spellEnd"/>
            <w:r w:rsidR="00A93BCD">
              <w:t xml:space="preserve"> Е.А.</w:t>
            </w:r>
          </w:p>
        </w:tc>
      </w:tr>
      <w:tr w:rsidR="000730BD" w:rsidRPr="00A52B71" w:rsidTr="002167A0">
        <w:trPr>
          <w:cantSplit/>
          <w:trHeight w:hRule="exact" w:val="41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A93BCD" w:rsidP="00E33F3D">
            <w:pPr>
              <w:spacing w:after="0" w:line="240" w:lineRule="auto"/>
            </w:pPr>
            <w:r>
              <w:t>25.02.1975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Анестезиолог</w:t>
            </w:r>
            <w:r w:rsidRPr="002167A0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93BCD" w:rsidRDefault="00C53BB8" w:rsidP="00A93BCD">
            <w:pPr>
              <w:spacing w:after="0" w:line="240" w:lineRule="auto"/>
              <w:rPr>
                <w:sz w:val="20"/>
                <w:szCs w:val="20"/>
              </w:rPr>
            </w:pPr>
            <w:r w:rsidRPr="00A93BCD">
              <w:rPr>
                <w:sz w:val="20"/>
                <w:szCs w:val="20"/>
              </w:rPr>
              <w:t xml:space="preserve">    </w:t>
            </w:r>
            <w:r w:rsidR="00A93BCD" w:rsidRPr="00A93BCD">
              <w:rPr>
                <w:sz w:val="20"/>
                <w:szCs w:val="20"/>
              </w:rPr>
              <w:t xml:space="preserve">Молотков А.В. </w:t>
            </w:r>
            <w:proofErr w:type="spellStart"/>
            <w:r w:rsidR="00A93BCD" w:rsidRPr="00A93BCD">
              <w:rPr>
                <w:sz w:val="20"/>
                <w:szCs w:val="20"/>
              </w:rPr>
              <w:t>Берина</w:t>
            </w:r>
            <w:proofErr w:type="spellEnd"/>
            <w:r w:rsidR="00A93BCD" w:rsidRPr="00A93BCD">
              <w:rPr>
                <w:sz w:val="20"/>
                <w:szCs w:val="20"/>
              </w:rPr>
              <w:t xml:space="preserve"> Е.В.</w:t>
            </w:r>
          </w:p>
        </w:tc>
      </w:tr>
      <w:tr w:rsidR="000730BD" w:rsidRPr="00A52B71" w:rsidTr="00E33F3D">
        <w:trPr>
          <w:cantSplit/>
          <w:trHeight w:hRule="exact" w:val="596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A93BCD" w:rsidRDefault="00A93BCD" w:rsidP="00C703DF">
            <w:pPr>
              <w:spacing w:after="0" w:line="240" w:lineRule="auto"/>
              <w:rPr>
                <w:u w:val="single"/>
              </w:rPr>
            </w:pPr>
            <w:r w:rsidRPr="00A93BCD">
              <w:rPr>
                <w:u w:val="single"/>
              </w:rPr>
              <w:t xml:space="preserve">Аневризма </w:t>
            </w:r>
            <w:proofErr w:type="spellStart"/>
            <w:r w:rsidRPr="00A93BCD">
              <w:rPr>
                <w:u w:val="single"/>
              </w:rPr>
              <w:t>офт.артерии</w:t>
            </w:r>
            <w:proofErr w:type="spellEnd"/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A93BCD">
            <w:pPr>
              <w:spacing w:after="0" w:line="240" w:lineRule="auto"/>
            </w:pPr>
            <w:r w:rsidRPr="00A52B71">
              <w:t xml:space="preserve">    </w:t>
            </w:r>
            <w:r w:rsidR="00A93BCD">
              <w:t>Мишина Е.А.</w:t>
            </w:r>
          </w:p>
        </w:tc>
      </w:tr>
      <w:tr w:rsidR="000730BD" w:rsidRPr="00A52B71" w:rsidTr="002167A0">
        <w:trPr>
          <w:cantSplit/>
          <w:trHeight w:hRule="exact" w:val="432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Отделение:</w:t>
            </w:r>
          </w:p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A93BCD">
            <w:pPr>
              <w:spacing w:after="0" w:line="240" w:lineRule="auto"/>
            </w:pPr>
            <w:r w:rsidRPr="00A52B71">
              <w:t xml:space="preserve"> </w:t>
            </w:r>
            <w:r w:rsidR="00A93BCD">
              <w:t>7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 w:rsidR="00A93BCD">
              <w:t>23189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proofErr w:type="spellStart"/>
            <w:r w:rsidRPr="002167A0">
              <w:rPr>
                <w:b/>
                <w:bCs/>
              </w:rPr>
              <w:t>Рентгенлаборант</w:t>
            </w:r>
            <w:proofErr w:type="spellEnd"/>
            <w:r w:rsidRPr="002167A0">
              <w:rPr>
                <w:b/>
                <w:bCs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-</w:t>
            </w:r>
          </w:p>
        </w:tc>
      </w:tr>
      <w:tr w:rsidR="000730BD" w:rsidRPr="00A52B71" w:rsidTr="002167A0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2167A0">
        <w:trPr>
          <w:cantSplit/>
          <w:trHeight w:hRule="exact" w:val="28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2167A0" w:rsidP="00542C26">
            <w:pPr>
              <w:spacing w:after="0" w:line="240" w:lineRule="auto"/>
            </w:pPr>
            <w:r>
              <w:t xml:space="preserve">Пункция </w:t>
            </w:r>
            <w:proofErr w:type="spellStart"/>
            <w:r>
              <w:rPr>
                <w:lang w:val="en-US"/>
              </w:rPr>
              <w:t>a.femoralis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485C69">
            <w:pPr>
              <w:spacing w:after="0" w:line="240" w:lineRule="auto"/>
            </w:pPr>
            <w:r w:rsidRPr="00485C69">
              <w:rPr>
                <w:b/>
              </w:rPr>
              <w:t xml:space="preserve">Установлен </w:t>
            </w:r>
            <w:proofErr w:type="spellStart"/>
            <w:r w:rsidRPr="00485C69">
              <w:rPr>
                <w:b/>
              </w:rPr>
              <w:t>интродьюсер</w:t>
            </w:r>
            <w:proofErr w:type="spellEnd"/>
            <w:r>
              <w:t xml:space="preserve">: </w:t>
            </w:r>
            <w:r w:rsidR="001E36B7" w:rsidRPr="00A52B71">
              <w:t>6</w:t>
            </w:r>
            <w:r w:rsidR="00386337" w:rsidRPr="00A52B71">
              <w:t xml:space="preserve">F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smartTag w:uri="urn:schemas-microsoft-com:office:smarttags" w:element="metricconverter">
              <w:smartTagPr>
                <w:attr w:name="ProductID" w:val="5F"/>
              </w:smartTagPr>
              <w:r w:rsidRPr="00A52B71">
                <w:t>5</w:t>
              </w:r>
              <w:r w:rsidRPr="00A52B71">
                <w:rPr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485C69" w:rsidRDefault="000730BD" w:rsidP="000730BD">
      <w:pPr>
        <w:spacing w:after="0"/>
        <w:rPr>
          <w:b/>
        </w:rPr>
      </w:pPr>
      <w:r w:rsidRPr="00485C69">
        <w:rPr>
          <w:b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98245D" w:rsidP="00542C26">
            <w:pPr>
              <w:spacing w:after="0"/>
            </w:pPr>
            <w: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  <w:r w:rsidR="002167A0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2167A0" w:rsidP="00542C2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JL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2167A0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9A1CC2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2167A0" w:rsidP="00542C26">
            <w:pPr>
              <w:spacing w:after="0" w:line="240" w:lineRule="auto"/>
            </w:pPr>
            <w: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13255" w:rsidRDefault="002167A0" w:rsidP="00542C26">
            <w:pPr>
              <w:spacing w:after="0" w:line="240" w:lineRule="auto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Fr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485C69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485C69" w:rsidRDefault="000730BD" w:rsidP="00542C26">
            <w:pPr>
              <w:spacing w:after="0"/>
              <w:ind w:left="51"/>
              <w:rPr>
                <w:b/>
              </w:rPr>
            </w:pPr>
            <w:r w:rsidRPr="00485C69">
              <w:rPr>
                <w:b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485C69" w:rsidRDefault="000730BD" w:rsidP="00542C26">
            <w:pPr>
              <w:spacing w:after="0"/>
              <w:rPr>
                <w:b/>
              </w:rPr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E33F3D" w:rsidP="0098245D">
            <w:pPr>
              <w:spacing w:after="0"/>
              <w:jc w:val="center"/>
            </w:pPr>
            <w:r>
              <w:t>14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1D695E" w:rsidP="00B24677">
            <w:pPr>
              <w:spacing w:after="0"/>
            </w:pPr>
            <w:r>
              <w:t>Ультра</w:t>
            </w:r>
            <w:r w:rsidR="009A1CC2">
              <w:t>вист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E33F3D" w:rsidP="00542C26">
            <w:pPr>
              <w:spacing w:after="0"/>
              <w:jc w:val="center"/>
            </w:pPr>
            <w:r>
              <w:t>200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E33F3D" w:rsidP="00542C26">
            <w:pPr>
              <w:spacing w:after="0"/>
              <w:jc w:val="center"/>
            </w:pPr>
            <w:r>
              <w:t>1250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CC1283" w:rsidRDefault="00CC1283" w:rsidP="00F0362C">
      <w:pPr>
        <w:spacing w:after="0"/>
        <w:jc w:val="both"/>
      </w:pPr>
    </w:p>
    <w:p w:rsidR="00E94376" w:rsidRPr="00CC1283" w:rsidRDefault="00E94376" w:rsidP="00F0362C">
      <w:pPr>
        <w:spacing w:after="0"/>
        <w:jc w:val="both"/>
        <w:rPr>
          <w:b/>
        </w:rPr>
      </w:pPr>
      <w:r w:rsidRPr="00CC1283">
        <w:rPr>
          <w:b/>
        </w:rPr>
        <w:t>Показания к операции:</w:t>
      </w:r>
    </w:p>
    <w:p w:rsidR="00E94376" w:rsidRDefault="00E94376" w:rsidP="00F0362C">
      <w:pPr>
        <w:spacing w:after="0"/>
        <w:jc w:val="both"/>
      </w:pPr>
      <w:r>
        <w:t>У пациент</w:t>
      </w:r>
      <w:r w:rsidR="00AB3E6B">
        <w:t xml:space="preserve">а на ангиографии определяется фузиформная аневризма размерами 10 х 6 мм офтальмической артерии бассейна левой ВСА. </w:t>
      </w:r>
      <w:r w:rsidR="001438D4">
        <w:t>С</w:t>
      </w:r>
      <w:r w:rsidR="002520E3">
        <w:t xml:space="preserve">овместно с зав. </w:t>
      </w:r>
      <w:proofErr w:type="spellStart"/>
      <w:r w:rsidR="002520E3">
        <w:t>отд</w:t>
      </w:r>
      <w:proofErr w:type="spellEnd"/>
      <w:r w:rsidR="002520E3">
        <w:t xml:space="preserve"> н/х Елфимовым А.В.</w:t>
      </w:r>
      <w:r w:rsidR="00635A17">
        <w:t>, В.М. Галактионовым</w:t>
      </w:r>
      <w:r w:rsidR="00AB3E6B">
        <w:t xml:space="preserve"> и зав. отд. </w:t>
      </w:r>
      <w:proofErr w:type="spellStart"/>
      <w:r w:rsidR="00AB3E6B">
        <w:t>РЭМДиЛ</w:t>
      </w:r>
      <w:proofErr w:type="spellEnd"/>
      <w:r w:rsidR="00AB3E6B">
        <w:t xml:space="preserve"> </w:t>
      </w:r>
      <w:proofErr w:type="spellStart"/>
      <w:r w:rsidR="00AB3E6B">
        <w:t>Карчевского</w:t>
      </w:r>
      <w:proofErr w:type="spellEnd"/>
      <w:r w:rsidR="00AB3E6B">
        <w:t xml:space="preserve"> Д.В.</w:t>
      </w:r>
      <w:r w:rsidR="002520E3">
        <w:t xml:space="preserve"> принято решение о необходимости оперативного лечения</w:t>
      </w:r>
      <w:r w:rsidR="00A13BFB">
        <w:t xml:space="preserve"> аневризмы </w:t>
      </w:r>
      <w:proofErr w:type="spellStart"/>
      <w:r w:rsidR="002520E3">
        <w:t>эн</w:t>
      </w:r>
      <w:r w:rsidR="008F2B19">
        <w:t>доваскулярным</w:t>
      </w:r>
      <w:proofErr w:type="spellEnd"/>
      <w:r w:rsidR="008F2B19">
        <w:t xml:space="preserve"> методом</w:t>
      </w:r>
      <w:r w:rsidR="001438D4">
        <w:t xml:space="preserve"> (эмболизация микроспиралями)</w:t>
      </w:r>
      <w:r w:rsidR="008F2B19">
        <w:t>.</w:t>
      </w:r>
    </w:p>
    <w:p w:rsidR="00E94376" w:rsidRDefault="00E94376" w:rsidP="00F0362C">
      <w:pPr>
        <w:spacing w:after="0"/>
        <w:jc w:val="both"/>
      </w:pPr>
    </w:p>
    <w:p w:rsidR="00CC1283" w:rsidRDefault="00CC1283" w:rsidP="00F0362C">
      <w:pPr>
        <w:spacing w:after="0"/>
        <w:jc w:val="both"/>
      </w:pPr>
    </w:p>
    <w:p w:rsidR="001438D4" w:rsidRDefault="001438D4" w:rsidP="00F0362C">
      <w:pPr>
        <w:spacing w:after="0"/>
        <w:jc w:val="both"/>
        <w:rPr>
          <w:b/>
        </w:rPr>
      </w:pPr>
    </w:p>
    <w:p w:rsidR="00635A17" w:rsidRDefault="00635A17" w:rsidP="00F0362C">
      <w:pPr>
        <w:spacing w:after="0"/>
        <w:jc w:val="both"/>
        <w:rPr>
          <w:b/>
        </w:rPr>
      </w:pPr>
    </w:p>
    <w:p w:rsidR="00635A17" w:rsidRDefault="00635A17" w:rsidP="00F0362C">
      <w:pPr>
        <w:spacing w:after="0"/>
        <w:jc w:val="both"/>
        <w:rPr>
          <w:b/>
        </w:rPr>
      </w:pPr>
    </w:p>
    <w:p w:rsidR="00CC1283" w:rsidRPr="00CC1283" w:rsidRDefault="00CC1283" w:rsidP="00F0362C">
      <w:pPr>
        <w:spacing w:after="0"/>
        <w:jc w:val="both"/>
        <w:rPr>
          <w:b/>
        </w:rPr>
      </w:pPr>
      <w:r>
        <w:rPr>
          <w:b/>
        </w:rPr>
        <w:t>Протокол операции:</w:t>
      </w:r>
    </w:p>
    <w:p w:rsidR="00F0362C" w:rsidRDefault="00F0362C" w:rsidP="00F0362C">
      <w:pPr>
        <w:spacing w:after="0"/>
        <w:jc w:val="both"/>
      </w:pPr>
      <w:r w:rsidRPr="00A52B71">
        <w:t>Под ЭТН вы</w:t>
      </w:r>
      <w:r w:rsidR="001D695E">
        <w:t xml:space="preserve">полнена катетеризация </w:t>
      </w:r>
      <w:r w:rsidR="001438D4">
        <w:t>левой</w:t>
      </w:r>
      <w:r>
        <w:t xml:space="preserve"> </w:t>
      </w:r>
      <w:r w:rsidR="001438D4">
        <w:t xml:space="preserve">позвоночной артерии </w:t>
      </w:r>
      <w:r w:rsidRPr="00A52B71">
        <w:t xml:space="preserve">проводниковым катетером </w:t>
      </w:r>
      <w:r w:rsidR="00CC1283" w:rsidRPr="00CC1283">
        <w:rPr>
          <w:b/>
          <w:lang w:val="en-US"/>
        </w:rPr>
        <w:t>Launcher</w:t>
      </w:r>
      <w:r w:rsidRPr="00CC1283">
        <w:rPr>
          <w:b/>
        </w:rPr>
        <w:t xml:space="preserve"> </w:t>
      </w:r>
      <w:r w:rsidRPr="00CC1283">
        <w:rPr>
          <w:b/>
          <w:lang w:val="en-US"/>
        </w:rPr>
        <w:t>JR</w:t>
      </w:r>
      <w:r w:rsidRPr="00CC1283">
        <w:rPr>
          <w:b/>
        </w:rPr>
        <w:t xml:space="preserve"> </w:t>
      </w:r>
      <w:r w:rsidR="006A7801" w:rsidRPr="00CC1283">
        <w:rPr>
          <w:b/>
        </w:rPr>
        <w:t>4.0</w:t>
      </w:r>
      <w:r w:rsidRPr="00CC1283">
        <w:rPr>
          <w:b/>
        </w:rPr>
        <w:t xml:space="preserve"> 6</w:t>
      </w:r>
      <w:r w:rsidRPr="00CC1283">
        <w:rPr>
          <w:b/>
          <w:lang w:val="en-US"/>
        </w:rPr>
        <w:t>F</w:t>
      </w:r>
      <w:r w:rsidRPr="00CC1283">
        <w:rPr>
          <w:b/>
        </w:rPr>
        <w:t>.</w:t>
      </w:r>
      <w:r w:rsidRPr="00A52B71">
        <w:t xml:space="preserve"> </w:t>
      </w:r>
    </w:p>
    <w:p w:rsidR="00F0362C" w:rsidRDefault="00F0362C" w:rsidP="00F0362C">
      <w:pPr>
        <w:spacing w:after="0"/>
        <w:jc w:val="both"/>
      </w:pPr>
      <w:proofErr w:type="spellStart"/>
      <w:r w:rsidRPr="00A52B71">
        <w:t>Микрокатетер</w:t>
      </w:r>
      <w:proofErr w:type="spellEnd"/>
      <w:r w:rsidRPr="00A52B71">
        <w:t xml:space="preserve"> – </w:t>
      </w:r>
      <w:proofErr w:type="spellStart"/>
      <w:r w:rsidRPr="00CC1283">
        <w:rPr>
          <w:b/>
          <w:lang w:val="en-US"/>
        </w:rPr>
        <w:t>Traxcess</w:t>
      </w:r>
      <w:proofErr w:type="spellEnd"/>
      <w:r w:rsidRPr="00CC1283">
        <w:rPr>
          <w:b/>
        </w:rPr>
        <w:t xml:space="preserve"> 14</w:t>
      </w:r>
      <w:r w:rsidR="008F2B19">
        <w:t xml:space="preserve">, по </w:t>
      </w:r>
      <w:proofErr w:type="spellStart"/>
      <w:r w:rsidR="008F2B19">
        <w:t>микропроводнику</w:t>
      </w:r>
      <w:proofErr w:type="spellEnd"/>
      <w:r w:rsidR="00CC1283" w:rsidRPr="00CC1283">
        <w:t xml:space="preserve"> </w:t>
      </w:r>
      <w:r w:rsidR="00CC1283" w:rsidRPr="00CC1283">
        <w:rPr>
          <w:b/>
          <w:lang w:val="en-US"/>
        </w:rPr>
        <w:t>Headway</w:t>
      </w:r>
      <w:r w:rsidR="00CC1283" w:rsidRPr="00CC1283">
        <w:rPr>
          <w:b/>
        </w:rPr>
        <w:t xml:space="preserve"> 17</w:t>
      </w:r>
      <w:r w:rsidRPr="00A52B71">
        <w:t xml:space="preserve"> заведен в полость</w:t>
      </w:r>
      <w:r>
        <w:t xml:space="preserve"> аневризмы</w:t>
      </w:r>
      <w:r w:rsidR="00AB3E6B">
        <w:t xml:space="preserve">. </w:t>
      </w:r>
      <w:r w:rsidR="00CC1283">
        <w:t>П</w:t>
      </w:r>
      <w:r w:rsidRPr="00A52B71">
        <w:t xml:space="preserve">оследовательно отделены </w:t>
      </w:r>
      <w:r w:rsidR="00AB3E6B">
        <w:rPr>
          <w:u w:val="single"/>
        </w:rPr>
        <w:t>4</w:t>
      </w:r>
      <w:r w:rsidRPr="00A52B71">
        <w:t xml:space="preserve"> спирал</w:t>
      </w:r>
      <w:r w:rsidR="00635A17">
        <w:t>ей</w:t>
      </w:r>
      <w:r w:rsidRPr="00A52B71">
        <w:t xml:space="preserve"> </w:t>
      </w:r>
      <w:proofErr w:type="spellStart"/>
      <w:r w:rsidRPr="00CC1283">
        <w:rPr>
          <w:b/>
          <w:lang w:val="en-US"/>
        </w:rPr>
        <w:t>Microvention</w:t>
      </w:r>
      <w:proofErr w:type="spellEnd"/>
      <w:r w:rsidR="006D7631">
        <w:rPr>
          <w:b/>
        </w:rPr>
        <w:t>.</w:t>
      </w:r>
    </w:p>
    <w:p w:rsidR="00F0362C" w:rsidRPr="00A52B71" w:rsidRDefault="00F0362C" w:rsidP="00F0362C">
      <w:pPr>
        <w:spacing w:after="0"/>
        <w:jc w:val="both"/>
      </w:pPr>
      <w:r>
        <w:t>П</w:t>
      </w:r>
      <w:r w:rsidRPr="00A52B71">
        <w:t xml:space="preserve">ри контрольной ангиографии </w:t>
      </w:r>
      <w:r w:rsidR="00BF6F61">
        <w:t xml:space="preserve">аневризма упакована </w:t>
      </w:r>
      <w:r w:rsidR="006D7631">
        <w:t xml:space="preserve">на </w:t>
      </w:r>
      <w:r w:rsidR="00AB3E6B">
        <w:t>75</w:t>
      </w:r>
      <w:r w:rsidR="00364DFA">
        <w:t>%</w:t>
      </w:r>
      <w:r w:rsidR="00AB3E6B">
        <w:t xml:space="preserve">, </w:t>
      </w:r>
      <w:bookmarkStart w:id="0" w:name="_GoBack"/>
      <w:bookmarkEnd w:id="0"/>
      <w:r w:rsidRPr="00A52B71">
        <w:t xml:space="preserve">данных за наличие </w:t>
      </w:r>
      <w:proofErr w:type="spellStart"/>
      <w:r w:rsidRPr="00A52B71">
        <w:t>экстравазации</w:t>
      </w:r>
      <w:proofErr w:type="spellEnd"/>
      <w:r w:rsidRPr="00A52B71">
        <w:t xml:space="preserve"> кон</w:t>
      </w:r>
      <w:r>
        <w:t xml:space="preserve">трастного вещества не получено, </w:t>
      </w:r>
      <w:proofErr w:type="spellStart"/>
      <w:r w:rsidR="00635A17">
        <w:t>интракраниальные</w:t>
      </w:r>
      <w:proofErr w:type="spellEnd"/>
      <w:r w:rsidR="001438D4">
        <w:t xml:space="preserve"> ветви контрастируются</w:t>
      </w:r>
      <w:r>
        <w:t xml:space="preserve"> - без динамики по сравнению с ЦАГ до вмешательства. </w:t>
      </w:r>
      <w:r w:rsidRPr="00A52B71">
        <w:t xml:space="preserve">Ангиографический результат достигнут, успешный. Процедура завершена. Интродьюсер </w:t>
      </w:r>
      <w:r>
        <w:t xml:space="preserve">удален. Пункционное отверстие </w:t>
      </w:r>
      <w:r w:rsidR="00635A17">
        <w:t>закрыто</w:t>
      </w:r>
      <w:r>
        <w:t xml:space="preserve"> устройством </w:t>
      </w:r>
      <w:r>
        <w:rPr>
          <w:lang w:val="en-US"/>
        </w:rPr>
        <w:t>Angio</w:t>
      </w:r>
      <w:r w:rsidR="00364DFA">
        <w:rPr>
          <w:lang w:val="en-US"/>
        </w:rPr>
        <w:t>S</w:t>
      </w:r>
      <w:r>
        <w:rPr>
          <w:lang w:val="en-US"/>
        </w:rPr>
        <w:t>eal</w:t>
      </w:r>
      <w:r w:rsidRPr="00F0362C">
        <w:t xml:space="preserve"> 6</w:t>
      </w:r>
      <w:r>
        <w:rPr>
          <w:lang w:val="en-US"/>
        </w:rPr>
        <w:t>Fr</w:t>
      </w:r>
      <w:r>
        <w:t xml:space="preserve">. Асептическая повязка. </w:t>
      </w:r>
      <w:r w:rsidRPr="00A52B71">
        <w:t>Пациент</w:t>
      </w:r>
      <w:r w:rsidR="00635A17">
        <w:t>ка</w:t>
      </w:r>
      <w:r>
        <w:t xml:space="preserve"> </w:t>
      </w:r>
      <w:r w:rsidR="00635A17">
        <w:t>транспортируется</w:t>
      </w:r>
      <w:r w:rsidRPr="00A52B71">
        <w:t xml:space="preserve"> в ОРИТ 33 для дальнейшего наблюдения и лечения.</w:t>
      </w:r>
    </w:p>
    <w:p w:rsidR="00F0362C" w:rsidRPr="00A52B71" w:rsidRDefault="00F0362C" w:rsidP="00F0362C">
      <w:pPr>
        <w:spacing w:after="0"/>
        <w:jc w:val="both"/>
      </w:pPr>
    </w:p>
    <w:p w:rsidR="00F0362C" w:rsidRPr="00CC1283" w:rsidRDefault="00F0362C" w:rsidP="00F0362C">
      <w:pPr>
        <w:spacing w:after="0"/>
        <w:jc w:val="both"/>
        <w:rPr>
          <w:b/>
          <w:u w:val="single"/>
        </w:rPr>
      </w:pPr>
      <w:r w:rsidRPr="00CC1283">
        <w:rPr>
          <w:b/>
          <w:u w:val="single"/>
        </w:rPr>
        <w:t xml:space="preserve">РЕКОМЕНДОВАНО: 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AB3E6B">
        <w:rPr>
          <w:u w:val="single"/>
        </w:rPr>
        <w:t>16.09</w:t>
      </w:r>
      <w:r w:rsidR="00635A17">
        <w:rPr>
          <w:u w:val="single"/>
        </w:rPr>
        <w:t>.22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>
        <w:t>Наблюдение</w:t>
      </w:r>
      <w:r w:rsidRPr="00A52B71">
        <w:t xml:space="preserve"> невролога</w:t>
      </w:r>
      <w:r>
        <w:t>, нейрохирурга</w:t>
      </w:r>
      <w:r w:rsidRPr="00A52B71">
        <w:t>.</w:t>
      </w:r>
    </w:p>
    <w:p w:rsidR="00F0362C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ЦАГ через 6 месяцев.</w:t>
      </w:r>
    </w:p>
    <w:p w:rsidR="00F0362C" w:rsidRDefault="00F0362C" w:rsidP="00F0362C">
      <w:pPr>
        <w:spacing w:after="0"/>
        <w:ind w:left="360"/>
        <w:jc w:val="both"/>
      </w:pPr>
    </w:p>
    <w:p w:rsidR="00CC1283" w:rsidRDefault="00CC1283" w:rsidP="00F0362C">
      <w:pPr>
        <w:spacing w:after="0"/>
        <w:ind w:left="360"/>
        <w:jc w:val="both"/>
      </w:pPr>
    </w:p>
    <w:p w:rsidR="00CC1283" w:rsidRPr="00A52B71" w:rsidRDefault="00CC1283" w:rsidP="00F0362C">
      <w:pPr>
        <w:spacing w:after="0"/>
        <w:ind w:left="360"/>
        <w:jc w:val="both"/>
      </w:pPr>
    </w:p>
    <w:p w:rsidR="00B24677" w:rsidRPr="001438D4" w:rsidRDefault="00F0362C" w:rsidP="00F0362C">
      <w:pPr>
        <w:spacing w:after="0"/>
        <w:ind w:left="360"/>
        <w:jc w:val="both"/>
      </w:pPr>
      <w:r w:rsidRPr="00A52B71">
        <w:t>Врач:</w:t>
      </w:r>
      <w:r w:rsidR="0022682E">
        <w:t xml:space="preserve"> </w:t>
      </w:r>
      <w:r w:rsidRPr="00A52B71">
        <w:t xml:space="preserve">________     </w:t>
      </w:r>
      <w:r w:rsidR="00AB3E6B">
        <w:t>Щербаков А.С.</w:t>
      </w:r>
      <w:r w:rsidRPr="00A52B71">
        <w:t xml:space="preserve">                        </w:t>
      </w:r>
      <w:r w:rsidR="00CC1283">
        <w:tab/>
      </w:r>
      <w:r w:rsidR="00CC1283">
        <w:tab/>
      </w:r>
      <w:r w:rsidR="00CC1283">
        <w:tab/>
      </w:r>
      <w:r w:rsidR="00CC1283">
        <w:tab/>
      </w:r>
      <w:r w:rsidRPr="00A52B71">
        <w:t>Врач:</w:t>
      </w:r>
      <w:r w:rsidR="0022682E">
        <w:t xml:space="preserve"> </w:t>
      </w:r>
      <w:r w:rsidRPr="00A52B71">
        <w:t>__________</w:t>
      </w:r>
      <w:r w:rsidR="001438D4">
        <w:t>Воронков А.В.</w:t>
      </w:r>
      <w:r w:rsidRPr="00A52B71">
        <w:t xml:space="preserve"> </w:t>
      </w:r>
      <w:r w:rsidR="006D7631">
        <w:t xml:space="preserve"> </w:t>
      </w:r>
    </w:p>
    <w:p w:rsidR="0078144B" w:rsidRDefault="0078144B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Pr="00A52B71" w:rsidRDefault="00411EF0" w:rsidP="00B24677">
      <w:pPr>
        <w:jc w:val="both"/>
      </w:pPr>
    </w:p>
    <w:sectPr w:rsidR="00411EF0" w:rsidRPr="00A52B71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D1F5F"/>
    <w:rsid w:val="000E0DED"/>
    <w:rsid w:val="000F6413"/>
    <w:rsid w:val="000F720F"/>
    <w:rsid w:val="0011493A"/>
    <w:rsid w:val="00125E81"/>
    <w:rsid w:val="001438D4"/>
    <w:rsid w:val="001750C3"/>
    <w:rsid w:val="0018356E"/>
    <w:rsid w:val="00184881"/>
    <w:rsid w:val="001A642E"/>
    <w:rsid w:val="001B1F1F"/>
    <w:rsid w:val="001D695E"/>
    <w:rsid w:val="001D7A6C"/>
    <w:rsid w:val="001E36B7"/>
    <w:rsid w:val="0020120E"/>
    <w:rsid w:val="00203C10"/>
    <w:rsid w:val="002167A0"/>
    <w:rsid w:val="0022682E"/>
    <w:rsid w:val="00234578"/>
    <w:rsid w:val="002520E3"/>
    <w:rsid w:val="002B55CA"/>
    <w:rsid w:val="002B5B3E"/>
    <w:rsid w:val="002F7858"/>
    <w:rsid w:val="003101E1"/>
    <w:rsid w:val="00353550"/>
    <w:rsid w:val="00362D3D"/>
    <w:rsid w:val="00364DFA"/>
    <w:rsid w:val="00375B66"/>
    <w:rsid w:val="0037639E"/>
    <w:rsid w:val="00386337"/>
    <w:rsid w:val="003B003E"/>
    <w:rsid w:val="003B2360"/>
    <w:rsid w:val="003C5FB9"/>
    <w:rsid w:val="003D2053"/>
    <w:rsid w:val="003F6B84"/>
    <w:rsid w:val="00411EF0"/>
    <w:rsid w:val="0042359B"/>
    <w:rsid w:val="0044072E"/>
    <w:rsid w:val="004813D5"/>
    <w:rsid w:val="00485C69"/>
    <w:rsid w:val="00497019"/>
    <w:rsid w:val="004C5EC7"/>
    <w:rsid w:val="004D5C3A"/>
    <w:rsid w:val="004F5186"/>
    <w:rsid w:val="0050392C"/>
    <w:rsid w:val="0051240D"/>
    <w:rsid w:val="00524AC8"/>
    <w:rsid w:val="00542C26"/>
    <w:rsid w:val="0055378C"/>
    <w:rsid w:val="005A6C09"/>
    <w:rsid w:val="005F1653"/>
    <w:rsid w:val="005F6657"/>
    <w:rsid w:val="005F7A75"/>
    <w:rsid w:val="0062313E"/>
    <w:rsid w:val="00631F00"/>
    <w:rsid w:val="00635A17"/>
    <w:rsid w:val="006A7801"/>
    <w:rsid w:val="006B75AB"/>
    <w:rsid w:val="006C4E74"/>
    <w:rsid w:val="006D7631"/>
    <w:rsid w:val="006E5CCC"/>
    <w:rsid w:val="006F1C6F"/>
    <w:rsid w:val="006F7881"/>
    <w:rsid w:val="00713A87"/>
    <w:rsid w:val="0078144B"/>
    <w:rsid w:val="007871D8"/>
    <w:rsid w:val="00804832"/>
    <w:rsid w:val="00804C4E"/>
    <w:rsid w:val="008240D1"/>
    <w:rsid w:val="00861A90"/>
    <w:rsid w:val="008752C6"/>
    <w:rsid w:val="00877F30"/>
    <w:rsid w:val="008D5A8A"/>
    <w:rsid w:val="008E139F"/>
    <w:rsid w:val="008E1596"/>
    <w:rsid w:val="008F0C27"/>
    <w:rsid w:val="008F2B19"/>
    <w:rsid w:val="0092031F"/>
    <w:rsid w:val="009277EF"/>
    <w:rsid w:val="00941DC5"/>
    <w:rsid w:val="00960E32"/>
    <w:rsid w:val="00964AEE"/>
    <w:rsid w:val="0098245D"/>
    <w:rsid w:val="009831B9"/>
    <w:rsid w:val="009A1CC2"/>
    <w:rsid w:val="009A2FF4"/>
    <w:rsid w:val="00A13255"/>
    <w:rsid w:val="00A13BFB"/>
    <w:rsid w:val="00A25DF3"/>
    <w:rsid w:val="00A35307"/>
    <w:rsid w:val="00A52B71"/>
    <w:rsid w:val="00A93BCD"/>
    <w:rsid w:val="00AA5F30"/>
    <w:rsid w:val="00AB3E6B"/>
    <w:rsid w:val="00AC0567"/>
    <w:rsid w:val="00AD372C"/>
    <w:rsid w:val="00B03A17"/>
    <w:rsid w:val="00B24677"/>
    <w:rsid w:val="00B27E10"/>
    <w:rsid w:val="00B300C4"/>
    <w:rsid w:val="00BD6ED3"/>
    <w:rsid w:val="00BF4B38"/>
    <w:rsid w:val="00BF6F61"/>
    <w:rsid w:val="00C47F6B"/>
    <w:rsid w:val="00C53BB8"/>
    <w:rsid w:val="00C5664D"/>
    <w:rsid w:val="00C56F76"/>
    <w:rsid w:val="00C703DF"/>
    <w:rsid w:val="00C845D6"/>
    <w:rsid w:val="00C85303"/>
    <w:rsid w:val="00C90155"/>
    <w:rsid w:val="00CC1283"/>
    <w:rsid w:val="00CD3F9A"/>
    <w:rsid w:val="00DE3EA9"/>
    <w:rsid w:val="00DF0845"/>
    <w:rsid w:val="00DF54F6"/>
    <w:rsid w:val="00E16F03"/>
    <w:rsid w:val="00E20411"/>
    <w:rsid w:val="00E33F3D"/>
    <w:rsid w:val="00E94376"/>
    <w:rsid w:val="00F0362C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2021-03-09T15:35:00Z</cp:lastPrinted>
  <dcterms:created xsi:type="dcterms:W3CDTF">2022-09-15T13:30:00Z</dcterms:created>
  <dcterms:modified xsi:type="dcterms:W3CDTF">2022-09-15T13:38:00Z</dcterms:modified>
</cp:coreProperties>
</file>