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8A7F" w14:textId="2DFF8745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79C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47268">
        <w:rPr>
          <w:rFonts w:ascii="Arial" w:hAnsi="Arial" w:cs="Arial"/>
          <w:b/>
          <w:bCs/>
          <w:sz w:val="28"/>
          <w:szCs w:val="28"/>
        </w:rPr>
        <w:t>Тромбэкстракция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 xml:space="preserve">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4DF30DB9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75379A">
        <w:rPr>
          <w:rFonts w:ascii="Arial" w:hAnsi="Arial" w:cs="Arial"/>
          <w:b/>
          <w:bCs/>
          <w:sz w:val="28"/>
          <w:szCs w:val="28"/>
        </w:rPr>
        <w:t>сегмента М1 п</w:t>
      </w:r>
      <w:r w:rsidR="006F5036">
        <w:rPr>
          <w:rFonts w:ascii="Arial" w:hAnsi="Arial" w:cs="Arial"/>
          <w:b/>
          <w:bCs/>
          <w:sz w:val="28"/>
          <w:szCs w:val="28"/>
        </w:rPr>
        <w:t>СМА</w:t>
      </w:r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69032B76" w:rsidR="000730BD" w:rsidRPr="00847268" w:rsidRDefault="0075379A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0779C">
              <w:rPr>
                <w:rFonts w:ascii="Arial" w:hAnsi="Arial" w:cs="Arial"/>
                <w:sz w:val="24"/>
                <w:szCs w:val="24"/>
              </w:rPr>
              <w:t>4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795896">
              <w:rPr>
                <w:rFonts w:ascii="Arial" w:hAnsi="Arial" w:cs="Arial"/>
                <w:sz w:val="24"/>
                <w:szCs w:val="24"/>
              </w:rPr>
              <w:t>.2024</w:t>
            </w:r>
          </w:p>
          <w:p w14:paraId="357B4820" w14:textId="722D56A2" w:rsidR="001E05F1" w:rsidRDefault="0020779C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18:30-20:3</w:t>
            </w:r>
            <w:r w:rsidR="0075379A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43F3DFB" w14:textId="1444FBC4" w:rsidR="0075379A" w:rsidRPr="00847268" w:rsidRDefault="0075379A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  <w:proofErr w:type="spellEnd"/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79061967" w14:textId="6637D0D1" w:rsidR="000730BD" w:rsidRDefault="0079589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62A93CD5" w14:textId="118FAFDE" w:rsidR="0020779C" w:rsidRPr="00847268" w:rsidRDefault="0020779C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Паращенко А.Ф.</w:t>
            </w:r>
          </w:p>
          <w:p w14:paraId="7A096A51" w14:textId="0652BEC4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40A6D3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558AB6C2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50617E63" w:rsidR="002A52F6" w:rsidRDefault="0020779C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Золотцев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М.П.</w:t>
            </w:r>
          </w:p>
          <w:p w14:paraId="473A75A7" w14:textId="77777777" w:rsidR="0020779C" w:rsidRPr="00847268" w:rsidRDefault="0020779C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3D0B1720" w:rsidR="000730BD" w:rsidRPr="00847268" w:rsidRDefault="0020779C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Гайчук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В.В.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28C071C5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208BD838" w:rsidR="000730BD" w:rsidRPr="00847268" w:rsidRDefault="0020779C" w:rsidP="000C67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26.03.1953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53EF7B56" w:rsidR="000730BD" w:rsidRPr="00847268" w:rsidRDefault="0020779C" w:rsidP="008539F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Равинская Я.А.</w:t>
            </w:r>
          </w:p>
        </w:tc>
      </w:tr>
      <w:tr w:rsidR="000730BD" w:rsidRPr="00847268" w14:paraId="7A4536AA" w14:textId="77777777" w:rsidTr="006F5036">
        <w:trPr>
          <w:cantSplit/>
          <w:trHeight w:hRule="exact" w:val="661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99C730" w14:textId="0C3B86A6" w:rsidR="000C5335" w:rsidRPr="00847268" w:rsidRDefault="00AB5320" w:rsidP="00F21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ОНМК</w:t>
            </w:r>
            <w:r w:rsidR="00F219B7" w:rsidRPr="0084726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53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СМА</w:t>
            </w:r>
            <w:r w:rsidR="0020779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_М1</w:t>
            </w:r>
          </w:p>
          <w:p w14:paraId="447B3A7B" w14:textId="77777777" w:rsidR="00C703DF" w:rsidRPr="00847268" w:rsidRDefault="00C703DF" w:rsidP="000C53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602B971B" w:rsidR="000730BD" w:rsidRPr="00847268" w:rsidRDefault="008A1EA7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A1EA7">
              <w:rPr>
                <w:rFonts w:ascii="Arial" w:hAnsi="Arial" w:cs="Arial"/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1E776A5A" w:rsidR="000730BD" w:rsidRPr="00847268" w:rsidRDefault="0075379A" w:rsidP="007537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84726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26875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E060F3" w14:textId="1C5AF7B2" w:rsidR="00BE1ADC" w:rsidRPr="00FF70EA" w:rsidRDefault="00BE1ADC" w:rsidP="00BE1A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>Церебральная ангиография:</w:t>
      </w:r>
    </w:p>
    <w:p w14:paraId="774B43C0" w14:textId="77777777" w:rsidR="008A1EA7" w:rsidRDefault="003F793D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Выполнена селективная</w:t>
      </w:r>
      <w:r w:rsidR="00FA407B" w:rsidRPr="00FF70EA">
        <w:rPr>
          <w:rFonts w:ascii="Arial" w:hAnsi="Arial" w:cs="Arial"/>
          <w:b/>
          <w:sz w:val="24"/>
          <w:szCs w:val="24"/>
        </w:rPr>
        <w:t xml:space="preserve"> ангиография БЦА и</w:t>
      </w:r>
      <w:r w:rsidRPr="00FF70EA">
        <w:rPr>
          <w:rFonts w:ascii="Arial" w:hAnsi="Arial" w:cs="Arial"/>
          <w:b/>
          <w:sz w:val="24"/>
          <w:szCs w:val="24"/>
        </w:rPr>
        <w:t xml:space="preserve"> ЦАГ</w:t>
      </w:r>
      <w:r w:rsidR="00FA407B" w:rsidRPr="00FF70EA">
        <w:rPr>
          <w:rFonts w:ascii="Arial" w:hAnsi="Arial" w:cs="Arial"/>
          <w:sz w:val="24"/>
          <w:szCs w:val="24"/>
        </w:rPr>
        <w:t xml:space="preserve">. </w:t>
      </w:r>
    </w:p>
    <w:p w14:paraId="52E46D6B" w14:textId="1D730A39" w:rsidR="008A1EA7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СЛЕВА</w:t>
      </w:r>
      <w:r w:rsidRPr="00FF70EA">
        <w:rPr>
          <w:rFonts w:ascii="Arial" w:hAnsi="Arial" w:cs="Arial"/>
          <w:sz w:val="24"/>
          <w:szCs w:val="24"/>
        </w:rPr>
        <w:t xml:space="preserve">: </w:t>
      </w:r>
      <w:r w:rsidR="008A1EA7">
        <w:rPr>
          <w:rFonts w:ascii="Arial" w:hAnsi="Arial" w:cs="Arial"/>
          <w:sz w:val="24"/>
          <w:szCs w:val="24"/>
        </w:rPr>
        <w:t>лПМА и лСМА проходимы, без признаков тромбоза</w:t>
      </w:r>
      <w:r w:rsidRPr="00FF70EA">
        <w:rPr>
          <w:rFonts w:ascii="Arial" w:hAnsi="Arial" w:cs="Arial"/>
          <w:sz w:val="24"/>
          <w:szCs w:val="24"/>
        </w:rPr>
        <w:t xml:space="preserve">. </w:t>
      </w:r>
    </w:p>
    <w:p w14:paraId="44EBE575" w14:textId="2A7B783A" w:rsidR="00504771" w:rsidRPr="00FF70EA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 xml:space="preserve">СПРАВА: </w:t>
      </w:r>
      <w:r w:rsidR="008A1EA7">
        <w:rPr>
          <w:rFonts w:ascii="Arial" w:hAnsi="Arial" w:cs="Arial"/>
          <w:sz w:val="24"/>
          <w:szCs w:val="24"/>
        </w:rPr>
        <w:t>Окклюзия пСМА на уровне</w:t>
      </w:r>
      <w:r w:rsidR="001046C5">
        <w:rPr>
          <w:rFonts w:ascii="Arial" w:hAnsi="Arial" w:cs="Arial"/>
          <w:sz w:val="24"/>
          <w:szCs w:val="24"/>
        </w:rPr>
        <w:t xml:space="preserve"> развилки</w:t>
      </w:r>
      <w:r w:rsidR="008A1EA7">
        <w:rPr>
          <w:rFonts w:ascii="Arial" w:hAnsi="Arial" w:cs="Arial"/>
          <w:sz w:val="24"/>
          <w:szCs w:val="24"/>
        </w:rPr>
        <w:t xml:space="preserve"> </w:t>
      </w:r>
      <w:r w:rsidR="008A1EA7">
        <w:rPr>
          <w:rFonts w:ascii="Arial" w:hAnsi="Arial" w:cs="Arial"/>
          <w:sz w:val="24"/>
          <w:szCs w:val="24"/>
          <w:lang w:val="en-US"/>
        </w:rPr>
        <w:t>M</w:t>
      </w:r>
      <w:r w:rsidR="001046C5">
        <w:rPr>
          <w:rFonts w:ascii="Arial" w:hAnsi="Arial" w:cs="Arial"/>
          <w:sz w:val="24"/>
          <w:szCs w:val="24"/>
        </w:rPr>
        <w:t xml:space="preserve">1. </w:t>
      </w:r>
      <w:r w:rsidR="008A1EA7">
        <w:rPr>
          <w:rFonts w:ascii="Arial" w:hAnsi="Arial" w:cs="Arial"/>
          <w:sz w:val="24"/>
          <w:szCs w:val="24"/>
        </w:rPr>
        <w:t xml:space="preserve">пПМА контрастируется </w:t>
      </w:r>
      <w:r w:rsidR="00B94AC8">
        <w:rPr>
          <w:rFonts w:ascii="Arial" w:hAnsi="Arial" w:cs="Arial"/>
          <w:sz w:val="24"/>
          <w:szCs w:val="24"/>
        </w:rPr>
        <w:t xml:space="preserve">через ПСА </w:t>
      </w:r>
      <w:r w:rsidR="008A1EA7">
        <w:rPr>
          <w:rFonts w:ascii="Arial" w:hAnsi="Arial" w:cs="Arial"/>
          <w:sz w:val="24"/>
          <w:szCs w:val="24"/>
        </w:rPr>
        <w:t>из бассейна левой ВСА.</w:t>
      </w:r>
      <w:r w:rsidR="002F737E">
        <w:rPr>
          <w:rFonts w:ascii="Arial" w:hAnsi="Arial" w:cs="Arial"/>
          <w:sz w:val="24"/>
          <w:szCs w:val="24"/>
        </w:rPr>
        <w:t xml:space="preserve"> Выраженная девиация интракраниальных сегментов ВСА.</w:t>
      </w:r>
      <w:bookmarkStart w:id="0" w:name="_GoBack"/>
      <w:bookmarkEnd w:id="0"/>
      <w:r w:rsidR="008A1EA7">
        <w:rPr>
          <w:rFonts w:ascii="Arial" w:hAnsi="Arial" w:cs="Arial"/>
          <w:sz w:val="24"/>
          <w:szCs w:val="24"/>
        </w:rPr>
        <w:t xml:space="preserve"> </w:t>
      </w: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Pr="00FF70EA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180105F3" w14:textId="5BBE3F66" w:rsidR="00AB5320" w:rsidRPr="00504771" w:rsidRDefault="00AB5320" w:rsidP="004E3F99">
      <w:pPr>
        <w:spacing w:after="0"/>
        <w:jc w:val="both"/>
        <w:rPr>
          <w:rFonts w:ascii="Arial" w:hAnsi="Arial" w:cs="Arial"/>
        </w:rPr>
      </w:pPr>
      <w:r w:rsidRPr="00FF70EA">
        <w:rPr>
          <w:rFonts w:ascii="Arial" w:hAnsi="Arial" w:cs="Arial"/>
          <w:sz w:val="24"/>
          <w:szCs w:val="24"/>
        </w:rPr>
        <w:t>По проводнику 0.035-</w:t>
      </w:r>
      <w:r w:rsidR="00475547" w:rsidRPr="00FF70EA">
        <w:rPr>
          <w:rFonts w:ascii="Arial" w:hAnsi="Arial" w:cs="Arial"/>
          <w:sz w:val="24"/>
          <w:szCs w:val="24"/>
        </w:rPr>
        <w:t>260</w:t>
      </w:r>
      <w:r w:rsidRPr="00FF70EA">
        <w:rPr>
          <w:rFonts w:ascii="Arial" w:hAnsi="Arial" w:cs="Arial"/>
          <w:sz w:val="24"/>
          <w:szCs w:val="24"/>
        </w:rPr>
        <w:t xml:space="preserve">см в </w:t>
      </w:r>
      <w:r w:rsidR="00475547" w:rsidRPr="00FF70EA">
        <w:rPr>
          <w:rFonts w:ascii="Arial" w:hAnsi="Arial" w:cs="Arial"/>
          <w:sz w:val="24"/>
          <w:szCs w:val="24"/>
        </w:rPr>
        <w:t>шейный</w:t>
      </w:r>
      <w:r w:rsidR="00B94AC8">
        <w:rPr>
          <w:rFonts w:ascii="Arial" w:hAnsi="Arial" w:cs="Arial"/>
          <w:sz w:val="24"/>
          <w:szCs w:val="24"/>
        </w:rPr>
        <w:t>, затем</w:t>
      </w:r>
      <w:r w:rsidR="002F737E">
        <w:rPr>
          <w:rFonts w:ascii="Arial" w:hAnsi="Arial" w:cs="Arial"/>
          <w:sz w:val="24"/>
          <w:szCs w:val="24"/>
        </w:rPr>
        <w:t xml:space="preserve"> для усиления поддержки </w:t>
      </w:r>
      <w:r w:rsidR="002F737E" w:rsidRPr="00FF70EA">
        <w:rPr>
          <w:rFonts w:ascii="Arial" w:hAnsi="Arial" w:cs="Arial"/>
          <w:sz w:val="24"/>
          <w:szCs w:val="24"/>
        </w:rPr>
        <w:t xml:space="preserve">гайд-Интродьюсер </w:t>
      </w:r>
      <w:r w:rsidR="002F737E">
        <w:rPr>
          <w:rFonts w:ascii="Arial" w:hAnsi="Arial" w:cs="Arial"/>
          <w:b/>
          <w:bCs/>
          <w:sz w:val="24"/>
          <w:szCs w:val="24"/>
          <w:lang w:val="en-US"/>
        </w:rPr>
        <w:t>Neuron</w:t>
      </w:r>
      <w:r w:rsidR="002F737E" w:rsidRPr="00B94AC8">
        <w:rPr>
          <w:rFonts w:ascii="Arial" w:hAnsi="Arial" w:cs="Arial"/>
          <w:b/>
          <w:bCs/>
          <w:sz w:val="24"/>
          <w:szCs w:val="24"/>
        </w:rPr>
        <w:t xml:space="preserve"> </w:t>
      </w:r>
      <w:r w:rsidR="002F737E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2F737E" w:rsidRPr="00FF70EA">
        <w:rPr>
          <w:rFonts w:ascii="Arial" w:hAnsi="Arial" w:cs="Arial"/>
          <w:b/>
          <w:bCs/>
          <w:sz w:val="24"/>
          <w:szCs w:val="24"/>
        </w:rPr>
        <w:t xml:space="preserve"> 6F</w:t>
      </w:r>
      <w:r w:rsidR="002F737E">
        <w:rPr>
          <w:rFonts w:ascii="Arial" w:hAnsi="Arial" w:cs="Arial"/>
          <w:sz w:val="24"/>
          <w:szCs w:val="24"/>
        </w:rPr>
        <w:t xml:space="preserve"> проведен в кавернозный сегмент</w:t>
      </w:r>
      <w:r w:rsidRPr="00FF70EA">
        <w:rPr>
          <w:rFonts w:ascii="Arial" w:hAnsi="Arial" w:cs="Arial"/>
          <w:sz w:val="24"/>
          <w:szCs w:val="24"/>
        </w:rPr>
        <w:t xml:space="preserve"> </w:t>
      </w:r>
      <w:r w:rsidR="009B2C8D">
        <w:rPr>
          <w:rFonts w:ascii="Arial" w:hAnsi="Arial" w:cs="Arial"/>
          <w:sz w:val="24"/>
          <w:szCs w:val="24"/>
        </w:rPr>
        <w:t>правой</w:t>
      </w:r>
      <w:r w:rsidRPr="00FF70EA">
        <w:rPr>
          <w:rFonts w:ascii="Arial" w:hAnsi="Arial" w:cs="Arial"/>
          <w:sz w:val="24"/>
          <w:szCs w:val="24"/>
        </w:rPr>
        <w:t xml:space="preserve"> ВСА</w:t>
      </w:r>
      <w:r w:rsidR="00B94AC8">
        <w:rPr>
          <w:rFonts w:ascii="Arial" w:hAnsi="Arial" w:cs="Arial"/>
          <w:sz w:val="24"/>
          <w:szCs w:val="24"/>
        </w:rPr>
        <w:t xml:space="preserve">. </w:t>
      </w:r>
      <w:r w:rsidR="008A1EA7">
        <w:rPr>
          <w:rFonts w:ascii="Arial" w:hAnsi="Arial" w:cs="Arial"/>
          <w:sz w:val="24"/>
          <w:szCs w:val="24"/>
        </w:rPr>
        <w:t>К</w:t>
      </w:r>
      <w:r w:rsidR="002F737E">
        <w:rPr>
          <w:rFonts w:ascii="Arial" w:hAnsi="Arial" w:cs="Arial"/>
          <w:sz w:val="24"/>
          <w:szCs w:val="24"/>
        </w:rPr>
        <w:t>оронарные</w:t>
      </w:r>
      <w:r w:rsidR="00F57A95" w:rsidRPr="00FF70EA">
        <w:rPr>
          <w:rFonts w:ascii="Arial" w:hAnsi="Arial" w:cs="Arial"/>
          <w:sz w:val="24"/>
          <w:szCs w:val="24"/>
        </w:rPr>
        <w:t xml:space="preserve"> проводник</w:t>
      </w:r>
      <w:r w:rsidR="002F737E">
        <w:rPr>
          <w:rFonts w:ascii="Arial" w:hAnsi="Arial" w:cs="Arial"/>
          <w:sz w:val="24"/>
          <w:szCs w:val="24"/>
        </w:rPr>
        <w:t>и</w:t>
      </w:r>
      <w:r w:rsidR="00942979">
        <w:rPr>
          <w:rFonts w:ascii="Arial" w:hAnsi="Arial" w:cs="Arial"/>
          <w:sz w:val="24"/>
          <w:szCs w:val="24"/>
        </w:rPr>
        <w:t xml:space="preserve"> </w:t>
      </w:r>
      <w:r w:rsidR="002F737E">
        <w:rPr>
          <w:rFonts w:ascii="Arial" w:hAnsi="Arial" w:cs="Arial"/>
          <w:sz w:val="24"/>
          <w:szCs w:val="24"/>
          <w:lang w:val="en-US"/>
        </w:rPr>
        <w:t>fielder</w:t>
      </w:r>
      <w:r w:rsidR="002F737E">
        <w:rPr>
          <w:rFonts w:ascii="Arial" w:hAnsi="Arial" w:cs="Arial"/>
          <w:sz w:val="24"/>
          <w:szCs w:val="24"/>
        </w:rPr>
        <w:t xml:space="preserve">, </w:t>
      </w:r>
      <w:r w:rsidR="002F737E">
        <w:rPr>
          <w:rFonts w:ascii="Arial" w:hAnsi="Arial" w:cs="Arial"/>
          <w:sz w:val="24"/>
          <w:szCs w:val="24"/>
          <w:lang w:val="en-US"/>
        </w:rPr>
        <w:t>whisper</w:t>
      </w:r>
      <w:r w:rsidR="002F737E" w:rsidRPr="002F737E">
        <w:rPr>
          <w:rFonts w:ascii="Arial" w:hAnsi="Arial" w:cs="Arial"/>
          <w:sz w:val="24"/>
          <w:szCs w:val="24"/>
        </w:rPr>
        <w:t xml:space="preserve"> </w:t>
      </w:r>
      <w:r w:rsidR="002F737E">
        <w:rPr>
          <w:rFonts w:ascii="Arial" w:hAnsi="Arial" w:cs="Arial"/>
          <w:sz w:val="24"/>
          <w:szCs w:val="24"/>
          <w:lang w:val="en-US"/>
        </w:rPr>
        <w:t>ls</w:t>
      </w:r>
      <w:r w:rsidR="002F737E" w:rsidRPr="002F737E">
        <w:rPr>
          <w:rFonts w:ascii="Arial" w:hAnsi="Arial" w:cs="Arial"/>
          <w:sz w:val="24"/>
          <w:szCs w:val="24"/>
        </w:rPr>
        <w:t xml:space="preserve"> </w:t>
      </w:r>
      <w:r w:rsidR="002F737E">
        <w:rPr>
          <w:rFonts w:ascii="Arial" w:hAnsi="Arial" w:cs="Arial"/>
          <w:sz w:val="24"/>
          <w:szCs w:val="24"/>
        </w:rPr>
        <w:t>поочередно</w:t>
      </w:r>
      <w:r w:rsidR="00F57A95" w:rsidRPr="00FF70EA">
        <w:rPr>
          <w:rFonts w:ascii="Arial" w:hAnsi="Arial" w:cs="Arial"/>
          <w:sz w:val="24"/>
          <w:szCs w:val="24"/>
        </w:rPr>
        <w:t xml:space="preserve"> </w:t>
      </w:r>
      <w:r w:rsidR="002F737E">
        <w:rPr>
          <w:rFonts w:ascii="Arial" w:hAnsi="Arial" w:cs="Arial"/>
          <w:sz w:val="24"/>
          <w:szCs w:val="24"/>
        </w:rPr>
        <w:t xml:space="preserve">проведены </w:t>
      </w:r>
      <w:r w:rsidR="00701173" w:rsidRPr="00FF70EA">
        <w:rPr>
          <w:rFonts w:ascii="Arial" w:hAnsi="Arial" w:cs="Arial"/>
          <w:sz w:val="24"/>
          <w:szCs w:val="24"/>
        </w:rPr>
        <w:t>в СМА</w:t>
      </w:r>
      <w:r w:rsidR="002F737E">
        <w:rPr>
          <w:rFonts w:ascii="Arial" w:hAnsi="Arial" w:cs="Arial"/>
          <w:sz w:val="24"/>
          <w:szCs w:val="24"/>
        </w:rPr>
        <w:t>_М2</w:t>
      </w:r>
      <w:r w:rsidR="00701173" w:rsidRPr="00FF70EA">
        <w:rPr>
          <w:rFonts w:ascii="Arial" w:hAnsi="Arial" w:cs="Arial"/>
          <w:sz w:val="24"/>
          <w:szCs w:val="24"/>
        </w:rPr>
        <w:t>. Аспирационный катетер</w:t>
      </w:r>
      <w:r w:rsidR="002F737E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8 </w:t>
      </w:r>
      <w:r w:rsidR="008A1EA7" w:rsidRPr="008A1EA7">
        <w:rPr>
          <w:rFonts w:ascii="Arial" w:hAnsi="Arial" w:cs="Arial"/>
          <w:bCs/>
          <w:sz w:val="24"/>
          <w:szCs w:val="24"/>
        </w:rPr>
        <w:t>по реперфузионному катетеру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 3</w:t>
      </w:r>
      <w:r w:rsidR="008A1EA7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2F737E">
        <w:rPr>
          <w:rFonts w:ascii="Arial" w:hAnsi="Arial" w:cs="Arial"/>
          <w:b/>
          <w:bCs/>
          <w:sz w:val="24"/>
          <w:szCs w:val="24"/>
        </w:rPr>
        <w:t xml:space="preserve"> </w:t>
      </w:r>
      <w:r w:rsidR="002F737E">
        <w:rPr>
          <w:rFonts w:ascii="Arial" w:hAnsi="Arial" w:cs="Arial"/>
          <w:sz w:val="24"/>
          <w:szCs w:val="24"/>
        </w:rPr>
        <w:t>удалось провести</w:t>
      </w:r>
      <w:r w:rsidR="002F737E">
        <w:rPr>
          <w:rFonts w:ascii="Arial" w:hAnsi="Arial" w:cs="Arial"/>
          <w:sz w:val="24"/>
          <w:szCs w:val="24"/>
        </w:rPr>
        <w:t xml:space="preserve"> через зону девиации ВСА (с4-с3-с2) до зоны бифуркации ВСА (провести в м1 не удалось)</w:t>
      </w:r>
      <w:r w:rsidR="002F737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FF70EA">
        <w:rPr>
          <w:rFonts w:ascii="Arial" w:hAnsi="Arial" w:cs="Arial"/>
          <w:sz w:val="24"/>
          <w:szCs w:val="24"/>
        </w:rPr>
        <w:t xml:space="preserve">Начата аспирация, </w:t>
      </w:r>
      <w:r w:rsidR="00475547" w:rsidRPr="00FF70EA">
        <w:rPr>
          <w:rFonts w:ascii="Arial" w:hAnsi="Arial" w:cs="Arial"/>
          <w:sz w:val="24"/>
          <w:szCs w:val="24"/>
        </w:rPr>
        <w:t xml:space="preserve">экспозиция </w:t>
      </w:r>
      <w:r w:rsidR="00942979">
        <w:rPr>
          <w:rFonts w:ascii="Arial" w:hAnsi="Arial" w:cs="Arial"/>
          <w:sz w:val="24"/>
          <w:szCs w:val="24"/>
        </w:rPr>
        <w:t xml:space="preserve">до </w:t>
      </w:r>
      <w:r w:rsidRPr="00FF70EA">
        <w:rPr>
          <w:rFonts w:ascii="Arial" w:hAnsi="Arial" w:cs="Arial"/>
          <w:sz w:val="24"/>
          <w:szCs w:val="24"/>
        </w:rPr>
        <w:t>5 мин</w:t>
      </w:r>
      <w:r w:rsidR="002F737E">
        <w:rPr>
          <w:rFonts w:ascii="Arial" w:hAnsi="Arial" w:cs="Arial"/>
          <w:sz w:val="24"/>
          <w:szCs w:val="24"/>
        </w:rPr>
        <w:t xml:space="preserve">. 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9B2C8D">
        <w:rPr>
          <w:rFonts w:ascii="Arial" w:hAnsi="Arial" w:cs="Arial"/>
          <w:b/>
          <w:bCs/>
          <w:sz w:val="24"/>
          <w:szCs w:val="24"/>
        </w:rPr>
        <w:t>8</w:t>
      </w:r>
      <w:r w:rsidR="00942979">
        <w:rPr>
          <w:rFonts w:ascii="Arial" w:hAnsi="Arial" w:cs="Arial"/>
          <w:sz w:val="24"/>
          <w:szCs w:val="24"/>
        </w:rPr>
        <w:t xml:space="preserve"> извлекался</w:t>
      </w:r>
      <w:r w:rsidR="00475547" w:rsidRPr="00FF70EA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sz w:val="24"/>
          <w:szCs w:val="24"/>
        </w:rPr>
        <w:t>на аспирации</w:t>
      </w:r>
      <w:r w:rsidRPr="00FF70EA">
        <w:rPr>
          <w:rFonts w:ascii="Arial" w:hAnsi="Arial" w:cs="Arial"/>
          <w:sz w:val="24"/>
          <w:szCs w:val="24"/>
        </w:rPr>
        <w:t>.</w:t>
      </w:r>
      <w:r w:rsidR="002F737E">
        <w:rPr>
          <w:rFonts w:ascii="Arial" w:hAnsi="Arial" w:cs="Arial"/>
          <w:sz w:val="24"/>
          <w:szCs w:val="24"/>
        </w:rPr>
        <w:t xml:space="preserve"> Общее число пассажей – 3</w:t>
      </w:r>
      <w:r w:rsidR="00701173" w:rsidRPr="00FF70EA">
        <w:rPr>
          <w:rFonts w:ascii="Arial" w:hAnsi="Arial" w:cs="Arial"/>
          <w:sz w:val="24"/>
          <w:szCs w:val="24"/>
        </w:rPr>
        <w:t xml:space="preserve"> раза. </w:t>
      </w:r>
      <w:r w:rsidR="00F57A95" w:rsidRPr="00FF70EA">
        <w:rPr>
          <w:rFonts w:ascii="Arial" w:hAnsi="Arial" w:cs="Arial"/>
          <w:sz w:val="24"/>
          <w:szCs w:val="24"/>
        </w:rPr>
        <w:t xml:space="preserve"> На контрольн</w:t>
      </w:r>
      <w:r w:rsidR="00701173" w:rsidRPr="00FF70EA">
        <w:rPr>
          <w:rFonts w:ascii="Arial" w:hAnsi="Arial" w:cs="Arial"/>
          <w:sz w:val="24"/>
          <w:szCs w:val="24"/>
        </w:rPr>
        <w:t xml:space="preserve">ых ангиограмах кровоток по </w:t>
      </w:r>
      <w:r w:rsidR="009B2C8D">
        <w:rPr>
          <w:rFonts w:ascii="Arial" w:hAnsi="Arial" w:cs="Arial"/>
          <w:sz w:val="24"/>
          <w:szCs w:val="24"/>
        </w:rPr>
        <w:t>п</w:t>
      </w:r>
      <w:r w:rsidR="00701173" w:rsidRPr="00FF70EA">
        <w:rPr>
          <w:rFonts w:ascii="Arial" w:hAnsi="Arial" w:cs="Arial"/>
          <w:sz w:val="24"/>
          <w:szCs w:val="24"/>
        </w:rPr>
        <w:t xml:space="preserve">СМА </w:t>
      </w:r>
      <w:r w:rsidR="002F737E">
        <w:rPr>
          <w:rFonts w:ascii="Arial" w:hAnsi="Arial" w:cs="Arial"/>
          <w:sz w:val="24"/>
          <w:szCs w:val="24"/>
        </w:rPr>
        <w:t>не восстановлен, аспирировать тромб полностью не удалось</w:t>
      </w:r>
      <w:r w:rsidR="00701173" w:rsidRPr="00FF70EA">
        <w:rPr>
          <w:rFonts w:ascii="Arial" w:hAnsi="Arial" w:cs="Arial"/>
          <w:sz w:val="24"/>
          <w:szCs w:val="24"/>
        </w:rPr>
        <w:t xml:space="preserve">, </w:t>
      </w:r>
      <w:r w:rsidR="00701173" w:rsidRPr="009B2C8D">
        <w:rPr>
          <w:rFonts w:ascii="Arial" w:hAnsi="Arial" w:cs="Arial"/>
          <w:sz w:val="24"/>
          <w:szCs w:val="24"/>
          <w:u w:val="single"/>
          <w:lang w:val="en-US"/>
        </w:rPr>
        <w:t>TICI</w:t>
      </w:r>
      <w:r w:rsidR="00701173" w:rsidRPr="009B2C8D">
        <w:rPr>
          <w:rFonts w:ascii="Arial" w:hAnsi="Arial" w:cs="Arial"/>
          <w:sz w:val="24"/>
          <w:szCs w:val="24"/>
          <w:u w:val="single"/>
        </w:rPr>
        <w:t xml:space="preserve"> </w:t>
      </w:r>
      <w:r w:rsidR="002F737E">
        <w:rPr>
          <w:rFonts w:ascii="Arial" w:hAnsi="Arial" w:cs="Arial"/>
          <w:sz w:val="24"/>
          <w:szCs w:val="24"/>
          <w:u w:val="single"/>
        </w:rPr>
        <w:t>1</w:t>
      </w:r>
      <w:r w:rsidR="00A25604" w:rsidRPr="00FF70EA">
        <w:rPr>
          <w:rFonts w:ascii="Arial" w:hAnsi="Arial" w:cs="Arial"/>
          <w:sz w:val="24"/>
          <w:szCs w:val="24"/>
        </w:rPr>
        <w:t xml:space="preserve">. </w:t>
      </w:r>
      <w:r w:rsidR="002F737E">
        <w:rPr>
          <w:rFonts w:ascii="Arial" w:hAnsi="Arial" w:cs="Arial"/>
          <w:sz w:val="24"/>
          <w:szCs w:val="24"/>
        </w:rPr>
        <w:t>С учётом длительности процедуры и крайне сложной анатомии интракраниальных сегментов ВСА п</w:t>
      </w:r>
      <w:r w:rsidRPr="00FF70EA">
        <w:rPr>
          <w:rFonts w:ascii="Arial" w:hAnsi="Arial" w:cs="Arial"/>
          <w:sz w:val="24"/>
          <w:szCs w:val="24"/>
        </w:rPr>
        <w:t xml:space="preserve">роцедура завершена. </w:t>
      </w:r>
      <w:r w:rsidR="001E05F1" w:rsidRPr="00FF70EA">
        <w:rPr>
          <w:rFonts w:ascii="Arial" w:hAnsi="Arial" w:cs="Arial"/>
          <w:sz w:val="24"/>
          <w:szCs w:val="24"/>
        </w:rPr>
        <w:t>Гайд-</w:t>
      </w:r>
      <w:r w:rsidR="00701173" w:rsidRPr="00FF70EA">
        <w:rPr>
          <w:rFonts w:ascii="Arial" w:hAnsi="Arial" w:cs="Arial"/>
          <w:sz w:val="24"/>
          <w:szCs w:val="24"/>
        </w:rPr>
        <w:t>Интродьюсер</w:t>
      </w:r>
      <w:r w:rsidR="001E05F1" w:rsidRPr="00FF70EA">
        <w:rPr>
          <w:rFonts w:ascii="Arial" w:hAnsi="Arial" w:cs="Arial"/>
          <w:sz w:val="24"/>
          <w:szCs w:val="24"/>
        </w:rPr>
        <w:t xml:space="preserve"> извлечен.</w:t>
      </w:r>
      <w:r w:rsidRPr="00FF70EA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 w:rsidRPr="00FF70EA">
        <w:rPr>
          <w:rFonts w:ascii="Arial" w:hAnsi="Arial" w:cs="Arial"/>
          <w:sz w:val="24"/>
          <w:szCs w:val="24"/>
        </w:rPr>
        <w:t xml:space="preserve">ушито </w:t>
      </w:r>
      <w:r w:rsidRPr="00FF70EA">
        <w:rPr>
          <w:rFonts w:ascii="Arial" w:hAnsi="Arial" w:cs="Arial"/>
          <w:sz w:val="24"/>
          <w:szCs w:val="24"/>
        </w:rPr>
        <w:t xml:space="preserve">устройством </w:t>
      </w:r>
      <w:r w:rsidR="00FF70EA">
        <w:rPr>
          <w:rFonts w:ascii="Arial" w:hAnsi="Arial" w:cs="Arial"/>
          <w:b/>
          <w:bCs/>
          <w:sz w:val="24"/>
          <w:szCs w:val="24"/>
          <w:lang w:val="en-US"/>
        </w:rPr>
        <w:t>AngioS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eal</w:t>
      </w:r>
      <w:r w:rsidRPr="00504771">
        <w:rPr>
          <w:rFonts w:ascii="Arial" w:hAnsi="Arial" w:cs="Arial"/>
          <w:b/>
          <w:bCs/>
        </w:rPr>
        <w:t xml:space="preserve"> 6</w:t>
      </w:r>
      <w:r w:rsidRPr="00504771">
        <w:rPr>
          <w:rFonts w:ascii="Arial" w:hAnsi="Arial" w:cs="Arial"/>
          <w:b/>
          <w:bCs/>
          <w:lang w:val="en-US"/>
        </w:rPr>
        <w:t>Fr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7653A1DB" w:rsidR="00AB5320" w:rsidRPr="00504771" w:rsidRDefault="00D83E44" w:rsidP="004E3F99">
      <w:pPr>
        <w:spacing w:after="0"/>
        <w:jc w:val="both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>: Ультравист</w:t>
      </w:r>
      <w:r w:rsidR="00701173" w:rsidRPr="00701173">
        <w:rPr>
          <w:rFonts w:ascii="Arial" w:hAnsi="Arial" w:cs="Arial"/>
        </w:rPr>
        <w:t xml:space="preserve"> 370 - </w:t>
      </w:r>
      <w:r w:rsidR="00701173" w:rsidRPr="00504771">
        <w:rPr>
          <w:rFonts w:ascii="Arial" w:hAnsi="Arial" w:cs="Arial"/>
        </w:rPr>
        <w:t>250</w:t>
      </w:r>
      <w:r w:rsidRPr="00701173">
        <w:rPr>
          <w:rFonts w:ascii="Arial" w:hAnsi="Arial" w:cs="Arial"/>
          <w:u w:val="single"/>
        </w:rPr>
        <w:t xml:space="preserve"> мл</w:t>
      </w:r>
      <w:r w:rsidRPr="00504771">
        <w:rPr>
          <w:rFonts w:ascii="Arial" w:hAnsi="Arial" w:cs="Arial"/>
        </w:rPr>
        <w:tab/>
      </w:r>
      <w:r w:rsidRPr="00504771">
        <w:rPr>
          <w:rFonts w:ascii="Arial" w:hAnsi="Arial" w:cs="Arial"/>
          <w:b/>
          <w:bCs/>
        </w:rPr>
        <w:t>Время</w:t>
      </w:r>
      <w:r w:rsidR="00701173" w:rsidRPr="00701173">
        <w:rPr>
          <w:rFonts w:ascii="Arial" w:hAnsi="Arial" w:cs="Arial"/>
          <w:b/>
          <w:bCs/>
        </w:rPr>
        <w:t xml:space="preserve"> </w:t>
      </w:r>
      <w:r w:rsidR="00701173">
        <w:rPr>
          <w:rFonts w:ascii="Arial" w:hAnsi="Arial" w:cs="Arial"/>
          <w:b/>
          <w:bCs/>
        </w:rPr>
        <w:t>реканализации</w:t>
      </w:r>
      <w:r w:rsidRPr="00504771">
        <w:rPr>
          <w:rFonts w:ascii="Arial" w:hAnsi="Arial" w:cs="Arial"/>
        </w:rPr>
        <w:t xml:space="preserve">: </w:t>
      </w:r>
      <w:r w:rsidR="00B94AC8">
        <w:rPr>
          <w:rFonts w:ascii="Arial" w:hAnsi="Arial" w:cs="Arial"/>
        </w:rPr>
        <w:t>----</w:t>
      </w:r>
      <w:r w:rsidRPr="00504771">
        <w:rPr>
          <w:rFonts w:ascii="Arial" w:hAnsi="Arial" w:cs="Arial"/>
        </w:rPr>
        <w:tab/>
      </w:r>
      <w:r w:rsidR="00FF70EA">
        <w:rPr>
          <w:rFonts w:ascii="Arial" w:hAnsi="Arial" w:cs="Arial"/>
        </w:rPr>
        <w:t xml:space="preserve">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Pr="00504771">
        <w:rPr>
          <w:rFonts w:ascii="Arial" w:hAnsi="Arial" w:cs="Arial"/>
        </w:rPr>
        <w:t xml:space="preserve">: </w:t>
      </w:r>
      <w:r w:rsidR="009B2C8D">
        <w:rPr>
          <w:rFonts w:ascii="Arial" w:hAnsi="Arial" w:cs="Arial"/>
        </w:rPr>
        <w:t>28</w:t>
      </w:r>
      <w:r w:rsidR="00B94AC8">
        <w:rPr>
          <w:rFonts w:ascii="Arial" w:hAnsi="Arial" w:cs="Arial"/>
        </w:rPr>
        <w:t>:</w:t>
      </w:r>
      <w:r w:rsidR="00C85EDC">
        <w:rPr>
          <w:rFonts w:ascii="Arial" w:hAnsi="Arial" w:cs="Arial"/>
        </w:rPr>
        <w:t>4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8EA4F2D" w14:textId="5CF7E810" w:rsidR="00F31317" w:rsidRPr="00847268" w:rsidRDefault="000C533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85EDC">
        <w:rPr>
          <w:rFonts w:ascii="Arial" w:hAnsi="Arial" w:cs="Arial"/>
          <w:b/>
          <w:sz w:val="24"/>
          <w:szCs w:val="24"/>
        </w:rPr>
        <w:t>А.С. Щербаков</w:t>
      </w: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6FEC3EF9" w14:textId="436B19CF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046C5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0779C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2F737E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E1FD1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4E2E"/>
    <w:rsid w:val="00745ED3"/>
    <w:rsid w:val="0075379A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A1EA7"/>
    <w:rsid w:val="008C57BB"/>
    <w:rsid w:val="008C758C"/>
    <w:rsid w:val="008E57ED"/>
    <w:rsid w:val="00925614"/>
    <w:rsid w:val="009277EF"/>
    <w:rsid w:val="00942979"/>
    <w:rsid w:val="00987720"/>
    <w:rsid w:val="009A1BAC"/>
    <w:rsid w:val="009A2FF4"/>
    <w:rsid w:val="009B2C8D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94AC8"/>
    <w:rsid w:val="00BA5732"/>
    <w:rsid w:val="00BD3F3C"/>
    <w:rsid w:val="00BD6ED3"/>
    <w:rsid w:val="00BE1ADC"/>
    <w:rsid w:val="00BF4B38"/>
    <w:rsid w:val="00C1773D"/>
    <w:rsid w:val="00C22EE8"/>
    <w:rsid w:val="00C40791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E54"/>
    <w:rsid w:val="00F9501A"/>
    <w:rsid w:val="00F962FA"/>
    <w:rsid w:val="00FA407B"/>
    <w:rsid w:val="00FC441F"/>
    <w:rsid w:val="00FD001D"/>
    <w:rsid w:val="00FD704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8172-7FE9-4DCF-ADE4-A4B6DEA8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4</cp:revision>
  <cp:lastPrinted>2024-06-12T04:39:00Z</cp:lastPrinted>
  <dcterms:created xsi:type="dcterms:W3CDTF">2024-09-24T19:18:00Z</dcterms:created>
  <dcterms:modified xsi:type="dcterms:W3CDTF">2024-09-24T20:29:00Z</dcterms:modified>
</cp:coreProperties>
</file>