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37" w:rsidRPr="00ED1465" w:rsidRDefault="00920829" w:rsidP="007A7637">
      <w:pPr>
        <w:spacing w:after="0"/>
        <w:ind w:right="-1"/>
        <w:jc w:val="center"/>
      </w:pPr>
      <w:r>
        <w:rPr>
          <w:b/>
          <w:bCs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3810</wp:posOffset>
            </wp:positionV>
            <wp:extent cx="739775" cy="933450"/>
            <wp:effectExtent l="0" t="0" r="3175" b="0"/>
            <wp:wrapNone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637" w:rsidRPr="00ED1465">
        <w:rPr>
          <w:b/>
          <w:bCs/>
        </w:rPr>
        <w:t>ЯРОСЛАВСКАЯ ОБЛАСТНАЯ</w:t>
      </w:r>
      <w:r w:rsidR="007A7637" w:rsidRPr="00ED1465">
        <w:rPr>
          <w:b/>
          <w:bCs/>
        </w:rPr>
        <w:br/>
        <w:t>КЛИНИЧЕСКАЯ БОЛЬНИЦА.</w:t>
      </w:r>
      <w:r w:rsidR="007A7637" w:rsidRPr="00ED1465">
        <w:rPr>
          <w:b/>
          <w:bCs/>
        </w:rPr>
        <w:br/>
      </w:r>
      <w:r w:rsidR="00ED6EF6" w:rsidRPr="00ED1465">
        <w:rPr>
          <w:b/>
          <w:bCs/>
        </w:rPr>
        <w:t xml:space="preserve">Отделение </w:t>
      </w:r>
      <w:proofErr w:type="spellStart"/>
      <w:r w:rsidR="00ED6EF6" w:rsidRPr="00ED1465">
        <w:rPr>
          <w:b/>
          <w:bCs/>
        </w:rPr>
        <w:t>РХМДиЛ</w:t>
      </w:r>
      <w:proofErr w:type="spellEnd"/>
      <w:r w:rsidR="007A7637" w:rsidRPr="00ED1465">
        <w:rPr>
          <w:b/>
          <w:bCs/>
        </w:rPr>
        <w:br/>
      </w:r>
      <w:r w:rsidR="007A7637" w:rsidRPr="00ED1465">
        <w:rPr>
          <w:b/>
          <w:bCs/>
          <w:u w:val="single"/>
        </w:rPr>
        <w:t>Стентирование</w:t>
      </w:r>
      <w:r w:rsidR="00E33860">
        <w:rPr>
          <w:b/>
          <w:bCs/>
          <w:u w:val="single"/>
        </w:rPr>
        <w:t xml:space="preserve"> </w:t>
      </w:r>
      <w:proofErr w:type="gramStart"/>
      <w:r w:rsidR="004764A9">
        <w:rPr>
          <w:b/>
          <w:bCs/>
          <w:u w:val="single"/>
        </w:rPr>
        <w:t>правой</w:t>
      </w:r>
      <w:proofErr w:type="gramEnd"/>
      <w:r w:rsidR="004B0306" w:rsidRPr="00ED1465">
        <w:rPr>
          <w:b/>
          <w:bCs/>
          <w:u w:val="single"/>
        </w:rPr>
        <w:t xml:space="preserve"> </w:t>
      </w:r>
      <w:r w:rsidR="00F25245">
        <w:rPr>
          <w:b/>
          <w:bCs/>
          <w:u w:val="single"/>
        </w:rPr>
        <w:t xml:space="preserve"> </w:t>
      </w:r>
      <w:r w:rsidR="00D91BDE">
        <w:rPr>
          <w:b/>
          <w:bCs/>
          <w:u w:val="single"/>
        </w:rPr>
        <w:t>ПКлА</w:t>
      </w:r>
    </w:p>
    <w:tbl>
      <w:tblPr>
        <w:tblW w:w="12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297"/>
        <w:gridCol w:w="16"/>
        <w:gridCol w:w="1361"/>
        <w:gridCol w:w="142"/>
        <w:gridCol w:w="567"/>
        <w:gridCol w:w="1047"/>
        <w:gridCol w:w="371"/>
        <w:gridCol w:w="175"/>
        <w:gridCol w:w="214"/>
        <w:gridCol w:w="178"/>
        <w:gridCol w:w="1559"/>
        <w:gridCol w:w="283"/>
        <w:gridCol w:w="851"/>
        <w:gridCol w:w="90"/>
        <w:gridCol w:w="1894"/>
        <w:gridCol w:w="126"/>
        <w:gridCol w:w="709"/>
        <w:gridCol w:w="1276"/>
        <w:gridCol w:w="191"/>
        <w:gridCol w:w="785"/>
        <w:gridCol w:w="26"/>
        <w:gridCol w:w="415"/>
      </w:tblGrid>
      <w:tr w:rsidR="00D91BDE" w:rsidRPr="00ED1465" w:rsidTr="0060062B">
        <w:trPr>
          <w:gridAfter w:val="2"/>
          <w:wAfter w:w="441" w:type="dxa"/>
          <w:cantSplit/>
          <w:trHeight w:hRule="exact" w:val="889"/>
        </w:trPr>
        <w:tc>
          <w:tcPr>
            <w:tcW w:w="1843" w:type="dxa"/>
            <w:gridSpan w:val="5"/>
          </w:tcPr>
          <w:p w:rsidR="00D91BDE" w:rsidRPr="00ED1465" w:rsidRDefault="00D91BDE" w:rsidP="00142C71">
            <w:pPr>
              <w:spacing w:after="0" w:line="240" w:lineRule="auto"/>
              <w:rPr>
                <w:b/>
              </w:rPr>
            </w:pPr>
            <w:r w:rsidRPr="00ED1465">
              <w:rPr>
                <w:b/>
              </w:rPr>
              <w:t>Дата:</w:t>
            </w:r>
          </w:p>
        </w:tc>
        <w:tc>
          <w:tcPr>
            <w:tcW w:w="2160" w:type="dxa"/>
            <w:gridSpan w:val="4"/>
            <w:tcBorders>
              <w:bottom w:val="single" w:sz="4" w:space="0" w:color="000000"/>
            </w:tcBorders>
          </w:tcPr>
          <w:p w:rsidR="00D91BDE" w:rsidRPr="00ED1465" w:rsidRDefault="004764A9" w:rsidP="001E51AC">
            <w:pPr>
              <w:spacing w:after="0" w:line="240" w:lineRule="auto"/>
            </w:pPr>
            <w:r>
              <w:t>04</w:t>
            </w:r>
            <w:r w:rsidR="00F93602">
              <w:t>.03.2025</w:t>
            </w:r>
          </w:p>
          <w:p w:rsidR="00D91BDE" w:rsidRPr="00ED1465" w:rsidRDefault="004764A9" w:rsidP="004764A9">
            <w:pPr>
              <w:spacing w:after="0" w:line="240" w:lineRule="auto"/>
            </w:pPr>
            <w:r>
              <w:t>12</w:t>
            </w:r>
            <w:r w:rsidR="0060062B">
              <w:t>:</w:t>
            </w:r>
            <w:r>
              <w:t>40</w:t>
            </w:r>
            <w:r w:rsidR="0060062B">
              <w:t xml:space="preserve"> -</w:t>
            </w:r>
            <w:r>
              <w:t>13</w:t>
            </w:r>
            <w:r w:rsidR="0047536D">
              <w:t>:</w:t>
            </w:r>
            <w:r>
              <w:t>40</w:t>
            </w:r>
          </w:p>
        </w:tc>
        <w:tc>
          <w:tcPr>
            <w:tcW w:w="392" w:type="dxa"/>
            <w:gridSpan w:val="2"/>
          </w:tcPr>
          <w:p w:rsidR="00D91BDE" w:rsidRPr="00ED1465" w:rsidRDefault="00D91BDE" w:rsidP="00142C71">
            <w:pPr>
              <w:spacing w:after="0" w:line="240" w:lineRule="auto"/>
            </w:pPr>
          </w:p>
        </w:tc>
        <w:tc>
          <w:tcPr>
            <w:tcW w:w="1842" w:type="dxa"/>
            <w:gridSpan w:val="2"/>
          </w:tcPr>
          <w:p w:rsidR="00D91BDE" w:rsidRPr="00ED1465" w:rsidRDefault="00D91BDE" w:rsidP="00142C71">
            <w:pPr>
              <w:spacing w:after="0" w:line="240" w:lineRule="auto"/>
            </w:pPr>
            <w:r w:rsidRPr="00ED1465">
              <w:rPr>
                <w:b/>
                <w:bCs/>
              </w:rPr>
              <w:t>Рентгенхирург</w:t>
            </w:r>
          </w:p>
        </w:tc>
        <w:tc>
          <w:tcPr>
            <w:tcW w:w="2961" w:type="dxa"/>
            <w:gridSpan w:val="4"/>
          </w:tcPr>
          <w:p w:rsidR="00D91BDE" w:rsidRPr="00ED1465" w:rsidRDefault="00D91BDE" w:rsidP="00303F66">
            <w:pPr>
              <w:spacing w:after="0" w:line="240" w:lineRule="auto"/>
            </w:pPr>
          </w:p>
        </w:tc>
        <w:tc>
          <w:tcPr>
            <w:tcW w:w="2961" w:type="dxa"/>
            <w:gridSpan w:val="4"/>
            <w:tcBorders>
              <w:bottom w:val="single" w:sz="4" w:space="0" w:color="000000"/>
            </w:tcBorders>
          </w:tcPr>
          <w:p w:rsidR="00D91BDE" w:rsidRPr="00ED1465" w:rsidRDefault="00D91BDE" w:rsidP="00303F66">
            <w:pPr>
              <w:spacing w:after="0" w:line="240" w:lineRule="auto"/>
            </w:pPr>
          </w:p>
          <w:p w:rsidR="005068A2" w:rsidRDefault="00312113" w:rsidP="00303F66">
            <w:pPr>
              <w:spacing w:after="0" w:line="240" w:lineRule="auto"/>
            </w:pPr>
            <w:r>
              <w:t>Карчевский Д.В.</w:t>
            </w:r>
          </w:p>
          <w:p w:rsidR="0047536D" w:rsidRPr="005068A2" w:rsidRDefault="004764A9" w:rsidP="00303F66">
            <w:pPr>
              <w:spacing w:after="0" w:line="240" w:lineRule="auto"/>
            </w:pPr>
            <w:r>
              <w:t>Щербаков А.С.</w:t>
            </w:r>
          </w:p>
        </w:tc>
      </w:tr>
      <w:tr w:rsidR="00D91BDE" w:rsidRPr="00ED1465" w:rsidTr="00D91BDE">
        <w:trPr>
          <w:gridAfter w:val="2"/>
          <w:wAfter w:w="441" w:type="dxa"/>
          <w:cantSplit/>
          <w:trHeight w:hRule="exact" w:val="284"/>
        </w:trPr>
        <w:tc>
          <w:tcPr>
            <w:tcW w:w="1843" w:type="dxa"/>
            <w:gridSpan w:val="5"/>
          </w:tcPr>
          <w:p w:rsidR="00D91BDE" w:rsidRPr="00ED1465" w:rsidRDefault="00D91BDE" w:rsidP="00142C71">
            <w:pPr>
              <w:spacing w:after="0" w:line="240" w:lineRule="auto"/>
              <w:rPr>
                <w:b/>
              </w:rPr>
            </w:pPr>
            <w:r w:rsidRPr="00ED1465">
              <w:rPr>
                <w:b/>
              </w:rPr>
              <w:t>Ф.И.О.:</w:t>
            </w:r>
          </w:p>
        </w:tc>
        <w:tc>
          <w:tcPr>
            <w:tcW w:w="216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D91BDE" w:rsidRDefault="004764A9" w:rsidP="00142C71">
            <w:pPr>
              <w:spacing w:after="0" w:line="240" w:lineRule="auto"/>
            </w:pPr>
            <w:r>
              <w:t>Кузина В.И.</w:t>
            </w:r>
          </w:p>
          <w:p w:rsidR="00312113" w:rsidRPr="00ED1465" w:rsidRDefault="00312113" w:rsidP="00142C71">
            <w:pPr>
              <w:spacing w:after="0" w:line="240" w:lineRule="auto"/>
            </w:pPr>
          </w:p>
        </w:tc>
        <w:tc>
          <w:tcPr>
            <w:tcW w:w="392" w:type="dxa"/>
            <w:gridSpan w:val="2"/>
          </w:tcPr>
          <w:p w:rsidR="00D91BDE" w:rsidRPr="00ED1465" w:rsidRDefault="00D91BDE" w:rsidP="00142C71">
            <w:pPr>
              <w:spacing w:after="0" w:line="240" w:lineRule="auto"/>
            </w:pPr>
          </w:p>
        </w:tc>
        <w:tc>
          <w:tcPr>
            <w:tcW w:w="1842" w:type="dxa"/>
            <w:gridSpan w:val="2"/>
          </w:tcPr>
          <w:p w:rsidR="00D91BDE" w:rsidRPr="00ED1465" w:rsidRDefault="00D91BDE" w:rsidP="00142C71">
            <w:pPr>
              <w:spacing w:after="0" w:line="240" w:lineRule="auto"/>
            </w:pPr>
            <w:r w:rsidRPr="00ED1465">
              <w:rPr>
                <w:b/>
                <w:bCs/>
              </w:rPr>
              <w:t>Операционная м/</w:t>
            </w:r>
            <w:proofErr w:type="gramStart"/>
            <w:r w:rsidRPr="00ED1465">
              <w:rPr>
                <w:b/>
                <w:bCs/>
              </w:rPr>
              <w:t>с</w:t>
            </w:r>
            <w:proofErr w:type="gramEnd"/>
            <w:r w:rsidRPr="00ED1465">
              <w:t>:</w:t>
            </w:r>
          </w:p>
        </w:tc>
        <w:tc>
          <w:tcPr>
            <w:tcW w:w="2961" w:type="dxa"/>
            <w:gridSpan w:val="4"/>
          </w:tcPr>
          <w:p w:rsidR="00D91BDE" w:rsidRDefault="00D91BDE" w:rsidP="007A7637">
            <w:pPr>
              <w:spacing w:after="0" w:line="240" w:lineRule="auto"/>
            </w:pPr>
          </w:p>
        </w:tc>
        <w:tc>
          <w:tcPr>
            <w:tcW w:w="296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D91BDE" w:rsidRPr="003632BC" w:rsidRDefault="003632BC" w:rsidP="0047536D">
            <w:pPr>
              <w:spacing w:after="0" w:line="240" w:lineRule="auto"/>
            </w:pPr>
            <w:proofErr w:type="spellStart"/>
            <w:r>
              <w:t>Нефёдова</w:t>
            </w:r>
            <w:proofErr w:type="spellEnd"/>
            <w:r>
              <w:t xml:space="preserve"> А.А.</w:t>
            </w:r>
            <w:bookmarkStart w:id="0" w:name="_GoBack"/>
            <w:bookmarkEnd w:id="0"/>
          </w:p>
        </w:tc>
      </w:tr>
      <w:tr w:rsidR="00D91BDE" w:rsidRPr="00ED1465" w:rsidTr="00D91BDE">
        <w:trPr>
          <w:gridAfter w:val="2"/>
          <w:wAfter w:w="441" w:type="dxa"/>
          <w:cantSplit/>
          <w:trHeight w:hRule="exact" w:val="284"/>
        </w:trPr>
        <w:tc>
          <w:tcPr>
            <w:tcW w:w="1843" w:type="dxa"/>
            <w:gridSpan w:val="5"/>
          </w:tcPr>
          <w:p w:rsidR="00D91BDE" w:rsidRPr="00ED1465" w:rsidRDefault="00D91BDE" w:rsidP="00142C71">
            <w:pPr>
              <w:spacing w:after="0" w:line="240" w:lineRule="auto"/>
              <w:rPr>
                <w:b/>
              </w:rPr>
            </w:pPr>
            <w:r w:rsidRPr="00ED1465">
              <w:rPr>
                <w:b/>
              </w:rPr>
              <w:t>Год рождения:</w:t>
            </w:r>
          </w:p>
        </w:tc>
        <w:tc>
          <w:tcPr>
            <w:tcW w:w="216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D91BDE" w:rsidRPr="00ED1465" w:rsidRDefault="004764A9" w:rsidP="00501F77">
            <w:pPr>
              <w:spacing w:after="0" w:line="240" w:lineRule="auto"/>
            </w:pPr>
            <w:r>
              <w:t>17.01.1962</w:t>
            </w:r>
          </w:p>
        </w:tc>
        <w:tc>
          <w:tcPr>
            <w:tcW w:w="392" w:type="dxa"/>
            <w:gridSpan w:val="2"/>
          </w:tcPr>
          <w:p w:rsidR="00D91BDE" w:rsidRPr="00ED1465" w:rsidRDefault="00D91BDE" w:rsidP="00142C71">
            <w:pPr>
              <w:spacing w:after="0" w:line="240" w:lineRule="auto"/>
            </w:pPr>
          </w:p>
        </w:tc>
        <w:tc>
          <w:tcPr>
            <w:tcW w:w="1842" w:type="dxa"/>
            <w:gridSpan w:val="2"/>
          </w:tcPr>
          <w:p w:rsidR="00D91BDE" w:rsidRPr="00ED1465" w:rsidRDefault="00D91BDE" w:rsidP="00142C71">
            <w:pPr>
              <w:spacing w:after="0" w:line="240" w:lineRule="auto"/>
            </w:pPr>
            <w:r w:rsidRPr="00ED1465">
              <w:rPr>
                <w:b/>
                <w:bCs/>
              </w:rPr>
              <w:t>Анестезиолог</w:t>
            </w:r>
            <w:r w:rsidRPr="00ED1465">
              <w:t>:</w:t>
            </w:r>
          </w:p>
        </w:tc>
        <w:tc>
          <w:tcPr>
            <w:tcW w:w="2961" w:type="dxa"/>
            <w:gridSpan w:val="4"/>
          </w:tcPr>
          <w:p w:rsidR="00D91BDE" w:rsidRDefault="00D91BDE" w:rsidP="00142C71">
            <w:pPr>
              <w:spacing w:after="0" w:line="240" w:lineRule="auto"/>
            </w:pPr>
          </w:p>
        </w:tc>
        <w:tc>
          <w:tcPr>
            <w:tcW w:w="296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D91BDE" w:rsidRPr="00ED1465" w:rsidRDefault="00F93602" w:rsidP="00142C71">
            <w:pPr>
              <w:spacing w:after="0" w:line="240" w:lineRule="auto"/>
            </w:pPr>
            <w:proofErr w:type="spellStart"/>
            <w:r>
              <w:t>Равинская</w:t>
            </w:r>
            <w:proofErr w:type="spellEnd"/>
            <w:r>
              <w:t xml:space="preserve"> Я.А</w:t>
            </w:r>
            <w:r w:rsidR="00501F77">
              <w:t>.</w:t>
            </w:r>
          </w:p>
        </w:tc>
      </w:tr>
      <w:tr w:rsidR="00D91BDE" w:rsidRPr="00ED1465" w:rsidTr="00D91BDE">
        <w:trPr>
          <w:gridAfter w:val="2"/>
          <w:wAfter w:w="441" w:type="dxa"/>
          <w:cantSplit/>
          <w:trHeight w:hRule="exact" w:val="284"/>
        </w:trPr>
        <w:tc>
          <w:tcPr>
            <w:tcW w:w="1843" w:type="dxa"/>
            <w:gridSpan w:val="5"/>
          </w:tcPr>
          <w:p w:rsidR="00D91BDE" w:rsidRPr="00ED1465" w:rsidRDefault="00D91BDE" w:rsidP="00142C71">
            <w:pPr>
              <w:spacing w:after="0" w:line="240" w:lineRule="auto"/>
              <w:rPr>
                <w:b/>
              </w:rPr>
            </w:pPr>
            <w:r w:rsidRPr="00ED1465">
              <w:rPr>
                <w:b/>
              </w:rPr>
              <w:t>Диагноз:</w:t>
            </w:r>
          </w:p>
        </w:tc>
        <w:tc>
          <w:tcPr>
            <w:tcW w:w="216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D91BDE" w:rsidRPr="00ED1465" w:rsidRDefault="00D91BDE" w:rsidP="004764A9">
            <w:pPr>
              <w:spacing w:after="0" w:line="240" w:lineRule="auto"/>
            </w:pPr>
            <w:r w:rsidRPr="00ED1465">
              <w:t xml:space="preserve">Стеноз </w:t>
            </w:r>
            <w:r w:rsidR="00CD1D77">
              <w:t xml:space="preserve"> </w:t>
            </w:r>
            <w:proofErr w:type="spellStart"/>
            <w:r w:rsidR="004764A9">
              <w:t>п</w:t>
            </w:r>
            <w:r w:rsidR="00E842CB">
              <w:t>ПКлА</w:t>
            </w:r>
            <w:proofErr w:type="spellEnd"/>
            <w:r w:rsidRPr="00ED1465">
              <w:t xml:space="preserve"> </w:t>
            </w:r>
            <w:proofErr w:type="spellStart"/>
            <w:r w:rsidRPr="00ED1465">
              <w:t>ВСАсслеваспрасправа</w:t>
            </w:r>
            <w:proofErr w:type="spellEnd"/>
          </w:p>
        </w:tc>
        <w:tc>
          <w:tcPr>
            <w:tcW w:w="392" w:type="dxa"/>
            <w:gridSpan w:val="2"/>
          </w:tcPr>
          <w:p w:rsidR="00D91BDE" w:rsidRPr="00ED1465" w:rsidRDefault="00D91BDE" w:rsidP="00142C71">
            <w:pPr>
              <w:spacing w:after="0" w:line="240" w:lineRule="auto"/>
            </w:pPr>
          </w:p>
        </w:tc>
        <w:tc>
          <w:tcPr>
            <w:tcW w:w="1842" w:type="dxa"/>
            <w:gridSpan w:val="2"/>
          </w:tcPr>
          <w:p w:rsidR="00D91BDE" w:rsidRPr="00ED1465" w:rsidRDefault="00D91BDE" w:rsidP="00142C71">
            <w:pPr>
              <w:spacing w:after="0" w:line="240" w:lineRule="auto"/>
            </w:pPr>
            <w:r w:rsidRPr="00ED1465">
              <w:rPr>
                <w:b/>
                <w:bCs/>
              </w:rPr>
              <w:t>М/с анестезист:</w:t>
            </w:r>
          </w:p>
        </w:tc>
        <w:tc>
          <w:tcPr>
            <w:tcW w:w="2961" w:type="dxa"/>
            <w:gridSpan w:val="4"/>
          </w:tcPr>
          <w:p w:rsidR="00D91BDE" w:rsidRDefault="00D91BDE" w:rsidP="00142C71">
            <w:pPr>
              <w:spacing w:after="0" w:line="240" w:lineRule="auto"/>
            </w:pPr>
          </w:p>
        </w:tc>
        <w:tc>
          <w:tcPr>
            <w:tcW w:w="296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D91BDE" w:rsidRDefault="004764A9" w:rsidP="00F93602">
            <w:pPr>
              <w:spacing w:after="0" w:line="240" w:lineRule="auto"/>
            </w:pPr>
            <w:r>
              <w:t xml:space="preserve">Мишина </w:t>
            </w:r>
            <w:r w:rsidR="00F2444C">
              <w:t>Е.А.</w:t>
            </w:r>
          </w:p>
          <w:p w:rsidR="00F2444C" w:rsidRPr="00ED1465" w:rsidRDefault="00F2444C" w:rsidP="00F93602">
            <w:pPr>
              <w:spacing w:after="0" w:line="240" w:lineRule="auto"/>
            </w:pPr>
          </w:p>
        </w:tc>
      </w:tr>
      <w:tr w:rsidR="00D91BDE" w:rsidRPr="00ED1465" w:rsidTr="0047536D">
        <w:trPr>
          <w:gridAfter w:val="2"/>
          <w:wAfter w:w="441" w:type="dxa"/>
          <w:cantSplit/>
          <w:trHeight w:hRule="exact" w:val="595"/>
        </w:trPr>
        <w:tc>
          <w:tcPr>
            <w:tcW w:w="1843" w:type="dxa"/>
            <w:gridSpan w:val="5"/>
          </w:tcPr>
          <w:p w:rsidR="00D91BDE" w:rsidRPr="00ED1465" w:rsidRDefault="00D91BDE" w:rsidP="00142C71">
            <w:pPr>
              <w:spacing w:after="0" w:line="240" w:lineRule="auto"/>
              <w:rPr>
                <w:b/>
              </w:rPr>
            </w:pPr>
            <w:r w:rsidRPr="00ED1465">
              <w:rPr>
                <w:b/>
              </w:rPr>
              <w:t>Отделение:</w:t>
            </w:r>
          </w:p>
          <w:p w:rsidR="00D91BDE" w:rsidRPr="00ED1465" w:rsidRDefault="00D91BDE" w:rsidP="00142C71">
            <w:pPr>
              <w:spacing w:after="0" w:line="240" w:lineRule="auto"/>
              <w:rPr>
                <w:b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D91BDE" w:rsidRPr="00ED1465" w:rsidRDefault="00D91BDE" w:rsidP="004764A9">
            <w:pPr>
              <w:spacing w:after="0" w:line="240" w:lineRule="auto"/>
            </w:pPr>
            <w:r w:rsidRPr="00ED1465">
              <w:t xml:space="preserve">21  № </w:t>
            </w:r>
            <w:r w:rsidR="004764A9">
              <w:t>5815</w:t>
            </w:r>
          </w:p>
        </w:tc>
        <w:tc>
          <w:tcPr>
            <w:tcW w:w="392" w:type="dxa"/>
            <w:gridSpan w:val="2"/>
          </w:tcPr>
          <w:p w:rsidR="00D91BDE" w:rsidRPr="00ED1465" w:rsidRDefault="00D91BDE" w:rsidP="00142C71">
            <w:pPr>
              <w:spacing w:after="0" w:line="240" w:lineRule="auto"/>
            </w:pPr>
          </w:p>
        </w:tc>
        <w:tc>
          <w:tcPr>
            <w:tcW w:w="1842" w:type="dxa"/>
            <w:gridSpan w:val="2"/>
          </w:tcPr>
          <w:p w:rsidR="00D91BDE" w:rsidRPr="00ED1465" w:rsidRDefault="00D91BDE" w:rsidP="00F2444C">
            <w:pPr>
              <w:spacing w:after="0" w:line="240" w:lineRule="auto"/>
              <w:rPr>
                <w:b/>
              </w:rPr>
            </w:pPr>
            <w:proofErr w:type="spellStart"/>
            <w:r w:rsidRPr="00ED1465">
              <w:rPr>
                <w:b/>
              </w:rPr>
              <w:t>Рентгенлаб</w:t>
            </w:r>
            <w:proofErr w:type="spellEnd"/>
            <w:r w:rsidRPr="00ED1465">
              <w:rPr>
                <w:b/>
              </w:rPr>
              <w:t>:</w:t>
            </w:r>
          </w:p>
        </w:tc>
        <w:tc>
          <w:tcPr>
            <w:tcW w:w="2961" w:type="dxa"/>
            <w:gridSpan w:val="4"/>
          </w:tcPr>
          <w:p w:rsidR="00D91BDE" w:rsidRPr="00ED1465" w:rsidRDefault="00D91BDE" w:rsidP="00142C71">
            <w:pPr>
              <w:spacing w:after="0" w:line="240" w:lineRule="auto"/>
            </w:pPr>
          </w:p>
        </w:tc>
        <w:tc>
          <w:tcPr>
            <w:tcW w:w="296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D91BDE" w:rsidRPr="00ED1465" w:rsidRDefault="00D91BDE" w:rsidP="00142C71">
            <w:pPr>
              <w:spacing w:after="0" w:line="240" w:lineRule="auto"/>
            </w:pPr>
          </w:p>
        </w:tc>
      </w:tr>
      <w:tr w:rsidR="00D91BDE" w:rsidRPr="00DB711F" w:rsidTr="0047536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27" w:type="dxa"/>
          <w:wAfter w:w="415" w:type="dxa"/>
          <w:trHeight w:hRule="exact" w:val="312"/>
        </w:trPr>
        <w:tc>
          <w:tcPr>
            <w:tcW w:w="38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91BDE" w:rsidRPr="00DB711F" w:rsidRDefault="00D91BDE" w:rsidP="00142C71">
            <w:pPr>
              <w:spacing w:after="0"/>
              <w:ind w:left="81"/>
              <w:rPr>
                <w:b/>
                <w:sz w:val="20"/>
                <w:szCs w:val="20"/>
              </w:rPr>
            </w:pPr>
            <w:r w:rsidRPr="00DB711F">
              <w:rPr>
                <w:b/>
                <w:sz w:val="20"/>
                <w:szCs w:val="20"/>
              </w:rPr>
              <w:t xml:space="preserve">Под </w:t>
            </w:r>
            <w:proofErr w:type="gramStart"/>
            <w:r w:rsidRPr="00DB711F">
              <w:rPr>
                <w:b/>
                <w:sz w:val="20"/>
                <w:szCs w:val="20"/>
              </w:rPr>
              <w:t>м</w:t>
            </w:r>
            <w:proofErr w:type="gramEnd"/>
            <w:r w:rsidRPr="00DB711F">
              <w:rPr>
                <w:b/>
                <w:sz w:val="20"/>
                <w:szCs w:val="20"/>
              </w:rPr>
              <w:t>/анестезией: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91BDE" w:rsidRPr="00DB711F" w:rsidRDefault="00D91BDE" w:rsidP="00142C71">
            <w:pPr>
              <w:spacing w:after="0"/>
              <w:ind w:left="81"/>
              <w:jc w:val="right"/>
              <w:rPr>
                <w:b/>
                <w:sz w:val="20"/>
                <w:szCs w:val="20"/>
              </w:rPr>
            </w:pPr>
            <w:r w:rsidRPr="00DB711F">
              <w:rPr>
                <w:b/>
                <w:bCs/>
                <w:sz w:val="20"/>
                <w:szCs w:val="20"/>
              </w:rPr>
              <w:t>Пункция: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D91BDE" w:rsidRPr="00DB711F" w:rsidRDefault="00D91BDE" w:rsidP="00142C71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000000"/>
            </w:tcBorders>
          </w:tcPr>
          <w:p w:rsidR="00D91BDE" w:rsidRPr="00DB711F" w:rsidRDefault="00D91BDE" w:rsidP="00142C71">
            <w:pPr>
              <w:spacing w:after="0"/>
              <w:jc w:val="center"/>
              <w:rPr>
                <w:sz w:val="20"/>
                <w:szCs w:val="20"/>
              </w:rPr>
            </w:pPr>
            <w:r w:rsidRPr="00DB711F">
              <w:rPr>
                <w:b/>
                <w:bCs/>
                <w:sz w:val="20"/>
                <w:szCs w:val="20"/>
              </w:rPr>
              <w:t>доступ</w:t>
            </w:r>
          </w:p>
        </w:tc>
        <w:tc>
          <w:tcPr>
            <w:tcW w:w="2302" w:type="dxa"/>
            <w:gridSpan w:val="4"/>
          </w:tcPr>
          <w:p w:rsidR="00D91BDE" w:rsidRPr="00DB711F" w:rsidRDefault="00D91BDE" w:rsidP="00142C71">
            <w:pPr>
              <w:spacing w:after="0"/>
              <w:jc w:val="center"/>
              <w:rPr>
                <w:sz w:val="20"/>
                <w:szCs w:val="20"/>
              </w:rPr>
            </w:pPr>
            <w:proofErr w:type="gramStart"/>
            <w:r w:rsidRPr="00DB711F">
              <w:rPr>
                <w:b/>
                <w:bCs/>
                <w:sz w:val="20"/>
                <w:szCs w:val="20"/>
                <w:lang w:val="en-US"/>
              </w:rPr>
              <w:t>dex</w:t>
            </w:r>
            <w:proofErr w:type="gramEnd"/>
            <w:r w:rsidRPr="00A86B7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11" w:type="dxa"/>
            <w:gridSpan w:val="2"/>
          </w:tcPr>
          <w:p w:rsidR="00D91BDE" w:rsidRPr="00DB711F" w:rsidRDefault="00D91BDE" w:rsidP="00142C71">
            <w:pPr>
              <w:spacing w:after="0"/>
              <w:jc w:val="center"/>
              <w:rPr>
                <w:sz w:val="20"/>
                <w:szCs w:val="20"/>
              </w:rPr>
            </w:pPr>
            <w:proofErr w:type="gramStart"/>
            <w:r w:rsidRPr="00DB711F">
              <w:rPr>
                <w:b/>
                <w:bCs/>
                <w:sz w:val="20"/>
                <w:szCs w:val="20"/>
                <w:lang w:val="en-US"/>
              </w:rPr>
              <w:t>sin</w:t>
            </w:r>
            <w:proofErr w:type="gramEnd"/>
            <w:r w:rsidRPr="00A86B7D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D91BDE" w:rsidRPr="00DB711F" w:rsidTr="0047536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27" w:type="dxa"/>
          <w:wAfter w:w="415" w:type="dxa"/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BDE" w:rsidRPr="00DB711F" w:rsidRDefault="00501F77" w:rsidP="00142C7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91BDE" w:rsidRPr="00DB711F" w:rsidRDefault="00D91BDE" w:rsidP="00142C71">
            <w:pPr>
              <w:spacing w:after="0"/>
              <w:ind w:left="81"/>
              <w:rPr>
                <w:b/>
                <w:sz w:val="20"/>
                <w:szCs w:val="20"/>
              </w:rPr>
            </w:pPr>
            <w:r w:rsidRPr="00DB711F">
              <w:rPr>
                <w:b/>
                <w:sz w:val="20"/>
                <w:szCs w:val="20"/>
              </w:rPr>
              <w:t xml:space="preserve">новокаин </w:t>
            </w:r>
          </w:p>
        </w:tc>
        <w:tc>
          <w:tcPr>
            <w:tcW w:w="212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91BDE" w:rsidRPr="00DB711F" w:rsidRDefault="00501F77" w:rsidP="00142C71">
            <w:pPr>
              <w:spacing w:after="0"/>
              <w:ind w:left="8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91BDE" w:rsidRPr="00DB711F" w:rsidRDefault="00D91BDE" w:rsidP="00142C7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D91BDE" w:rsidRPr="00A86B7D" w:rsidRDefault="00D91BDE" w:rsidP="00433AFA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000000"/>
            </w:tcBorders>
          </w:tcPr>
          <w:p w:rsidR="00D91BDE" w:rsidRPr="00501F77" w:rsidRDefault="00D91BDE" w:rsidP="004764A9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DB711F">
              <w:rPr>
                <w:sz w:val="20"/>
                <w:szCs w:val="20"/>
                <w:lang w:val="en-US"/>
              </w:rPr>
              <w:t>a</w:t>
            </w:r>
            <w:r w:rsidRPr="00DB711F">
              <w:rPr>
                <w:sz w:val="20"/>
                <w:szCs w:val="20"/>
              </w:rPr>
              <w:t xml:space="preserve">. </w:t>
            </w:r>
            <w:r w:rsidR="004764A9">
              <w:rPr>
                <w:sz w:val="20"/>
                <w:szCs w:val="20"/>
                <w:lang w:val="en-US"/>
              </w:rPr>
              <w:t>fem</w:t>
            </w:r>
            <w:r w:rsidR="00501F77" w:rsidRPr="005068A2">
              <w:rPr>
                <w:sz w:val="20"/>
                <w:szCs w:val="20"/>
              </w:rPr>
              <w:t xml:space="preserve"> – </w:t>
            </w:r>
            <w:r w:rsidR="00501F77">
              <w:rPr>
                <w:sz w:val="20"/>
                <w:szCs w:val="20"/>
                <w:lang w:val="en-US"/>
              </w:rPr>
              <w:t>dex</w:t>
            </w:r>
          </w:p>
        </w:tc>
        <w:tc>
          <w:tcPr>
            <w:tcW w:w="2302" w:type="dxa"/>
            <w:gridSpan w:val="4"/>
          </w:tcPr>
          <w:p w:rsidR="00D91BDE" w:rsidRPr="00DB711F" w:rsidRDefault="00D91BDE" w:rsidP="00142C71">
            <w:pPr>
              <w:spacing w:after="0"/>
              <w:jc w:val="center"/>
              <w:rPr>
                <w:sz w:val="20"/>
                <w:szCs w:val="20"/>
              </w:rPr>
            </w:pPr>
            <w:r w:rsidRPr="00DB711F">
              <w:rPr>
                <w:sz w:val="20"/>
                <w:szCs w:val="20"/>
              </w:rPr>
              <w:t>х</w:t>
            </w:r>
          </w:p>
        </w:tc>
        <w:tc>
          <w:tcPr>
            <w:tcW w:w="811" w:type="dxa"/>
            <w:gridSpan w:val="2"/>
          </w:tcPr>
          <w:p w:rsidR="00D91BDE" w:rsidRPr="00DB711F" w:rsidRDefault="00D91BDE" w:rsidP="00142C71">
            <w:pPr>
              <w:spacing w:after="0"/>
              <w:ind w:left="81"/>
              <w:jc w:val="center"/>
              <w:rPr>
                <w:sz w:val="20"/>
                <w:szCs w:val="20"/>
              </w:rPr>
            </w:pPr>
          </w:p>
        </w:tc>
      </w:tr>
      <w:tr w:rsidR="00D91BDE" w:rsidRPr="00DB711F" w:rsidTr="0047536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27" w:type="dxa"/>
          <w:wAfter w:w="415" w:type="dxa"/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BDE" w:rsidRPr="00DB711F" w:rsidRDefault="00E842CB" w:rsidP="00142C7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</w:t>
            </w:r>
          </w:p>
        </w:tc>
        <w:tc>
          <w:tcPr>
            <w:tcW w:w="137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91BDE" w:rsidRPr="00DB711F" w:rsidRDefault="00D91BDE" w:rsidP="00142C71">
            <w:pPr>
              <w:spacing w:after="0"/>
              <w:ind w:left="81"/>
              <w:rPr>
                <w:b/>
                <w:sz w:val="20"/>
                <w:szCs w:val="20"/>
              </w:rPr>
            </w:pPr>
            <w:r w:rsidRPr="00DB711F">
              <w:rPr>
                <w:b/>
                <w:sz w:val="20"/>
                <w:szCs w:val="20"/>
              </w:rPr>
              <w:t>лидокаин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91BDE" w:rsidRPr="00DB711F" w:rsidRDefault="00E842CB" w:rsidP="00501F77">
            <w:pPr>
              <w:spacing w:after="0"/>
              <w:ind w:left="8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2%-</w:t>
            </w:r>
            <w:r w:rsidR="00501F7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мл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91BDE" w:rsidRPr="00DB711F" w:rsidRDefault="00D91BDE" w:rsidP="00142C7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D91BDE" w:rsidRPr="00DB711F" w:rsidRDefault="00D91BDE" w:rsidP="00340E4D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000000"/>
            </w:tcBorders>
          </w:tcPr>
          <w:p w:rsidR="00D91BDE" w:rsidRPr="00DB711F" w:rsidRDefault="00D91BDE" w:rsidP="00340E4D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02" w:type="dxa"/>
            <w:gridSpan w:val="4"/>
          </w:tcPr>
          <w:p w:rsidR="00D91BDE" w:rsidRPr="00DB711F" w:rsidRDefault="00D91BDE" w:rsidP="00142C7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gridSpan w:val="2"/>
          </w:tcPr>
          <w:p w:rsidR="00D91BDE" w:rsidRPr="00DB711F" w:rsidRDefault="00D91BDE" w:rsidP="00142C71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91BDE" w:rsidRPr="00C6701A" w:rsidTr="00D91BDE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cantSplit/>
          <w:trHeight w:hRule="exact" w:val="340"/>
        </w:trPr>
        <w:tc>
          <w:tcPr>
            <w:tcW w:w="4217" w:type="dxa"/>
            <w:gridSpan w:val="10"/>
            <w:noWrap/>
            <w:tcMar>
              <w:left w:w="57" w:type="dxa"/>
              <w:right w:w="57" w:type="dxa"/>
            </w:tcMar>
          </w:tcPr>
          <w:p w:rsidR="00D91BDE" w:rsidRPr="00DB711F" w:rsidRDefault="00D91BDE" w:rsidP="00142C71">
            <w:pPr>
              <w:spacing w:after="0"/>
              <w:ind w:left="51"/>
              <w:rPr>
                <w:sz w:val="20"/>
                <w:szCs w:val="20"/>
              </w:rPr>
            </w:pPr>
            <w:r w:rsidRPr="00DB711F">
              <w:rPr>
                <w:sz w:val="20"/>
                <w:szCs w:val="20"/>
              </w:rPr>
              <w:t xml:space="preserve"> Контраст:</w:t>
            </w:r>
          </w:p>
        </w:tc>
        <w:tc>
          <w:tcPr>
            <w:tcW w:w="2961" w:type="dxa"/>
            <w:gridSpan w:val="5"/>
          </w:tcPr>
          <w:p w:rsidR="00D91BDE" w:rsidRPr="00DB711F" w:rsidRDefault="00D91BDE" w:rsidP="00142C7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22" w:type="dxa"/>
            <w:gridSpan w:val="8"/>
            <w:noWrap/>
            <w:tcMar>
              <w:left w:w="57" w:type="dxa"/>
              <w:right w:w="57" w:type="dxa"/>
            </w:tcMar>
          </w:tcPr>
          <w:p w:rsidR="00D91BDE" w:rsidRPr="00DB711F" w:rsidRDefault="00D91BDE" w:rsidP="00142C71">
            <w:pPr>
              <w:spacing w:after="0"/>
              <w:rPr>
                <w:sz w:val="20"/>
                <w:szCs w:val="20"/>
              </w:rPr>
            </w:pPr>
          </w:p>
        </w:tc>
      </w:tr>
      <w:tr w:rsidR="00D91BDE" w:rsidRPr="00C6701A" w:rsidTr="00D91BDE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cantSplit/>
          <w:trHeight w:hRule="exact" w:val="340"/>
        </w:trPr>
        <w:tc>
          <w:tcPr>
            <w:tcW w:w="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D91BDE" w:rsidRPr="00DB711F" w:rsidRDefault="00D91BDE" w:rsidP="00142C71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gridSpan w:val="3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D91BDE" w:rsidRPr="00DB711F" w:rsidRDefault="00D91BDE" w:rsidP="00142C71">
            <w:pPr>
              <w:spacing w:after="0"/>
              <w:rPr>
                <w:sz w:val="20"/>
                <w:szCs w:val="20"/>
              </w:rPr>
            </w:pPr>
            <w:r w:rsidRPr="00DB711F">
              <w:rPr>
                <w:sz w:val="20"/>
                <w:szCs w:val="20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D91BDE" w:rsidRPr="00DB711F" w:rsidRDefault="00D91BDE" w:rsidP="000A1E5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760" w:type="dxa"/>
            <w:gridSpan w:val="3"/>
            <w:tcMar>
              <w:left w:w="57" w:type="dxa"/>
              <w:right w:w="57" w:type="dxa"/>
            </w:tcMar>
          </w:tcPr>
          <w:p w:rsidR="00D91BDE" w:rsidRPr="00DB711F" w:rsidRDefault="00D91BDE" w:rsidP="00142C71">
            <w:pPr>
              <w:spacing w:after="0"/>
              <w:rPr>
                <w:sz w:val="20"/>
                <w:szCs w:val="20"/>
              </w:rPr>
            </w:pPr>
            <w:r w:rsidRPr="00DB711F">
              <w:rPr>
                <w:sz w:val="20"/>
                <w:szCs w:val="20"/>
              </w:rPr>
              <w:t>ml</w:t>
            </w:r>
          </w:p>
        </w:tc>
        <w:tc>
          <w:tcPr>
            <w:tcW w:w="2961" w:type="dxa"/>
            <w:gridSpan w:val="5"/>
          </w:tcPr>
          <w:p w:rsidR="00D91BDE" w:rsidRPr="00DB711F" w:rsidRDefault="00D91BDE" w:rsidP="00142C71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noWrap/>
            <w:tcMar>
              <w:left w:w="57" w:type="dxa"/>
              <w:right w:w="57" w:type="dxa"/>
            </w:tcMar>
          </w:tcPr>
          <w:p w:rsidR="00D91BDE" w:rsidRPr="00DB711F" w:rsidRDefault="00D91BDE" w:rsidP="00142C71">
            <w:pPr>
              <w:spacing w:after="0"/>
              <w:jc w:val="right"/>
              <w:rPr>
                <w:sz w:val="20"/>
                <w:szCs w:val="20"/>
              </w:rPr>
            </w:pPr>
            <w:r w:rsidRPr="00DB711F">
              <w:rPr>
                <w:sz w:val="20"/>
                <w:szCs w:val="20"/>
              </w:rPr>
              <w:t xml:space="preserve">Время </w:t>
            </w:r>
            <w:r w:rsidRPr="00DB711F">
              <w:rPr>
                <w:sz w:val="20"/>
                <w:szCs w:val="20"/>
                <w:lang w:val="en-US"/>
              </w:rPr>
              <w:t>R</w:t>
            </w:r>
            <w:r w:rsidRPr="00DB711F">
              <w:rPr>
                <w:sz w:val="20"/>
                <w:szCs w:val="20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D91BDE" w:rsidRPr="0047536D" w:rsidRDefault="00D91BDE" w:rsidP="004764A9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DB711F">
              <w:rPr>
                <w:sz w:val="20"/>
                <w:szCs w:val="20"/>
              </w:rPr>
              <w:t xml:space="preserve"> </w:t>
            </w:r>
            <w:r w:rsidR="004764A9">
              <w:rPr>
                <w:sz w:val="20"/>
                <w:szCs w:val="20"/>
              </w:rPr>
              <w:t>12</w:t>
            </w:r>
            <w:r w:rsidR="00F93602">
              <w:rPr>
                <w:sz w:val="20"/>
                <w:szCs w:val="20"/>
              </w:rPr>
              <w:t>:</w:t>
            </w:r>
            <w:r w:rsidR="004764A9">
              <w:rPr>
                <w:sz w:val="20"/>
                <w:szCs w:val="20"/>
              </w:rPr>
              <w:t>36</w:t>
            </w:r>
          </w:p>
        </w:tc>
        <w:tc>
          <w:tcPr>
            <w:tcW w:w="1417" w:type="dxa"/>
            <w:gridSpan w:val="4"/>
            <w:noWrap/>
            <w:tcMar>
              <w:left w:w="57" w:type="dxa"/>
              <w:right w:w="57" w:type="dxa"/>
            </w:tcMar>
          </w:tcPr>
          <w:p w:rsidR="00D91BDE" w:rsidRPr="00DB711F" w:rsidRDefault="00D91BDE" w:rsidP="00142C71">
            <w:pPr>
              <w:spacing w:after="0"/>
              <w:rPr>
                <w:sz w:val="20"/>
                <w:szCs w:val="20"/>
              </w:rPr>
            </w:pPr>
            <w:r w:rsidRPr="00DB711F">
              <w:rPr>
                <w:sz w:val="20"/>
                <w:szCs w:val="20"/>
              </w:rPr>
              <w:t>мин.</w:t>
            </w:r>
          </w:p>
        </w:tc>
      </w:tr>
      <w:tr w:rsidR="00D91BDE" w:rsidRPr="00C6701A" w:rsidTr="00D91BDE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cantSplit/>
          <w:trHeight w:hRule="exact" w:val="340"/>
        </w:trPr>
        <w:tc>
          <w:tcPr>
            <w:tcW w:w="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D91BDE" w:rsidRPr="00DB711F" w:rsidRDefault="00D91BDE" w:rsidP="00142C7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711F">
              <w:rPr>
                <w:sz w:val="20"/>
                <w:szCs w:val="20"/>
              </w:rPr>
              <w:t>х</w:t>
            </w:r>
          </w:p>
        </w:tc>
        <w:tc>
          <w:tcPr>
            <w:tcW w:w="2070" w:type="dxa"/>
            <w:gridSpan w:val="3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D91BDE" w:rsidRPr="00DB711F" w:rsidRDefault="00F93602" w:rsidP="00F9360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Йогексол</w:t>
            </w:r>
            <w:r w:rsidR="002A7E23">
              <w:rPr>
                <w:sz w:val="20"/>
                <w:szCs w:val="20"/>
              </w:rPr>
              <w:t xml:space="preserve"> 3</w:t>
            </w:r>
            <w:r>
              <w:rPr>
                <w:sz w:val="20"/>
                <w:szCs w:val="20"/>
              </w:rPr>
              <w:t>5</w:t>
            </w:r>
            <w:r w:rsidR="00D91BDE" w:rsidRPr="00DB711F">
              <w:rPr>
                <w:sz w:val="20"/>
                <w:szCs w:val="20"/>
              </w:rPr>
              <w:t xml:space="preserve">0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D91BDE" w:rsidRPr="00DB711F" w:rsidRDefault="002A7E23" w:rsidP="00F9360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936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60" w:type="dxa"/>
            <w:gridSpan w:val="3"/>
            <w:tcMar>
              <w:left w:w="57" w:type="dxa"/>
              <w:right w:w="57" w:type="dxa"/>
            </w:tcMar>
          </w:tcPr>
          <w:p w:rsidR="00D91BDE" w:rsidRPr="00DB711F" w:rsidRDefault="00D91BDE" w:rsidP="00142C71">
            <w:pPr>
              <w:spacing w:after="0"/>
              <w:rPr>
                <w:sz w:val="20"/>
                <w:szCs w:val="20"/>
              </w:rPr>
            </w:pPr>
            <w:r w:rsidRPr="00DB711F">
              <w:rPr>
                <w:sz w:val="20"/>
                <w:szCs w:val="20"/>
              </w:rPr>
              <w:t>ml</w:t>
            </w:r>
          </w:p>
        </w:tc>
        <w:tc>
          <w:tcPr>
            <w:tcW w:w="2961" w:type="dxa"/>
            <w:gridSpan w:val="5"/>
          </w:tcPr>
          <w:p w:rsidR="00D91BDE" w:rsidRPr="00DB711F" w:rsidRDefault="00D91BDE" w:rsidP="00142C71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noWrap/>
            <w:tcMar>
              <w:left w:w="57" w:type="dxa"/>
              <w:right w:w="57" w:type="dxa"/>
            </w:tcMar>
          </w:tcPr>
          <w:p w:rsidR="00D91BDE" w:rsidRPr="00DB711F" w:rsidRDefault="00D91BDE" w:rsidP="00142C71">
            <w:pPr>
              <w:spacing w:after="0"/>
              <w:jc w:val="right"/>
              <w:rPr>
                <w:sz w:val="20"/>
                <w:szCs w:val="20"/>
              </w:rPr>
            </w:pPr>
            <w:r w:rsidRPr="00DB711F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D91BDE" w:rsidRPr="005068A2" w:rsidRDefault="004764A9" w:rsidP="007A19F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13,49</w:t>
            </w:r>
            <w:r w:rsidR="002A7E23">
              <w:rPr>
                <w:sz w:val="20"/>
                <w:szCs w:val="20"/>
              </w:rPr>
              <w:t xml:space="preserve"> </w:t>
            </w:r>
            <w:proofErr w:type="spellStart"/>
            <w:r w:rsidR="002A7E23">
              <w:rPr>
                <w:sz w:val="20"/>
                <w:szCs w:val="20"/>
              </w:rPr>
              <w:t>мЗв</w:t>
            </w:r>
            <w:proofErr w:type="spellEnd"/>
          </w:p>
        </w:tc>
        <w:tc>
          <w:tcPr>
            <w:tcW w:w="1417" w:type="dxa"/>
            <w:gridSpan w:val="4"/>
            <w:noWrap/>
            <w:tcMar>
              <w:left w:w="57" w:type="dxa"/>
              <w:right w:w="57" w:type="dxa"/>
            </w:tcMar>
          </w:tcPr>
          <w:p w:rsidR="00D91BDE" w:rsidRPr="00DB711F" w:rsidRDefault="00D91BDE" w:rsidP="00142C71">
            <w:pPr>
              <w:spacing w:after="0"/>
              <w:rPr>
                <w:sz w:val="20"/>
                <w:szCs w:val="20"/>
              </w:rPr>
            </w:pPr>
            <w:r w:rsidRPr="00DB711F">
              <w:rPr>
                <w:sz w:val="20"/>
                <w:szCs w:val="20"/>
                <w:lang w:val="en-US"/>
              </w:rPr>
              <w:t>mGy</w:t>
            </w:r>
          </w:p>
        </w:tc>
      </w:tr>
    </w:tbl>
    <w:p w:rsidR="007A7637" w:rsidRPr="00DB711F" w:rsidRDefault="007A7637" w:rsidP="00340E4D">
      <w:pPr>
        <w:rPr>
          <w:b/>
        </w:rPr>
      </w:pPr>
      <w:r w:rsidRPr="00DB711F">
        <w:rPr>
          <w:b/>
        </w:rPr>
        <w:t>Протокол операции:</w:t>
      </w:r>
    </w:p>
    <w:p w:rsidR="001E51AC" w:rsidRDefault="00817B4D" w:rsidP="00B92DD6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r w:rsidR="00CD1D77">
        <w:rPr>
          <w:rFonts w:ascii="Times New Roman" w:hAnsi="Times New Roman"/>
        </w:rPr>
        <w:t>правую</w:t>
      </w:r>
      <w:r w:rsidR="0047536D">
        <w:rPr>
          <w:rFonts w:ascii="Times New Roman" w:hAnsi="Times New Roman"/>
        </w:rPr>
        <w:t xml:space="preserve"> </w:t>
      </w:r>
      <w:r w:rsidR="004764A9">
        <w:rPr>
          <w:rFonts w:ascii="Times New Roman" w:hAnsi="Times New Roman"/>
        </w:rPr>
        <w:t>бедренную</w:t>
      </w:r>
      <w:r w:rsidR="00501F77">
        <w:rPr>
          <w:rFonts w:ascii="Times New Roman" w:hAnsi="Times New Roman"/>
        </w:rPr>
        <w:t xml:space="preserve"> артерию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установлен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интродьюсер</w:t>
      </w:r>
      <w:proofErr w:type="spellEnd"/>
      <w:r>
        <w:rPr>
          <w:rFonts w:ascii="Times New Roman" w:hAnsi="Times New Roman"/>
        </w:rPr>
        <w:t xml:space="preserve"> </w:t>
      </w:r>
      <w:r w:rsidR="0047536D" w:rsidRPr="0047536D"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Fr</w:t>
      </w:r>
      <w:r>
        <w:rPr>
          <w:rFonts w:ascii="Times New Roman" w:hAnsi="Times New Roman"/>
        </w:rPr>
        <w:t xml:space="preserve">. Выполнена ангиография: </w:t>
      </w:r>
      <w:r w:rsidR="00F93602">
        <w:rPr>
          <w:rFonts w:ascii="Times New Roman" w:hAnsi="Times New Roman"/>
        </w:rPr>
        <w:t xml:space="preserve">значимый </w:t>
      </w:r>
      <w:r>
        <w:rPr>
          <w:rFonts w:ascii="Times New Roman" w:hAnsi="Times New Roman"/>
        </w:rPr>
        <w:t xml:space="preserve">стеноз </w:t>
      </w:r>
      <w:r w:rsidR="004764A9">
        <w:rPr>
          <w:rFonts w:ascii="Times New Roman" w:hAnsi="Times New Roman"/>
        </w:rPr>
        <w:t>третьего</w:t>
      </w:r>
      <w:r>
        <w:rPr>
          <w:rFonts w:ascii="Times New Roman" w:hAnsi="Times New Roman"/>
        </w:rPr>
        <w:t xml:space="preserve"> сегмента </w:t>
      </w:r>
      <w:proofErr w:type="gramStart"/>
      <w:r w:rsidR="004764A9">
        <w:rPr>
          <w:rFonts w:ascii="Times New Roman" w:hAnsi="Times New Roman"/>
        </w:rPr>
        <w:t>правой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ПклА</w:t>
      </w:r>
      <w:proofErr w:type="spellEnd"/>
      <w:r>
        <w:rPr>
          <w:rFonts w:ascii="Times New Roman" w:hAnsi="Times New Roman"/>
        </w:rPr>
        <w:t>.</w:t>
      </w:r>
    </w:p>
    <w:p w:rsidR="00817B4D" w:rsidRDefault="005068A2" w:rsidP="00B92DD6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Диагностический проводник</w:t>
      </w:r>
      <w:r w:rsidR="00501F77">
        <w:rPr>
          <w:rFonts w:ascii="Times New Roman" w:hAnsi="Times New Roman"/>
        </w:rPr>
        <w:t xml:space="preserve"> заведен за зону критического стеноза</w:t>
      </w:r>
      <w:r w:rsidR="0047536D" w:rsidRPr="0047536D">
        <w:rPr>
          <w:rFonts w:ascii="Times New Roman" w:hAnsi="Times New Roman"/>
        </w:rPr>
        <w:t>.</w:t>
      </w:r>
      <w:r w:rsidR="00501F77">
        <w:rPr>
          <w:rFonts w:ascii="Times New Roman" w:hAnsi="Times New Roman"/>
        </w:rPr>
        <w:t xml:space="preserve"> </w:t>
      </w:r>
      <w:r w:rsidR="00CD1D77">
        <w:rPr>
          <w:rFonts w:ascii="Times New Roman" w:hAnsi="Times New Roman"/>
        </w:rPr>
        <w:t xml:space="preserve">В зону </w:t>
      </w:r>
      <w:r w:rsidR="00F93602">
        <w:rPr>
          <w:rFonts w:ascii="Times New Roman" w:hAnsi="Times New Roman"/>
        </w:rPr>
        <w:t xml:space="preserve">значимого </w:t>
      </w:r>
      <w:r w:rsidR="00817B4D">
        <w:rPr>
          <w:rFonts w:ascii="Times New Roman" w:hAnsi="Times New Roman"/>
        </w:rPr>
        <w:t xml:space="preserve">стеноза </w:t>
      </w:r>
      <w:proofErr w:type="gramStart"/>
      <w:r w:rsidR="00817B4D">
        <w:rPr>
          <w:rFonts w:ascii="Times New Roman" w:hAnsi="Times New Roman"/>
        </w:rPr>
        <w:t>имплантирован</w:t>
      </w:r>
      <w:proofErr w:type="gramEnd"/>
      <w:r w:rsidR="00817B4D">
        <w:rPr>
          <w:rFonts w:ascii="Times New Roman" w:hAnsi="Times New Roman"/>
        </w:rPr>
        <w:t xml:space="preserve"> стент </w:t>
      </w:r>
      <w:proofErr w:type="spellStart"/>
      <w:r w:rsidR="00817B4D">
        <w:rPr>
          <w:rFonts w:ascii="Times New Roman" w:hAnsi="Times New Roman"/>
          <w:lang w:val="en-US"/>
        </w:rPr>
        <w:t>Prot</w:t>
      </w:r>
      <w:proofErr w:type="spellEnd"/>
      <w:r w:rsidR="00817B4D" w:rsidRPr="00817B4D">
        <w:rPr>
          <w:rFonts w:ascii="Times New Roman" w:hAnsi="Times New Roman"/>
        </w:rPr>
        <w:t>é</w:t>
      </w:r>
      <w:r w:rsidR="00817B4D">
        <w:rPr>
          <w:rFonts w:ascii="Times New Roman" w:hAnsi="Times New Roman"/>
          <w:lang w:val="en-US"/>
        </w:rPr>
        <w:t>g</w:t>
      </w:r>
      <w:r w:rsidR="00817B4D" w:rsidRPr="00817B4D">
        <w:rPr>
          <w:rFonts w:ascii="Times New Roman" w:hAnsi="Times New Roman"/>
        </w:rPr>
        <w:t xml:space="preserve">é </w:t>
      </w:r>
      <w:r w:rsidR="00817B4D">
        <w:rPr>
          <w:rFonts w:ascii="Times New Roman" w:hAnsi="Times New Roman"/>
          <w:lang w:val="en-US"/>
        </w:rPr>
        <w:t>GPS</w:t>
      </w:r>
      <w:r w:rsidR="004764A9">
        <w:rPr>
          <w:rFonts w:ascii="Times New Roman" w:hAnsi="Times New Roman"/>
        </w:rPr>
        <w:t xml:space="preserve"> </w:t>
      </w:r>
      <w:r w:rsidR="0060062B">
        <w:rPr>
          <w:rFonts w:ascii="Times New Roman" w:hAnsi="Times New Roman"/>
        </w:rPr>
        <w:t>10х</w:t>
      </w:r>
      <w:r w:rsidR="00F93602">
        <w:rPr>
          <w:rFonts w:ascii="Times New Roman" w:hAnsi="Times New Roman"/>
        </w:rPr>
        <w:t>8</w:t>
      </w:r>
      <w:r>
        <w:rPr>
          <w:rFonts w:ascii="Times New Roman" w:hAnsi="Times New Roman"/>
        </w:rPr>
        <w:t>0</w:t>
      </w:r>
      <w:r w:rsidR="00817B4D">
        <w:rPr>
          <w:rFonts w:ascii="Times New Roman" w:hAnsi="Times New Roman"/>
        </w:rPr>
        <w:t xml:space="preserve">мм. </w:t>
      </w:r>
      <w:proofErr w:type="spellStart"/>
      <w:r w:rsidR="00817B4D">
        <w:rPr>
          <w:rFonts w:ascii="Times New Roman" w:hAnsi="Times New Roman"/>
        </w:rPr>
        <w:t>Постдилатация</w:t>
      </w:r>
      <w:proofErr w:type="spellEnd"/>
      <w:r w:rsidR="00817B4D">
        <w:rPr>
          <w:rFonts w:ascii="Times New Roman" w:hAnsi="Times New Roman"/>
        </w:rPr>
        <w:t xml:space="preserve"> баллонным катетером </w:t>
      </w:r>
      <w:r w:rsidR="00175B55">
        <w:rPr>
          <w:rFonts w:ascii="Times New Roman" w:hAnsi="Times New Roman"/>
          <w:lang w:val="en-US"/>
        </w:rPr>
        <w:t xml:space="preserve">Sterling </w:t>
      </w:r>
      <w:r w:rsidR="004764A9">
        <w:rPr>
          <w:rFonts w:ascii="Times New Roman" w:hAnsi="Times New Roman"/>
        </w:rPr>
        <w:t>6</w:t>
      </w:r>
      <w:r w:rsidR="0047536D">
        <w:rPr>
          <w:rFonts w:ascii="Times New Roman" w:hAnsi="Times New Roman"/>
        </w:rPr>
        <w:t>х</w:t>
      </w:r>
      <w:r w:rsidR="004764A9">
        <w:rPr>
          <w:rFonts w:ascii="Times New Roman" w:hAnsi="Times New Roman"/>
        </w:rPr>
        <w:t>2</w:t>
      </w:r>
      <w:r w:rsidR="00F93602">
        <w:rPr>
          <w:rFonts w:ascii="Times New Roman" w:hAnsi="Times New Roman"/>
        </w:rPr>
        <w:t>0</w:t>
      </w:r>
      <w:r w:rsidR="0047536D">
        <w:rPr>
          <w:rFonts w:ascii="Times New Roman" w:hAnsi="Times New Roman"/>
        </w:rPr>
        <w:t xml:space="preserve"> </w:t>
      </w:r>
      <w:r w:rsidR="002A7E23">
        <w:rPr>
          <w:rFonts w:ascii="Times New Roman" w:hAnsi="Times New Roman"/>
        </w:rPr>
        <w:t>мм</w:t>
      </w:r>
      <w:r w:rsidR="002A7E23" w:rsidRPr="0047536D">
        <w:rPr>
          <w:rFonts w:ascii="Times New Roman" w:hAnsi="Times New Roman"/>
        </w:rPr>
        <w:t xml:space="preserve"> </w:t>
      </w:r>
      <w:r w:rsidR="002A7E23" w:rsidRPr="00817B4D">
        <w:rPr>
          <w:rFonts w:ascii="Times New Roman" w:hAnsi="Times New Roman"/>
        </w:rPr>
        <w:t>(</w:t>
      </w:r>
      <w:r w:rsidR="002A7E23" w:rsidRPr="0060062B">
        <w:rPr>
          <w:rFonts w:ascii="Times New Roman" w:hAnsi="Times New Roman"/>
        </w:rPr>
        <w:t>1</w:t>
      </w:r>
      <w:r w:rsidR="00175B55">
        <w:rPr>
          <w:rFonts w:ascii="Times New Roman" w:hAnsi="Times New Roman"/>
          <w:lang w:val="en-US"/>
        </w:rPr>
        <w:t>4</w:t>
      </w:r>
      <w:r w:rsidR="002A7E23" w:rsidRPr="0060062B">
        <w:rPr>
          <w:rFonts w:ascii="Times New Roman" w:hAnsi="Times New Roman"/>
        </w:rPr>
        <w:t xml:space="preserve"> </w:t>
      </w:r>
      <w:proofErr w:type="spellStart"/>
      <w:proofErr w:type="gramStart"/>
      <w:r w:rsidR="00817B4D">
        <w:rPr>
          <w:rFonts w:ascii="Times New Roman" w:hAnsi="Times New Roman"/>
        </w:rPr>
        <w:t>атм</w:t>
      </w:r>
      <w:proofErr w:type="spellEnd"/>
      <w:proofErr w:type="gramEnd"/>
      <w:r w:rsidR="00817B4D">
        <w:rPr>
          <w:rFonts w:ascii="Times New Roman" w:hAnsi="Times New Roman"/>
        </w:rPr>
        <w:t xml:space="preserve">).  При контрольной съемке: стент </w:t>
      </w:r>
      <w:proofErr w:type="gramStart"/>
      <w:r w:rsidR="00817B4D">
        <w:rPr>
          <w:rFonts w:ascii="Times New Roman" w:hAnsi="Times New Roman"/>
        </w:rPr>
        <w:t>раскрыт</w:t>
      </w:r>
      <w:proofErr w:type="gramEnd"/>
      <w:r w:rsidR="00817B4D">
        <w:rPr>
          <w:rFonts w:ascii="Times New Roman" w:hAnsi="Times New Roman"/>
        </w:rPr>
        <w:t xml:space="preserve"> удовлетворительно, зона стеноза покрыта полностью. Признаков тромбоза, дистальной эмболии, значимого пролабирования бляшки через ячейки стента не выявлено. </w:t>
      </w:r>
    </w:p>
    <w:p w:rsidR="00817B4D" w:rsidRPr="00817B4D" w:rsidRDefault="00817B4D" w:rsidP="00B92DD6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Ангиографический результат удовлетворительный. Процедура завершена. </w:t>
      </w:r>
      <w:proofErr w:type="spellStart"/>
      <w:r w:rsidR="002A7E23">
        <w:rPr>
          <w:rFonts w:ascii="Times New Roman" w:hAnsi="Times New Roman"/>
        </w:rPr>
        <w:t>Интродьюсер</w:t>
      </w:r>
      <w:proofErr w:type="spellEnd"/>
      <w:r>
        <w:rPr>
          <w:rFonts w:ascii="Times New Roman" w:hAnsi="Times New Roman"/>
        </w:rPr>
        <w:t xml:space="preserve"> удален. </w:t>
      </w:r>
      <w:r w:rsidR="004764A9">
        <w:rPr>
          <w:rFonts w:ascii="Times New Roman" w:hAnsi="Times New Roman"/>
        </w:rPr>
        <w:t xml:space="preserve">Место пункции ушито устройством </w:t>
      </w:r>
      <w:r w:rsidR="004764A9">
        <w:rPr>
          <w:rFonts w:ascii="Times New Roman" w:hAnsi="Times New Roman"/>
          <w:lang w:val="en-US"/>
        </w:rPr>
        <w:t>AngioSeal</w:t>
      </w:r>
      <w:r w:rsidR="009574C8">
        <w:rPr>
          <w:rFonts w:ascii="Times New Roman" w:hAnsi="Times New Roman"/>
        </w:rPr>
        <w:t>.</w:t>
      </w:r>
    </w:p>
    <w:p w:rsidR="007A7637" w:rsidRPr="00DB711F" w:rsidRDefault="007A7637" w:rsidP="007A7637">
      <w:pPr>
        <w:spacing w:after="0"/>
        <w:rPr>
          <w:rFonts w:ascii="Times New Roman" w:hAnsi="Times New Roman"/>
          <w:u w:val="single"/>
        </w:rPr>
      </w:pPr>
      <w:r w:rsidRPr="00DB711F">
        <w:rPr>
          <w:rFonts w:ascii="Times New Roman" w:hAnsi="Times New Roman"/>
          <w:b/>
          <w:u w:val="single"/>
        </w:rPr>
        <w:t>РЕКОМЕНДОВАНО</w:t>
      </w:r>
      <w:r w:rsidRPr="00DB711F">
        <w:rPr>
          <w:rFonts w:ascii="Times New Roman" w:hAnsi="Times New Roman"/>
          <w:u w:val="single"/>
        </w:rPr>
        <w:t xml:space="preserve">: </w:t>
      </w:r>
    </w:p>
    <w:p w:rsidR="007A7637" w:rsidRPr="00DB711F" w:rsidRDefault="007A7637" w:rsidP="007A7637">
      <w:pPr>
        <w:numPr>
          <w:ilvl w:val="0"/>
          <w:numId w:val="1"/>
        </w:numPr>
        <w:spacing w:after="0"/>
        <w:rPr>
          <w:rFonts w:ascii="Times New Roman" w:hAnsi="Times New Roman"/>
        </w:rPr>
      </w:pPr>
      <w:r w:rsidRPr="00DB711F">
        <w:rPr>
          <w:rFonts w:ascii="Times New Roman" w:hAnsi="Times New Roman"/>
        </w:rPr>
        <w:t>Контроль места пункции</w:t>
      </w:r>
      <w:r w:rsidR="00F93602">
        <w:rPr>
          <w:rFonts w:ascii="Times New Roman" w:hAnsi="Times New Roman"/>
        </w:rPr>
        <w:t>.</w:t>
      </w:r>
    </w:p>
    <w:p w:rsidR="007A7637" w:rsidRPr="00DB711F" w:rsidRDefault="007A7637" w:rsidP="007A7637">
      <w:pPr>
        <w:numPr>
          <w:ilvl w:val="0"/>
          <w:numId w:val="1"/>
        </w:numPr>
        <w:spacing w:after="0"/>
        <w:rPr>
          <w:rFonts w:ascii="Times New Roman" w:hAnsi="Times New Roman"/>
        </w:rPr>
      </w:pPr>
      <w:r w:rsidRPr="00DB711F">
        <w:rPr>
          <w:rFonts w:ascii="Times New Roman" w:hAnsi="Times New Roman"/>
        </w:rPr>
        <w:t xml:space="preserve">Строгий постельный режим </w:t>
      </w:r>
      <w:r w:rsidR="00F93602">
        <w:rPr>
          <w:rFonts w:ascii="Times New Roman" w:hAnsi="Times New Roman"/>
        </w:rPr>
        <w:t>2</w:t>
      </w:r>
      <w:r w:rsidRPr="00DB711F">
        <w:rPr>
          <w:rFonts w:ascii="Times New Roman" w:hAnsi="Times New Roman"/>
        </w:rPr>
        <w:t>ч.</w:t>
      </w:r>
    </w:p>
    <w:p w:rsidR="007A7637" w:rsidRPr="00DB711F" w:rsidRDefault="007A7637" w:rsidP="007A7637">
      <w:pPr>
        <w:numPr>
          <w:ilvl w:val="0"/>
          <w:numId w:val="1"/>
        </w:numPr>
        <w:spacing w:after="0"/>
        <w:rPr>
          <w:rFonts w:ascii="Times New Roman" w:hAnsi="Times New Roman"/>
        </w:rPr>
      </w:pPr>
      <w:r w:rsidRPr="00DB711F">
        <w:rPr>
          <w:rFonts w:ascii="Times New Roman" w:hAnsi="Times New Roman"/>
        </w:rPr>
        <w:t>УЗДГ сосудов шей и головного мозга</w:t>
      </w:r>
    </w:p>
    <w:p w:rsidR="007A7637" w:rsidRPr="0047536D" w:rsidRDefault="00F93602" w:rsidP="0047536D">
      <w:pPr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Клопидогрел</w:t>
      </w:r>
      <w:proofErr w:type="spellEnd"/>
      <w:r w:rsidR="00340E4D" w:rsidRPr="00DB711F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75 </w:t>
      </w:r>
      <w:r w:rsidR="00340E4D" w:rsidRPr="00DB711F">
        <w:rPr>
          <w:rFonts w:ascii="Times New Roman" w:hAnsi="Times New Roman"/>
        </w:rPr>
        <w:t>мг/</w:t>
      </w:r>
      <w:proofErr w:type="spellStart"/>
      <w:r w:rsidR="00340E4D" w:rsidRPr="00DB711F">
        <w:rPr>
          <w:rFonts w:ascii="Times New Roman" w:hAnsi="Times New Roman"/>
        </w:rPr>
        <w:t>сут</w:t>
      </w:r>
      <w:proofErr w:type="spellEnd"/>
      <w:r w:rsidR="004764A9">
        <w:rPr>
          <w:rFonts w:ascii="Times New Roman" w:hAnsi="Times New Roman"/>
        </w:rPr>
        <w:t xml:space="preserve"> </w:t>
      </w:r>
      <w:r w:rsidR="00340E4D" w:rsidRPr="00DB711F">
        <w:rPr>
          <w:rFonts w:ascii="Times New Roman" w:hAnsi="Times New Roman"/>
        </w:rPr>
        <w:t>-</w:t>
      </w:r>
      <w:r w:rsidR="004764A9">
        <w:rPr>
          <w:rFonts w:ascii="Times New Roman" w:hAnsi="Times New Roman"/>
        </w:rPr>
        <w:t xml:space="preserve"> </w:t>
      </w:r>
      <w:r w:rsidR="00AE7F74" w:rsidRPr="00DB711F">
        <w:rPr>
          <w:rFonts w:ascii="Times New Roman" w:hAnsi="Times New Roman"/>
        </w:rPr>
        <w:t xml:space="preserve">не менее </w:t>
      </w:r>
      <w:r w:rsidR="009574C8">
        <w:rPr>
          <w:rFonts w:ascii="Times New Roman" w:hAnsi="Times New Roman"/>
        </w:rPr>
        <w:t>6</w:t>
      </w:r>
      <w:r w:rsidR="007A7637" w:rsidRPr="00DB711F">
        <w:rPr>
          <w:rFonts w:ascii="Times New Roman" w:hAnsi="Times New Roman"/>
        </w:rPr>
        <w:t xml:space="preserve"> </w:t>
      </w:r>
      <w:proofErr w:type="spellStart"/>
      <w:proofErr w:type="gramStart"/>
      <w:r w:rsidR="007A7637" w:rsidRPr="00DB711F">
        <w:rPr>
          <w:rFonts w:ascii="Times New Roman" w:hAnsi="Times New Roman"/>
        </w:rPr>
        <w:t>мес</w:t>
      </w:r>
      <w:proofErr w:type="spellEnd"/>
      <w:proofErr w:type="gramEnd"/>
      <w:r w:rsidR="001E51AC" w:rsidRPr="00DB711F">
        <w:rPr>
          <w:rFonts w:ascii="Times New Roman" w:hAnsi="Times New Roman"/>
        </w:rPr>
        <w:t>, АСК 1</w:t>
      </w:r>
      <w:r>
        <w:rPr>
          <w:rFonts w:ascii="Times New Roman" w:hAnsi="Times New Roman"/>
        </w:rPr>
        <w:t>00</w:t>
      </w:r>
      <w:r w:rsidR="001E51AC" w:rsidRPr="00DB711F">
        <w:rPr>
          <w:rFonts w:ascii="Times New Roman" w:hAnsi="Times New Roman"/>
        </w:rPr>
        <w:t xml:space="preserve"> мг сут.</w:t>
      </w:r>
      <w:r w:rsidR="00AE7F74" w:rsidRPr="00DB711F">
        <w:rPr>
          <w:rFonts w:ascii="Times New Roman" w:hAnsi="Times New Roman"/>
        </w:rPr>
        <w:t xml:space="preserve"> постоянно</w:t>
      </w:r>
      <w:r w:rsidR="007A7637" w:rsidRPr="0047536D">
        <w:rPr>
          <w:rFonts w:ascii="Times New Roman" w:hAnsi="Times New Roman"/>
        </w:rPr>
        <w:t xml:space="preserve"> </w:t>
      </w:r>
    </w:p>
    <w:p w:rsidR="00F93602" w:rsidRDefault="00011294" w:rsidP="00382BB8">
      <w:pPr>
        <w:numPr>
          <w:ilvl w:val="0"/>
          <w:numId w:val="1"/>
        </w:numPr>
        <w:spacing w:after="0"/>
        <w:rPr>
          <w:rFonts w:ascii="Times New Roman" w:hAnsi="Times New Roman"/>
        </w:rPr>
      </w:pPr>
      <w:r w:rsidRPr="00DB711F">
        <w:rPr>
          <w:rFonts w:ascii="Times New Roman" w:hAnsi="Times New Roman"/>
        </w:rPr>
        <w:t>Гидра</w:t>
      </w:r>
      <w:r w:rsidR="007A7637" w:rsidRPr="00DB711F">
        <w:rPr>
          <w:rFonts w:ascii="Times New Roman" w:hAnsi="Times New Roman"/>
        </w:rPr>
        <w:t>тация</w:t>
      </w:r>
      <w:r w:rsidR="00DF7B29" w:rsidRPr="00DB711F">
        <w:rPr>
          <w:rFonts w:ascii="Times New Roman" w:hAnsi="Times New Roman"/>
        </w:rPr>
        <w:t xml:space="preserve">; контроль </w:t>
      </w:r>
      <w:proofErr w:type="spellStart"/>
      <w:r w:rsidR="00DF7B29" w:rsidRPr="00DB711F">
        <w:rPr>
          <w:rFonts w:ascii="Times New Roman" w:hAnsi="Times New Roman"/>
        </w:rPr>
        <w:t>креатинина</w:t>
      </w:r>
      <w:proofErr w:type="spellEnd"/>
      <w:r w:rsidR="00DF7B29" w:rsidRPr="00DB711F">
        <w:rPr>
          <w:rFonts w:ascii="Times New Roman" w:hAnsi="Times New Roman"/>
        </w:rPr>
        <w:t xml:space="preserve"> на </w:t>
      </w:r>
      <w:r w:rsidR="004764A9">
        <w:rPr>
          <w:rFonts w:ascii="Times New Roman" w:hAnsi="Times New Roman"/>
        </w:rPr>
        <w:t>05</w:t>
      </w:r>
      <w:r w:rsidR="0060062B">
        <w:rPr>
          <w:rFonts w:ascii="Times New Roman" w:hAnsi="Times New Roman"/>
        </w:rPr>
        <w:t>.</w:t>
      </w:r>
      <w:r w:rsidR="00F93602">
        <w:rPr>
          <w:rFonts w:ascii="Times New Roman" w:hAnsi="Times New Roman"/>
        </w:rPr>
        <w:t>03</w:t>
      </w:r>
      <w:r w:rsidR="0060062B">
        <w:rPr>
          <w:rFonts w:ascii="Times New Roman" w:hAnsi="Times New Roman"/>
        </w:rPr>
        <w:t>.</w:t>
      </w:r>
      <w:r w:rsidR="005068A2" w:rsidRPr="005068A2">
        <w:rPr>
          <w:rFonts w:ascii="Times New Roman" w:hAnsi="Times New Roman"/>
        </w:rPr>
        <w:t>202</w:t>
      </w:r>
      <w:r w:rsidR="00F93602">
        <w:rPr>
          <w:rFonts w:ascii="Times New Roman" w:hAnsi="Times New Roman"/>
        </w:rPr>
        <w:t>5</w:t>
      </w:r>
      <w:r w:rsidR="00382BB8" w:rsidRPr="00DB711F">
        <w:rPr>
          <w:rFonts w:ascii="Times New Roman" w:hAnsi="Times New Roman"/>
        </w:rPr>
        <w:t xml:space="preserve">                                </w:t>
      </w:r>
    </w:p>
    <w:p w:rsidR="00F93602" w:rsidRDefault="00F93602" w:rsidP="00F93602">
      <w:pPr>
        <w:spacing w:after="0"/>
        <w:rPr>
          <w:rFonts w:ascii="Times New Roman" w:hAnsi="Times New Roman"/>
        </w:rPr>
      </w:pPr>
    </w:p>
    <w:p w:rsidR="00F93602" w:rsidRDefault="00F93602" w:rsidP="00F93602">
      <w:pPr>
        <w:spacing w:after="0"/>
        <w:rPr>
          <w:rFonts w:ascii="Times New Roman" w:hAnsi="Times New Roman"/>
        </w:rPr>
      </w:pPr>
    </w:p>
    <w:p w:rsidR="00F93602" w:rsidRDefault="002A7E23" w:rsidP="00F93602">
      <w:pPr>
        <w:spacing w:after="0"/>
        <w:rPr>
          <w:rFonts w:ascii="Times New Roman" w:hAnsi="Times New Roman"/>
        </w:rPr>
      </w:pPr>
      <w:r w:rsidRPr="00F93602">
        <w:rPr>
          <w:rFonts w:ascii="Times New Roman" w:hAnsi="Times New Roman"/>
        </w:rPr>
        <w:t>Врач: _</w:t>
      </w:r>
      <w:r w:rsidR="007A7637" w:rsidRPr="00F93602">
        <w:rPr>
          <w:rFonts w:ascii="Times New Roman" w:hAnsi="Times New Roman"/>
        </w:rPr>
        <w:t>_______</w:t>
      </w:r>
      <w:r w:rsidR="00F93602">
        <w:rPr>
          <w:rFonts w:ascii="Times New Roman" w:hAnsi="Times New Roman"/>
        </w:rPr>
        <w:t>___________ Карчевский Д.В.</w:t>
      </w:r>
    </w:p>
    <w:p w:rsidR="00F93602" w:rsidRDefault="00F93602" w:rsidP="00F93602">
      <w:pPr>
        <w:spacing w:after="0"/>
        <w:rPr>
          <w:rFonts w:ascii="Times New Roman" w:hAnsi="Times New Roman"/>
        </w:rPr>
      </w:pPr>
    </w:p>
    <w:p w:rsidR="000A2041" w:rsidRPr="00F93602" w:rsidRDefault="002A7E23" w:rsidP="00F93602">
      <w:pPr>
        <w:spacing w:after="0"/>
        <w:rPr>
          <w:rFonts w:ascii="Times New Roman" w:hAnsi="Times New Roman"/>
        </w:rPr>
      </w:pPr>
      <w:r w:rsidRPr="00F93602">
        <w:rPr>
          <w:rFonts w:ascii="Times New Roman" w:hAnsi="Times New Roman"/>
        </w:rPr>
        <w:t>Врач: _</w:t>
      </w:r>
      <w:r w:rsidR="00F25245" w:rsidRPr="00F93602">
        <w:rPr>
          <w:rFonts w:ascii="Times New Roman" w:hAnsi="Times New Roman"/>
        </w:rPr>
        <w:t>_______</w:t>
      </w:r>
      <w:r w:rsidR="00F93602">
        <w:rPr>
          <w:rFonts w:ascii="Times New Roman" w:hAnsi="Times New Roman"/>
        </w:rPr>
        <w:t xml:space="preserve">___________ </w:t>
      </w:r>
      <w:r w:rsidR="004764A9" w:rsidRPr="004764A9">
        <w:rPr>
          <w:rFonts w:ascii="Times New Roman" w:hAnsi="Times New Roman"/>
        </w:rPr>
        <w:t>Щербаков А.С.</w:t>
      </w:r>
    </w:p>
    <w:sectPr w:rsidR="000A2041" w:rsidRPr="00F93602" w:rsidSect="00ED14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37"/>
    <w:rsid w:val="00011294"/>
    <w:rsid w:val="000279A8"/>
    <w:rsid w:val="00082730"/>
    <w:rsid w:val="0008422C"/>
    <w:rsid w:val="000A1E59"/>
    <w:rsid w:val="000A2041"/>
    <w:rsid w:val="001426AA"/>
    <w:rsid w:val="00142C71"/>
    <w:rsid w:val="0015018E"/>
    <w:rsid w:val="0016542B"/>
    <w:rsid w:val="001700ED"/>
    <w:rsid w:val="00175B55"/>
    <w:rsid w:val="001972C4"/>
    <w:rsid w:val="001E3AE8"/>
    <w:rsid w:val="001E51AC"/>
    <w:rsid w:val="00240CF5"/>
    <w:rsid w:val="0027426E"/>
    <w:rsid w:val="00295828"/>
    <w:rsid w:val="002A7E23"/>
    <w:rsid w:val="002D21B6"/>
    <w:rsid w:val="002E4CA4"/>
    <w:rsid w:val="002F6151"/>
    <w:rsid w:val="00303F66"/>
    <w:rsid w:val="003102B0"/>
    <w:rsid w:val="00312113"/>
    <w:rsid w:val="00340E4D"/>
    <w:rsid w:val="003632BC"/>
    <w:rsid w:val="00382BB8"/>
    <w:rsid w:val="0039207C"/>
    <w:rsid w:val="003A64EC"/>
    <w:rsid w:val="00420DFD"/>
    <w:rsid w:val="00433AFA"/>
    <w:rsid w:val="00450A52"/>
    <w:rsid w:val="00451F30"/>
    <w:rsid w:val="0047536D"/>
    <w:rsid w:val="004764A9"/>
    <w:rsid w:val="004B0306"/>
    <w:rsid w:val="004C1083"/>
    <w:rsid w:val="004C6DEB"/>
    <w:rsid w:val="00501F77"/>
    <w:rsid w:val="005068A2"/>
    <w:rsid w:val="005147DD"/>
    <w:rsid w:val="005A16F9"/>
    <w:rsid w:val="005A4D1B"/>
    <w:rsid w:val="005B6D03"/>
    <w:rsid w:val="005C48A4"/>
    <w:rsid w:val="005D3A8D"/>
    <w:rsid w:val="005F45CA"/>
    <w:rsid w:val="005F6AFD"/>
    <w:rsid w:val="0060062B"/>
    <w:rsid w:val="006756A9"/>
    <w:rsid w:val="006A5BC5"/>
    <w:rsid w:val="00702A9D"/>
    <w:rsid w:val="00714C81"/>
    <w:rsid w:val="00725BB3"/>
    <w:rsid w:val="007A19F6"/>
    <w:rsid w:val="007A7637"/>
    <w:rsid w:val="007F6D20"/>
    <w:rsid w:val="00817B4D"/>
    <w:rsid w:val="00826A25"/>
    <w:rsid w:val="0087343C"/>
    <w:rsid w:val="008F2925"/>
    <w:rsid w:val="00920829"/>
    <w:rsid w:val="00925300"/>
    <w:rsid w:val="00941A05"/>
    <w:rsid w:val="009574C8"/>
    <w:rsid w:val="009F1B25"/>
    <w:rsid w:val="00A07676"/>
    <w:rsid w:val="00A1477B"/>
    <w:rsid w:val="00A17AC4"/>
    <w:rsid w:val="00A86B7D"/>
    <w:rsid w:val="00AD43C7"/>
    <w:rsid w:val="00AE7F74"/>
    <w:rsid w:val="00B132A4"/>
    <w:rsid w:val="00B7368D"/>
    <w:rsid w:val="00B82B55"/>
    <w:rsid w:val="00B92DD6"/>
    <w:rsid w:val="00BE0E19"/>
    <w:rsid w:val="00BE75AE"/>
    <w:rsid w:val="00C6701A"/>
    <w:rsid w:val="00C673CF"/>
    <w:rsid w:val="00C8239C"/>
    <w:rsid w:val="00C90346"/>
    <w:rsid w:val="00CC5AEB"/>
    <w:rsid w:val="00CD1D77"/>
    <w:rsid w:val="00D04E52"/>
    <w:rsid w:val="00D06EEA"/>
    <w:rsid w:val="00D257B5"/>
    <w:rsid w:val="00D5134C"/>
    <w:rsid w:val="00D843E3"/>
    <w:rsid w:val="00D84C3D"/>
    <w:rsid w:val="00D91BDE"/>
    <w:rsid w:val="00DB711F"/>
    <w:rsid w:val="00DC2083"/>
    <w:rsid w:val="00DE6B2E"/>
    <w:rsid w:val="00DF7B29"/>
    <w:rsid w:val="00E078F9"/>
    <w:rsid w:val="00E33860"/>
    <w:rsid w:val="00E42C66"/>
    <w:rsid w:val="00E842CB"/>
    <w:rsid w:val="00E9430D"/>
    <w:rsid w:val="00ED1465"/>
    <w:rsid w:val="00ED17DA"/>
    <w:rsid w:val="00ED2FAF"/>
    <w:rsid w:val="00ED4F51"/>
    <w:rsid w:val="00ED6EF6"/>
    <w:rsid w:val="00EE3CC6"/>
    <w:rsid w:val="00F2444C"/>
    <w:rsid w:val="00F25245"/>
    <w:rsid w:val="00F41B9F"/>
    <w:rsid w:val="00F93602"/>
    <w:rsid w:val="00F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FA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A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AF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FA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A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A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EC25F-14E3-43B0-A762-35B40E3A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Экстренный Ангиограф</cp:lastModifiedBy>
  <cp:revision>6</cp:revision>
  <cp:lastPrinted>2025-03-04T10:46:00Z</cp:lastPrinted>
  <dcterms:created xsi:type="dcterms:W3CDTF">2025-03-04T10:38:00Z</dcterms:created>
  <dcterms:modified xsi:type="dcterms:W3CDTF">2025-03-04T10:50:00Z</dcterms:modified>
</cp:coreProperties>
</file>