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871BEB">
      <w:pPr>
        <w:spacing w:line="276" w:lineRule="auto"/>
        <w:jc w:val="right"/>
        <w:rPr>
          <w:sz w:val="20"/>
          <w:szCs w:val="20"/>
          <w:lang w:val="uk-UA"/>
        </w:rPr>
      </w:pPr>
      <w:r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0" w:name="_gjdgxs" w:colFirst="0" w:colLast="0"/>
      <w:bookmarkEnd w:id="0"/>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rsidP="001F6EAE">
      <w:pPr>
        <w:spacing w:line="276" w:lineRule="auto"/>
        <w:ind w:left="851" w:right="1132"/>
        <w:jc w:val="center"/>
        <w:rPr>
          <w:u w:val="single"/>
          <w:lang w:val="uk-UA"/>
        </w:rPr>
      </w:pPr>
      <w:r w:rsidRPr="00CC548B">
        <w:rPr>
          <w:lang w:val="uk-UA"/>
        </w:rPr>
        <w:t>на тему</w:t>
      </w:r>
      <w:r w:rsidRPr="00CC548B">
        <w:rPr>
          <w:u w:val="single"/>
          <w:lang w:val="uk-UA"/>
        </w:rPr>
        <w:t>  “</w:t>
      </w:r>
      <w:r w:rsidR="002B73EC">
        <w:rPr>
          <w:u w:val="single"/>
          <w:lang w:val="uk-UA"/>
        </w:rPr>
        <w:t>ПРОГРАМНА РЕАЛІЗАЦІЯ СЕРВІСНИХ БІБЛІОТЕК A</w:t>
      </w:r>
      <w:r w:rsidR="002B73EC">
        <w:rPr>
          <w:u w:val="single"/>
          <w:lang w:val="en-US"/>
        </w:rPr>
        <w:t>UTO</w:t>
      </w:r>
      <w:r w:rsidRPr="00CC548B">
        <w:rPr>
          <w:u w:val="single"/>
          <w:lang w:val="uk-UA"/>
        </w:rPr>
        <w:t>CAD”</w:t>
      </w:r>
    </w:p>
    <w:p w:rsidR="009064E5" w:rsidRPr="00CC548B" w:rsidRDefault="009064E5" w:rsidP="002B73EC">
      <w:pPr>
        <w:spacing w:line="276" w:lineRule="auto"/>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rsidSect="00B567A7">
          <w:headerReference w:type="default" r:id="rId7"/>
          <w:pgSz w:w="11906" w:h="16838"/>
          <w:pgMar w:top="1134" w:right="567" w:bottom="1134" w:left="1418"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Форма №</w:t>
      </w:r>
      <w:r w:rsidR="001818BF">
        <w:rPr>
          <w:b/>
          <w:sz w:val="20"/>
          <w:szCs w:val="20"/>
          <w:lang w:val="uk-UA"/>
        </w:rPr>
        <w:t xml:space="preserve"> </w:t>
      </w:r>
      <w:r w:rsidRPr="00CC548B">
        <w:rPr>
          <w:b/>
          <w:sz w:val="20"/>
          <w:szCs w:val="20"/>
          <w:lang w:val="uk-UA"/>
        </w:rPr>
        <w:t xml:space="preserve">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1" w:name="_30j0zll" w:colFirst="0" w:colLast="0"/>
      <w:bookmarkEnd w:id="1"/>
    </w:p>
    <w:p w:rsidR="009064E5" w:rsidRPr="00CC548B" w:rsidRDefault="00871BEB">
      <w:pPr>
        <w:tabs>
          <w:tab w:val="left" w:pos="9631"/>
        </w:tabs>
        <w:spacing w:line="276" w:lineRule="auto"/>
        <w:rPr>
          <w:lang w:val="uk-UA"/>
        </w:rPr>
      </w:pPr>
      <w:bookmarkStart w:id="2" w:name="_1fob9te" w:colFirst="0" w:colLast="0"/>
      <w:bookmarkEnd w:id="2"/>
      <w:r w:rsidRPr="00CC548B">
        <w:rPr>
          <w:lang w:val="uk-UA"/>
        </w:rPr>
        <w:t xml:space="preserve">Факультет </w:t>
      </w:r>
      <w:r w:rsidRPr="00CC548B">
        <w:rPr>
          <w:u w:val="single"/>
          <w:lang w:val="uk-UA"/>
        </w:rPr>
        <w:t>     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3" w:name="_3znysh7" w:colFirst="0" w:colLast="0"/>
      <w:bookmarkEnd w:id="3"/>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4" w:name="_2et92p0" w:colFirst="0" w:colLast="0"/>
      <w:bookmarkEnd w:id="4"/>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62362D">
      <w:pPr>
        <w:spacing w:line="276" w:lineRule="auto"/>
        <w:rPr>
          <w:u w:val="single"/>
          <w:lang w:val="uk-UA"/>
        </w:rPr>
      </w:pPr>
      <w:r>
        <w:rPr>
          <w:u w:val="single"/>
          <w:lang w:val="uk-UA"/>
        </w:rPr>
        <w:t xml:space="preserve">      </w:t>
      </w:r>
      <w:r w:rsidR="00F67FF3">
        <w:rPr>
          <w:u w:val="single"/>
          <w:lang w:val="uk-UA"/>
        </w:rPr>
        <w:t xml:space="preserve">  </w:t>
      </w:r>
      <w:r w:rsidR="00871BEB" w:rsidRPr="00CC548B">
        <w:rPr>
          <w:u w:val="single"/>
          <w:lang w:val="uk-UA"/>
        </w:rPr>
        <w:t>                        </w:t>
      </w:r>
      <w:r>
        <w:rPr>
          <w:u w:val="single"/>
          <w:lang w:val="uk-UA"/>
        </w:rPr>
        <w:t xml:space="preserve">    </w:t>
      </w:r>
      <w:r w:rsidR="00871BEB" w:rsidRPr="00CC548B">
        <w:rPr>
          <w:u w:val="single"/>
          <w:lang w:val="uk-UA"/>
        </w:rPr>
        <w:t xml:space="preserve">       КІРІЄНКА А</w:t>
      </w:r>
      <w:r>
        <w:rPr>
          <w:u w:val="single"/>
          <w:lang w:val="uk-UA"/>
        </w:rPr>
        <w:t>ндрія Сергійовича</w:t>
      </w:r>
      <w:r w:rsidR="00871BEB" w:rsidRPr="00CC548B">
        <w:rPr>
          <w:u w:val="single"/>
          <w:lang w:val="uk-UA"/>
        </w:rPr>
        <w:t xml:space="preserve">         </w:t>
      </w:r>
      <w:r>
        <w:rPr>
          <w:u w:val="single"/>
          <w:lang w:val="uk-UA"/>
        </w:rPr>
        <w:t xml:space="preserve">                     </w:t>
      </w:r>
      <w:r w:rsidR="00871BEB" w:rsidRPr="00CC548B">
        <w:rPr>
          <w:u w:val="single"/>
          <w:lang w:val="uk-UA"/>
        </w:rPr>
        <w:t>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447D50" w:rsidRDefault="00871BEB" w:rsidP="000C4BC7">
      <w:pPr>
        <w:tabs>
          <w:tab w:val="left" w:pos="9631"/>
        </w:tabs>
        <w:spacing w:line="276" w:lineRule="auto"/>
        <w:rPr>
          <w:u w:val="single"/>
          <w:lang w:val="ru-RU"/>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u w:val="single"/>
          <w:lang w:val="uk-UA"/>
        </w:rPr>
        <w:t xml:space="preserve">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F56CE6" w:rsidRDefault="00871BEB" w:rsidP="009E691B">
      <w:pPr>
        <w:tabs>
          <w:tab w:val="left" w:pos="9631"/>
        </w:tabs>
        <w:spacing w:line="276" w:lineRule="auto"/>
        <w:rPr>
          <w:u w:val="single"/>
          <w:lang w:val="uk-UA"/>
        </w:rPr>
      </w:pPr>
      <w:r w:rsidRPr="00CC548B">
        <w:rPr>
          <w:lang w:val="uk-UA"/>
        </w:rPr>
        <w:t>3. Вихідні дані до проєкту (роботи)</w:t>
      </w:r>
      <w:r w:rsidR="00FE7709">
        <w:rPr>
          <w:lang w:val="uk-UA"/>
        </w:rPr>
        <w:t xml:space="preserve"> </w:t>
      </w:r>
      <w:r w:rsidR="00F56CE6" w:rsidRPr="0031662B">
        <w:rPr>
          <w:u w:val="single"/>
          <w:lang w:val="uk-UA"/>
        </w:rPr>
        <w:t>“</w:t>
      </w:r>
      <w:r w:rsidR="00F56CE6">
        <w:rPr>
          <w:u w:val="single"/>
          <w:lang w:val="uk-UA"/>
        </w:rPr>
        <w:t xml:space="preserve">Гвинт невипадаючий </w:t>
      </w:r>
      <w:r w:rsidR="009E691B">
        <w:rPr>
          <w:u w:val="single"/>
          <w:lang w:val="uk-UA"/>
        </w:rPr>
        <w:t>з</w:t>
      </w:r>
      <w:r w:rsidR="00FE7709">
        <w:rPr>
          <w:u w:val="single"/>
          <w:lang w:val="uk-UA"/>
        </w:rPr>
        <w:t xml:space="preserve"> </w:t>
      </w:r>
      <w:r w:rsidR="00F56CE6">
        <w:rPr>
          <w:u w:val="single"/>
          <w:lang w:val="uk-UA"/>
        </w:rPr>
        <w:t>напівпотайною</w:t>
      </w:r>
      <w:r w:rsidR="009E691B">
        <w:rPr>
          <w:u w:val="single"/>
          <w:lang w:val="uk-UA"/>
        </w:rPr>
        <w:t xml:space="preserve"> </w:t>
      </w:r>
      <w:r w:rsidR="0031662B">
        <w:rPr>
          <w:u w:val="single"/>
          <w:lang w:val="uk-UA"/>
        </w:rPr>
        <w:t>г</w:t>
      </w:r>
      <w:r w:rsidR="00F56CE6">
        <w:rPr>
          <w:u w:val="single"/>
          <w:lang w:val="uk-UA"/>
        </w:rPr>
        <w:t>оловкою</w:t>
      </w:r>
      <w:r w:rsidR="00F56CE6" w:rsidRPr="0031662B">
        <w:rPr>
          <w:u w:val="single"/>
          <w:lang w:val="uk-UA"/>
        </w:rPr>
        <w:t>”</w:t>
      </w:r>
      <w:r w:rsidR="00F56CE6">
        <w:rPr>
          <w:u w:val="single"/>
          <w:lang w:val="uk-UA"/>
        </w:rPr>
        <w:t xml:space="preserve"> ДСТУ 10340-80</w:t>
      </w:r>
      <w:r w:rsidRPr="00CC548B">
        <w:rPr>
          <w:u w:val="single"/>
          <w:lang w:val="uk-UA"/>
        </w:rPr>
        <w:tab/>
      </w:r>
    </w:p>
    <w:p w:rsidR="009064E5" w:rsidRPr="00CC548B" w:rsidRDefault="00F56CE6">
      <w:pPr>
        <w:tabs>
          <w:tab w:val="left" w:pos="9631"/>
        </w:tabs>
        <w:spacing w:line="276" w:lineRule="auto"/>
        <w:jc w:val="left"/>
        <w:rPr>
          <w:u w:val="single"/>
          <w:lang w:val="uk-UA"/>
        </w:rPr>
      </w:pPr>
      <w:r w:rsidRPr="00CC548B">
        <w:rPr>
          <w:u w:val="single"/>
          <w:lang w:val="uk-UA"/>
        </w:rPr>
        <w:tab/>
      </w:r>
      <w:r>
        <w:rPr>
          <w:u w:val="single"/>
          <w:lang w:val="uk-UA"/>
        </w:rPr>
        <w:t xml:space="preserve">   </w:t>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000C1EB5">
        <w:rPr>
          <w:u w:val="single"/>
          <w:lang w:val="uk-UA"/>
        </w:rPr>
        <w:t xml:space="preserve"> 1. Аналіз </w:t>
      </w:r>
      <w:r w:rsidR="00DC71E0">
        <w:rPr>
          <w:u w:val="single"/>
          <w:lang w:val="uk-UA"/>
        </w:rPr>
        <w:t xml:space="preserve">сучасного стану та перспектив розвитку </w:t>
      </w:r>
      <w:r w:rsidR="00DC71E0">
        <w:rPr>
          <w:u w:val="single"/>
          <w:lang w:val="en-US"/>
        </w:rPr>
        <w:t>CAD</w:t>
      </w:r>
      <w:r w:rsidR="00DC71E0" w:rsidRPr="006822FA">
        <w:rPr>
          <w:u w:val="single"/>
          <w:lang w:val="uk-UA"/>
        </w:rPr>
        <w:t>/</w:t>
      </w:r>
      <w:r w:rsidR="00DC71E0">
        <w:rPr>
          <w:u w:val="single"/>
          <w:lang w:val="en-US"/>
        </w:rPr>
        <w:t>CAM</w:t>
      </w:r>
      <w:r w:rsidR="00E5341A" w:rsidRPr="006822FA">
        <w:rPr>
          <w:u w:val="single"/>
          <w:lang w:val="uk-UA"/>
        </w:rPr>
        <w:t xml:space="preserve"> </w:t>
      </w:r>
      <w:r w:rsidR="00E5341A" w:rsidRPr="00E5341A">
        <w:rPr>
          <w:u w:val="single"/>
          <w:lang w:val="uk-UA"/>
        </w:rPr>
        <w:t>–</w:t>
      </w:r>
      <w:r w:rsidR="00E5341A" w:rsidRPr="006822FA">
        <w:rPr>
          <w:u w:val="single"/>
          <w:lang w:val="uk-UA"/>
        </w:rPr>
        <w:t xml:space="preserve"> </w:t>
      </w:r>
      <w:r w:rsidR="00E5341A">
        <w:rPr>
          <w:u w:val="single"/>
          <w:lang w:val="uk-UA"/>
        </w:rPr>
        <w:t>Систем</w:t>
      </w:r>
      <w:r w:rsidR="000C1EB5">
        <w:rPr>
          <w:u w:val="single"/>
          <w:lang w:val="uk-UA"/>
        </w:rPr>
        <w:t xml:space="preserve">. 2. </w:t>
      </w:r>
      <w:r w:rsidR="00E5341A">
        <w:rPr>
          <w:u w:val="single"/>
          <w:lang w:val="uk-UA"/>
        </w:rPr>
        <w:t xml:space="preserve">Розширення функціональних можливостей </w:t>
      </w:r>
      <w:r w:rsidR="00E5341A">
        <w:rPr>
          <w:u w:val="single"/>
          <w:lang w:val="en-US"/>
        </w:rPr>
        <w:t>AUTOCAD</w:t>
      </w:r>
      <w:r w:rsidR="006822FA">
        <w:rPr>
          <w:u w:val="single"/>
          <w:lang w:val="uk-UA"/>
        </w:rPr>
        <w:t xml:space="preserve"> засобами </w:t>
      </w:r>
      <w:r w:rsidR="006822FA">
        <w:rPr>
          <w:u w:val="single"/>
          <w:lang w:val="en-US"/>
        </w:rPr>
        <w:t>AUTOLISP</w:t>
      </w:r>
      <w:r w:rsidR="000C1EB5">
        <w:rPr>
          <w:u w:val="single"/>
          <w:lang w:val="uk-UA"/>
        </w:rPr>
        <w:t xml:space="preserve">. </w:t>
      </w:r>
      <w:r w:rsidR="00B70696">
        <w:rPr>
          <w:u w:val="single"/>
          <w:lang w:val="uk-UA"/>
        </w:rPr>
        <w:t xml:space="preserve">3. </w:t>
      </w:r>
      <w:r w:rsidR="006822FA">
        <w:rPr>
          <w:u w:val="single"/>
          <w:lang w:val="uk-UA"/>
        </w:rPr>
        <w:t xml:space="preserve">Програмна реалізація спеціалізованих сервісних бібліотек в середовищі </w:t>
      </w:r>
      <w:r w:rsidR="006822FA">
        <w:rPr>
          <w:u w:val="single"/>
          <w:lang w:val="en-US"/>
        </w:rPr>
        <w:t>AUTOCAD.</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69369F" w:rsidRDefault="0069369F">
      <w:pPr>
        <w:tabs>
          <w:tab w:val="left" w:pos="9631"/>
        </w:tabs>
        <w:spacing w:line="276" w:lineRule="auto"/>
        <w:jc w:val="left"/>
        <w:rPr>
          <w:lang w:val="uk-UA"/>
        </w:rPr>
        <w:sectPr w:rsidR="0069369F" w:rsidSect="00D3125E">
          <w:pgSz w:w="11906" w:h="16838"/>
          <w:pgMar w:top="1133" w:right="712" w:bottom="689" w:left="1559" w:header="720" w:footer="720" w:gutter="0"/>
          <w:pgNumType w:start="2"/>
          <w:cols w:space="720"/>
          <w:titlePg/>
          <w:docGrid w:linePitch="381"/>
        </w:sectPr>
      </w:pP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3288"/>
        <w:gridCol w:w="1682"/>
        <w:gridCol w:w="1966"/>
      </w:tblGrid>
      <w:tr w:rsidR="009E7553" w:rsidRPr="009E7553" w:rsidTr="00C54D52">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328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C54D52">
        <w:trPr>
          <w:trHeight w:val="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3288"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522900" w:rsidRDefault="00522900" w:rsidP="00522900">
            <w:pPr>
              <w:spacing w:line="240" w:lineRule="auto"/>
              <w:ind w:right="-170"/>
              <w:jc w:val="left"/>
              <w:rPr>
                <w:sz w:val="24"/>
                <w:szCs w:val="24"/>
                <w:lang w:val="en-US"/>
              </w:rPr>
            </w:pPr>
            <w:r>
              <w:rPr>
                <w:color w:val="000000"/>
                <w:lang w:val="ru-RU"/>
              </w:rPr>
              <w:t>1</w:t>
            </w:r>
            <w:r w:rsidRPr="00522900">
              <w:rPr>
                <w:color w:val="000000"/>
                <w:lang w:val="ru-RU"/>
              </w:rPr>
              <w:t>-</w:t>
            </w:r>
            <w:r w:rsidR="009E691B">
              <w:rPr>
                <w:color w:val="000000"/>
                <w:lang w:val="uk-UA"/>
              </w:rPr>
              <w:t>3</w:t>
            </w:r>
            <w:r w:rsidR="009E7553" w:rsidRPr="00522900">
              <w:rPr>
                <w:color w:val="000000"/>
                <w:lang w:val="en-US"/>
              </w:rPr>
              <w:t xml:space="preserve"> Основна частина</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C54D52">
            <w:pPr>
              <w:spacing w:line="240" w:lineRule="auto"/>
              <w:jc w:val="left"/>
              <w:rPr>
                <w:sz w:val="24"/>
                <w:szCs w:val="24"/>
                <w:lang w:val="ru-RU"/>
              </w:rPr>
            </w:pPr>
            <w:r>
              <w:rPr>
                <w:color w:val="000000"/>
                <w:lang w:val="uk-UA"/>
              </w:rPr>
              <w:t>ПАРХОМЕН</w:t>
            </w:r>
            <w:r w:rsidR="00C54D52">
              <w:rPr>
                <w:color w:val="000000"/>
                <w:lang w:val="uk-UA"/>
              </w:rPr>
              <w:t>К</w:t>
            </w:r>
            <w:r>
              <w:rPr>
                <w:color w:val="000000"/>
                <w:lang w:val="uk-UA"/>
              </w:rPr>
              <w:t>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sidR="00C54D52">
              <w:rPr>
                <w:color w:val="000000"/>
                <w:lang w:val="ru-RU"/>
              </w:rPr>
              <w:t xml:space="preserve">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rsidP="00A53046">
      <w:pPr>
        <w:rPr>
          <w:u w:val="single"/>
          <w:lang w:val="uk-UA"/>
        </w:rPr>
        <w:sectPr w:rsidR="009064E5" w:rsidRPr="00CC548B" w:rsidSect="00D3125E">
          <w:pgSz w:w="11906" w:h="16838"/>
          <w:pgMar w:top="1133" w:right="712" w:bottom="689" w:left="1559" w:header="720" w:footer="720" w:gutter="0"/>
          <w:pgNumType w:start="2"/>
          <w:cols w:space="720"/>
          <w:titlePg/>
          <w:docGrid w:linePitch="381"/>
        </w:sectPr>
      </w:pPr>
      <w:r w:rsidRPr="00CC548B">
        <w:rPr>
          <w:lang w:val="uk-UA"/>
        </w:rPr>
        <w:br w:type="page"/>
      </w:r>
    </w:p>
    <w:p w:rsidR="009064E5" w:rsidRPr="00CC548B" w:rsidRDefault="00871BEB" w:rsidP="00761D49">
      <w:pPr>
        <w:spacing w:line="360" w:lineRule="auto"/>
        <w:jc w:val="center"/>
        <w:rPr>
          <w:b/>
          <w:lang w:val="uk-UA"/>
        </w:rPr>
      </w:pPr>
      <w:bookmarkStart w:id="5" w:name="_tyjcwt" w:colFirst="0" w:colLast="0"/>
      <w:bookmarkEnd w:id="5"/>
      <w:r w:rsidRPr="00CC548B">
        <w:rPr>
          <w:b/>
          <w:lang w:val="uk-UA"/>
        </w:rPr>
        <w:t>РЕФЕРАТ</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lang w:val="uk-UA"/>
        </w:rPr>
      </w:pPr>
      <w:r w:rsidRPr="00CC548B">
        <w:rPr>
          <w:lang w:val="uk-UA"/>
        </w:rPr>
        <w:tab/>
        <w:t xml:space="preserve">Пояснювальна записка </w:t>
      </w:r>
      <w:r w:rsidR="005D35AA">
        <w:rPr>
          <w:lang w:val="uk-UA"/>
        </w:rPr>
        <w:t>до курсової роботи бакалавра: 65</w:t>
      </w:r>
      <w:r w:rsidRPr="00CC548B">
        <w:rPr>
          <w:lang w:val="uk-UA"/>
        </w:rPr>
        <w:t xml:space="preserve"> с., 4 табл., 21 рис., 1 дод., 11 джерел.</w:t>
      </w:r>
    </w:p>
    <w:p w:rsidR="009064E5" w:rsidRPr="00CC548B" w:rsidRDefault="009064E5" w:rsidP="00761D49">
      <w:pPr>
        <w:spacing w:line="360" w:lineRule="auto"/>
        <w:jc w:val="left"/>
        <w:rPr>
          <w:lang w:val="uk-UA"/>
        </w:rPr>
      </w:pPr>
    </w:p>
    <w:p w:rsidR="009064E5" w:rsidRPr="00CC548B" w:rsidRDefault="00871BEB" w:rsidP="00761D49">
      <w:pPr>
        <w:spacing w:line="360"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Мета роботи – програмна реалізація сервісних бібліотек в середовищі</w:t>
      </w:r>
      <w:r w:rsidR="00D87D25">
        <w:rPr>
          <w:lang w:val="uk-UA"/>
        </w:rPr>
        <w:t xml:space="preserve"> </w:t>
      </w:r>
      <w:r w:rsidRPr="00CC548B">
        <w:rPr>
          <w:lang w:val="uk-UA"/>
        </w:rPr>
        <w:t>AutoCAD.</w:t>
      </w:r>
    </w:p>
    <w:p w:rsidR="009064E5" w:rsidRPr="00CC548B" w:rsidRDefault="00871BEB" w:rsidP="00761D49">
      <w:pPr>
        <w:spacing w:line="360"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rsidP="00761D49">
      <w:pPr>
        <w:spacing w:line="360"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rsidP="00761D49">
      <w:pPr>
        <w:spacing w:line="360"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rsidP="00761D49">
      <w:pPr>
        <w:spacing w:line="360"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rsidP="00761D49">
      <w:pPr>
        <w:spacing w:line="360"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rsidP="00761D49">
      <w:pPr>
        <w:spacing w:line="360" w:lineRule="auto"/>
        <w:ind w:firstLine="720"/>
        <w:rPr>
          <w:lang w:val="uk-UA"/>
        </w:rPr>
        <w:sectPr w:rsidR="009064E5" w:rsidRPr="00CC548B" w:rsidSect="00073DD4">
          <w:pgSz w:w="11906" w:h="16838"/>
          <w:pgMar w:top="1133" w:right="712" w:bottom="689" w:left="1559" w:header="720" w:footer="720" w:gutter="0"/>
          <w:pgNumType w:start="4"/>
          <w:cols w:space="720"/>
        </w:sectPr>
      </w:pPr>
    </w:p>
    <w:p w:rsidR="009064E5" w:rsidRPr="00CC548B" w:rsidRDefault="00871BEB" w:rsidP="00761D49">
      <w:pPr>
        <w:spacing w:line="360" w:lineRule="auto"/>
        <w:jc w:val="center"/>
        <w:rPr>
          <w:b/>
          <w:lang w:val="uk-UA"/>
        </w:rPr>
      </w:pPr>
      <w:r w:rsidRPr="00CC548B">
        <w:rPr>
          <w:b/>
          <w:lang w:val="uk-UA"/>
        </w:rPr>
        <w:t>ЗМІСТ</w:t>
      </w:r>
    </w:p>
    <w:p w:rsidR="009064E5" w:rsidRPr="00CC548B" w:rsidRDefault="009064E5" w:rsidP="00761D49">
      <w:pPr>
        <w:spacing w:line="360" w:lineRule="auto"/>
        <w:jc w:val="center"/>
        <w:rPr>
          <w:lang w:val="uk-UA"/>
        </w:rPr>
      </w:pPr>
    </w:p>
    <w:sdt>
      <w:sdtPr>
        <w:rPr>
          <w:lang w:val="uk-UA"/>
        </w:rPr>
        <w:id w:val="2032218922"/>
        <w:docPartObj>
          <w:docPartGallery w:val="Table of Contents"/>
          <w:docPartUnique/>
        </w:docPartObj>
      </w:sdtPr>
      <w:sdtContent>
        <w:p w:rsidR="009064E5" w:rsidRPr="00CC548B" w:rsidRDefault="00871BEB" w:rsidP="008E3FED">
          <w:pPr>
            <w:widowControl w:val="0"/>
            <w:tabs>
              <w:tab w:val="right" w:leader="dot" w:pos="12000"/>
            </w:tabs>
            <w:spacing w:line="360" w:lineRule="auto"/>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w:t>
            </w:r>
            <w:r w:rsidR="00AE3A06">
              <w:rPr>
                <w:color w:val="000000"/>
                <w:lang w:val="uk-UA"/>
              </w:rPr>
              <w:t>ерелік скорочень та умовних познак</w:t>
            </w:r>
            <w:r w:rsidRPr="00CC548B">
              <w:rPr>
                <w:color w:val="000000"/>
                <w:lang w:val="uk-UA"/>
              </w:rPr>
              <w:tab/>
            </w:r>
            <w:r w:rsidR="00912EDB">
              <w:rPr>
                <w:color w:val="000000"/>
                <w:lang w:val="uk-UA"/>
              </w:rPr>
              <w:t>6</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4d34og8">
            <w:r w:rsidR="00AE3A06">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s8eyo1">
            <w:r w:rsidR="00871BEB" w:rsidRPr="00CC548B">
              <w:rPr>
                <w:color w:val="000000"/>
                <w:lang w:val="uk-UA"/>
              </w:rPr>
              <w:t>1 А</w:t>
            </w:r>
            <w:r w:rsidR="00AE3A06">
              <w:rPr>
                <w:color w:val="000000"/>
                <w:lang w:val="uk-UA"/>
              </w:rPr>
              <w:t>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lnxbz9">
            <w:r w:rsidR="00871BEB" w:rsidRPr="00CC548B">
              <w:rPr>
                <w:color w:val="000000"/>
                <w:lang w:val="uk-UA"/>
              </w:rPr>
              <w:t>2 Р</w:t>
            </w:r>
            <w:r w:rsidR="007376FD">
              <w:rPr>
                <w:color w:val="000000"/>
                <w:lang w:val="uk-UA"/>
              </w:rPr>
              <w:t xml:space="preserve">озширення функціональних можливостей </w:t>
            </w:r>
            <w:r w:rsidR="007376FD">
              <w:rPr>
                <w:color w:val="000000"/>
                <w:lang w:val="en-US"/>
              </w:rPr>
              <w:t>AUTOCAD</w:t>
            </w:r>
            <w:r w:rsidR="007376FD">
              <w:rPr>
                <w:color w:val="000000"/>
                <w:lang w:val="uk-UA"/>
              </w:rPr>
              <w:t xml:space="preserve"> засобами </w:t>
            </w:r>
            <w:r w:rsidR="00871BEB" w:rsidRPr="00CC548B">
              <w:rPr>
                <w:color w:val="000000"/>
                <w:lang w:val="uk-UA"/>
              </w:rPr>
              <w:t>AUTOLISP</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C2354">
              <w:rPr>
                <w:color w:val="000000"/>
                <w:lang w:val="uk-UA"/>
              </w:rPr>
              <w:t>17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C2354">
              <w:rPr>
                <w:color w:val="000000"/>
                <w:lang w:val="uk-UA"/>
              </w:rPr>
              <w:t>18</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j2qqm3">
            <w:r w:rsidR="00871BEB" w:rsidRPr="00CC548B">
              <w:rPr>
                <w:color w:val="000000"/>
                <w:lang w:val="uk-UA"/>
              </w:rPr>
              <w:t>3 П</w:t>
            </w:r>
            <w:r w:rsidR="004B5638">
              <w:rPr>
                <w:color w:val="000000"/>
                <w:lang w:val="uk-UA"/>
              </w:rPr>
              <w:t>ро</w:t>
            </w:r>
            <w:r w:rsidR="004B5638">
              <w:rPr>
                <w:color w:val="000000"/>
                <w:lang w:val="uk-UA"/>
              </w:rPr>
              <w:t>г</w:t>
            </w:r>
            <w:r w:rsidR="004B5638">
              <w:rPr>
                <w:color w:val="000000"/>
                <w:lang w:val="uk-UA"/>
              </w:rPr>
              <w:t xml:space="preserve">рамна реалізація спеціалізованих сервісних бібліотек в середовищі </w:t>
            </w:r>
            <w:r w:rsidR="00871BEB" w:rsidRPr="00CC548B">
              <w:rPr>
                <w:color w:val="000000"/>
                <w:lang w:val="uk-UA"/>
              </w:rPr>
              <w:t>AUTOCAD</w:t>
            </w:r>
            <w:r w:rsidR="00871BEB" w:rsidRPr="00CC548B">
              <w:rPr>
                <w:color w:val="000000"/>
                <w:lang w:val="uk-UA"/>
              </w:rPr>
              <w:tab/>
            </w:r>
            <w:r w:rsidR="009C2354">
              <w:rPr>
                <w:color w:val="000000"/>
                <w:lang w:val="uk-UA"/>
              </w:rPr>
              <w:t>21</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C2354">
              <w:rPr>
                <w:color w:val="000000"/>
                <w:lang w:val="uk-UA"/>
              </w:rPr>
              <w:t>21</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005B65">
              <w:rPr>
                <w:color w:val="000000"/>
                <w:lang w:val="uk-UA"/>
              </w:rPr>
              <w:t>23</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005B65">
              <w:rPr>
                <w:color w:val="000000"/>
                <w:lang w:val="uk-UA"/>
              </w:rPr>
              <w:t>24</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005B65">
              <w:rPr>
                <w:color w:val="000000"/>
                <w:lang w:val="uk-UA"/>
              </w:rPr>
              <w:t>25</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496268">
              <w:rPr>
                <w:color w:val="000000"/>
                <w:lang w:val="uk-UA"/>
              </w:rPr>
              <w:t>27</w:t>
            </w:r>
          </w:hyperlink>
        </w:p>
        <w:p w:rsidR="009064E5" w:rsidRPr="00CC548B" w:rsidRDefault="0015301A"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005B65">
              <w:rPr>
                <w:color w:val="000000"/>
                <w:lang w:val="uk-UA"/>
              </w:rPr>
              <w:t>34</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496268">
              <w:rPr>
                <w:color w:val="000000"/>
                <w:lang w:val="uk-UA"/>
              </w:rPr>
              <w:t>34</w:t>
            </w:r>
          </w:hyperlink>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496268">
            <w:rPr>
              <w:color w:val="000000"/>
              <w:lang w:val="uk-UA"/>
            </w:rPr>
            <w:t>36</w:t>
          </w:r>
        </w:p>
        <w:p w:rsidR="009064E5" w:rsidRPr="00CC548B" w:rsidRDefault="0015301A"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496268">
              <w:rPr>
                <w:color w:val="000000"/>
                <w:lang w:val="uk-UA"/>
              </w:rPr>
              <w:t>41</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2p2csry">
            <w:r w:rsidR="004B5638">
              <w:rPr>
                <w:color w:val="000000"/>
                <w:lang w:val="uk-UA"/>
              </w:rPr>
              <w:t>Висновки</w:t>
            </w:r>
            <w:r w:rsidR="00871BEB" w:rsidRPr="00CC548B">
              <w:rPr>
                <w:color w:val="000000"/>
                <w:lang w:val="uk-UA"/>
              </w:rPr>
              <w:tab/>
            </w:r>
            <w:r w:rsidR="00496268">
              <w:rPr>
                <w:color w:val="000000"/>
                <w:lang w:val="uk-UA"/>
              </w:rPr>
              <w:t>42</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147n2zr">
            <w:r w:rsidR="004B5638">
              <w:rPr>
                <w:color w:val="000000"/>
                <w:lang w:val="uk-UA"/>
              </w:rPr>
              <w:t>Перелік джерел посилань</w:t>
            </w:r>
            <w:r w:rsidR="00871BEB" w:rsidRPr="00CC548B">
              <w:rPr>
                <w:color w:val="000000"/>
                <w:lang w:val="uk-UA"/>
              </w:rPr>
              <w:tab/>
            </w:r>
            <w:r w:rsidR="00496268">
              <w:rPr>
                <w:color w:val="000000"/>
                <w:lang w:val="uk-UA"/>
              </w:rPr>
              <w:t>43</w:t>
            </w:r>
          </w:hyperlink>
        </w:p>
        <w:p w:rsidR="009064E5" w:rsidRPr="00CC548B" w:rsidRDefault="0015301A" w:rsidP="008E3FED">
          <w:pPr>
            <w:widowControl w:val="0"/>
            <w:tabs>
              <w:tab w:val="right" w:leader="dot" w:pos="12000"/>
            </w:tabs>
            <w:spacing w:line="360" w:lineRule="auto"/>
            <w:rPr>
              <w:rFonts w:ascii="Arial" w:eastAsia="Arial" w:hAnsi="Arial" w:cs="Arial"/>
              <w:b/>
              <w:color w:val="000000"/>
              <w:sz w:val="22"/>
              <w:szCs w:val="22"/>
              <w:lang w:val="uk-UA"/>
            </w:rPr>
          </w:pPr>
          <w:hyperlink w:anchor="_3o7alnk">
            <w:r w:rsidR="004B5638">
              <w:rPr>
                <w:color w:val="000000"/>
                <w:lang w:val="uk-UA"/>
              </w:rPr>
              <w:t>Додаток</w:t>
            </w:r>
            <w:r w:rsidR="00871BEB" w:rsidRPr="00CC548B">
              <w:rPr>
                <w:color w:val="000000"/>
                <w:lang w:val="uk-UA"/>
              </w:rPr>
              <w:t xml:space="preserve"> А</w:t>
            </w:r>
            <w:r w:rsidR="004B5638">
              <w:rPr>
                <w:color w:val="000000"/>
                <w:lang w:val="uk-UA"/>
              </w:rPr>
              <w:t xml:space="preserve"> Текст програми</w:t>
            </w:r>
            <w:r w:rsidR="00871BEB" w:rsidRPr="00CC548B">
              <w:rPr>
                <w:color w:val="000000"/>
                <w:lang w:val="uk-UA"/>
              </w:rPr>
              <w:tab/>
            </w:r>
            <w:r w:rsidR="00496268">
              <w:rPr>
                <w:color w:val="000000"/>
                <w:lang w:val="uk-UA"/>
              </w:rPr>
              <w:t>4</w:t>
            </w:r>
            <w:r w:rsidR="00A9627B">
              <w:rPr>
                <w:color w:val="000000"/>
                <w:lang w:val="uk-UA"/>
              </w:rPr>
              <w:t>5</w:t>
            </w:r>
          </w:hyperlink>
          <w:r w:rsidR="00871BEB" w:rsidRPr="00CC548B">
            <w:rPr>
              <w:lang w:val="uk-UA"/>
            </w:rPr>
            <w:fldChar w:fldCharType="end"/>
          </w:r>
        </w:p>
      </w:sdtContent>
    </w:sdt>
    <w:p w:rsidR="009064E5" w:rsidRPr="00CC548B" w:rsidRDefault="009064E5" w:rsidP="00761D49">
      <w:pPr>
        <w:spacing w:line="360"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6" w:name="_3dy6vkm" w:colFirst="0" w:colLast="0"/>
      <w:bookmarkEnd w:id="6"/>
      <w:r w:rsidRPr="00CC548B">
        <w:rPr>
          <w:lang w:val="uk-UA"/>
        </w:rPr>
        <w:t>ПЕРЕЛІК СКОРОЧЕНЬ ТА УМОВНИХ ПОЗНАК</w:t>
      </w:r>
    </w:p>
    <w:p w:rsidR="009064E5" w:rsidRPr="00CC548B" w:rsidRDefault="009064E5" w:rsidP="00761D49">
      <w:pPr>
        <w:pStyle w:val="1"/>
        <w:spacing w:line="360" w:lineRule="auto"/>
        <w:jc w:val="left"/>
        <w:rPr>
          <w:lang w:val="uk-UA"/>
        </w:rPr>
      </w:pPr>
      <w:bookmarkStart w:id="7" w:name="_1t3h5sf" w:colFirst="0" w:colLast="0"/>
      <w:bookmarkEnd w:id="7"/>
    </w:p>
    <w:p w:rsidR="009064E5" w:rsidRPr="00CC548B" w:rsidRDefault="00871BEB" w:rsidP="00F37F13">
      <w:pPr>
        <w:spacing w:line="360" w:lineRule="auto"/>
        <w:ind w:left="131" w:firstLine="720"/>
        <w:rPr>
          <w:lang w:val="uk-UA"/>
        </w:rPr>
      </w:pPr>
      <w:r w:rsidRPr="00CC548B">
        <w:rPr>
          <w:lang w:val="uk-UA"/>
        </w:rPr>
        <w:t>ADEM</w:t>
      </w:r>
      <w:r w:rsidRPr="00CC548B">
        <w:rPr>
          <w:lang w:val="uk-UA"/>
        </w:rPr>
        <w:tab/>
        <w:t>– Advanced DEM;</w:t>
      </w:r>
    </w:p>
    <w:p w:rsidR="009064E5" w:rsidRPr="00CC548B" w:rsidRDefault="00F37F13" w:rsidP="00F37F13">
      <w:pPr>
        <w:spacing w:line="360" w:lineRule="auto"/>
        <w:ind w:firstLine="851"/>
        <w:rPr>
          <w:lang w:val="uk-UA"/>
        </w:rPr>
      </w:pPr>
      <w:r>
        <w:rPr>
          <w:lang w:val="uk-UA"/>
        </w:rPr>
        <w:t>AMD</w:t>
      </w:r>
      <w:r>
        <w:rPr>
          <w:lang w:val="uk-UA"/>
        </w:rPr>
        <w:tab/>
      </w:r>
      <w:r w:rsidR="00871BEB" w:rsidRPr="00CC548B">
        <w:rPr>
          <w:lang w:val="uk-UA"/>
        </w:rPr>
        <w:t>– Advanced Micro Devices;</w:t>
      </w:r>
    </w:p>
    <w:p w:rsidR="009064E5" w:rsidRPr="00CC548B" w:rsidRDefault="00871BEB" w:rsidP="00F37F13">
      <w:pPr>
        <w:spacing w:line="360" w:lineRule="auto"/>
        <w:ind w:firstLine="851"/>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rsidP="00F37F13">
      <w:pPr>
        <w:spacing w:line="360" w:lineRule="auto"/>
        <w:ind w:firstLine="851"/>
        <w:rPr>
          <w:lang w:val="uk-UA"/>
        </w:rPr>
      </w:pPr>
      <w:r w:rsidRPr="00CC548B">
        <w:rPr>
          <w:lang w:val="uk-UA"/>
        </w:rPr>
        <w:t xml:space="preserve">CAD </w:t>
      </w:r>
      <w:r w:rsidRPr="00CC548B">
        <w:rPr>
          <w:lang w:val="uk-UA"/>
        </w:rPr>
        <w:tab/>
        <w:t>– Computer-Aіded Desіgn;</w:t>
      </w:r>
    </w:p>
    <w:p w:rsidR="009064E5" w:rsidRPr="00CC548B" w:rsidRDefault="00871BEB" w:rsidP="00F37F13">
      <w:pPr>
        <w:spacing w:line="360" w:lineRule="auto"/>
        <w:ind w:firstLine="851"/>
        <w:rPr>
          <w:lang w:val="uk-UA"/>
        </w:rPr>
      </w:pPr>
      <w:r w:rsidRPr="00CC548B">
        <w:rPr>
          <w:lang w:val="uk-UA"/>
        </w:rPr>
        <w:t>CADDS5</w:t>
      </w:r>
      <w:r w:rsidRPr="00CC548B">
        <w:rPr>
          <w:lang w:val="uk-UA"/>
        </w:rPr>
        <w:tab/>
        <w:t>– Computer-Aided Design and Drafting System;</w:t>
      </w:r>
    </w:p>
    <w:p w:rsidR="009064E5" w:rsidRPr="00CC548B" w:rsidRDefault="00871BEB" w:rsidP="00F37F13">
      <w:pPr>
        <w:spacing w:line="360" w:lineRule="auto"/>
        <w:ind w:firstLine="851"/>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rsidP="00F37F13">
      <w:pPr>
        <w:spacing w:line="360" w:lineRule="auto"/>
        <w:ind w:firstLine="851"/>
        <w:rPr>
          <w:lang w:val="uk-UA"/>
        </w:rPr>
      </w:pPr>
      <w:r w:rsidRPr="00CC548B">
        <w:rPr>
          <w:lang w:val="uk-UA"/>
        </w:rPr>
        <w:t>CAM</w:t>
      </w:r>
      <w:r w:rsidRPr="00CC548B">
        <w:rPr>
          <w:lang w:val="uk-UA"/>
        </w:rPr>
        <w:tab/>
        <w:t>– Computer-Aided Manufacturing;</w:t>
      </w:r>
    </w:p>
    <w:p w:rsidR="009064E5" w:rsidRPr="00CC548B" w:rsidRDefault="00871BEB" w:rsidP="00F37F13">
      <w:pPr>
        <w:spacing w:line="360" w:lineRule="auto"/>
        <w:ind w:firstLine="851"/>
        <w:rPr>
          <w:lang w:val="uk-UA"/>
        </w:rPr>
      </w:pPr>
      <w:r w:rsidRPr="00CC548B">
        <w:rPr>
          <w:lang w:val="uk-UA"/>
        </w:rPr>
        <w:t>САТІА</w:t>
      </w:r>
      <w:r w:rsidRPr="00CC548B">
        <w:rPr>
          <w:lang w:val="uk-UA"/>
        </w:rPr>
        <w:tab/>
        <w:t>– Computer-Aided Three-dimensional Interactive Application;</w:t>
      </w:r>
    </w:p>
    <w:p w:rsidR="009064E5" w:rsidRPr="00CC548B" w:rsidRDefault="00871BEB" w:rsidP="00F37F13">
      <w:pPr>
        <w:spacing w:line="360" w:lineRule="auto"/>
        <w:ind w:firstLine="851"/>
        <w:rPr>
          <w:lang w:val="uk-UA"/>
        </w:rPr>
      </w:pPr>
      <w:r w:rsidRPr="00CC548B">
        <w:rPr>
          <w:lang w:val="uk-UA"/>
        </w:rPr>
        <w:t>DWG</w:t>
      </w:r>
      <w:r w:rsidRPr="00CC548B">
        <w:rPr>
          <w:lang w:val="uk-UA"/>
        </w:rPr>
        <w:tab/>
        <w:t>– Drawing;</w:t>
      </w:r>
    </w:p>
    <w:p w:rsidR="009064E5" w:rsidRPr="00CC548B" w:rsidRDefault="00871BEB" w:rsidP="00F37F13">
      <w:pPr>
        <w:spacing w:line="360" w:lineRule="auto"/>
        <w:ind w:firstLine="851"/>
        <w:rPr>
          <w:lang w:val="uk-UA"/>
        </w:rPr>
      </w:pPr>
      <w:r w:rsidRPr="00CC548B">
        <w:rPr>
          <w:lang w:val="uk-UA"/>
        </w:rPr>
        <w:t>EOM</w:t>
      </w:r>
      <w:r w:rsidRPr="00CC548B">
        <w:rPr>
          <w:lang w:val="uk-UA"/>
        </w:rPr>
        <w:tab/>
        <w:t>– Engineer-to-Order Manufacturing;</w:t>
      </w:r>
    </w:p>
    <w:p w:rsidR="009064E5" w:rsidRPr="00CC548B" w:rsidRDefault="00871BEB" w:rsidP="00F37F13">
      <w:pPr>
        <w:spacing w:line="360" w:lineRule="auto"/>
        <w:ind w:firstLine="851"/>
        <w:rPr>
          <w:lang w:val="uk-UA"/>
        </w:rPr>
      </w:pPr>
      <w:r w:rsidRPr="00CC548B">
        <w:rPr>
          <w:lang w:val="uk-UA"/>
        </w:rPr>
        <w:t>VPN</w:t>
      </w:r>
      <w:r w:rsidRPr="00CC548B">
        <w:rPr>
          <w:lang w:val="uk-UA"/>
        </w:rPr>
        <w:tab/>
      </w:r>
      <w:r w:rsidRPr="00CC548B">
        <w:rPr>
          <w:lang w:val="uk-UA"/>
        </w:rPr>
        <w:tab/>
        <w:t>– Virtual Private Network;</w:t>
      </w:r>
    </w:p>
    <w:p w:rsidR="009064E5" w:rsidRPr="00CC548B" w:rsidRDefault="00447D50" w:rsidP="00F37F13">
      <w:pPr>
        <w:spacing w:line="360" w:lineRule="auto"/>
        <w:ind w:firstLine="851"/>
        <w:rPr>
          <w:lang w:val="uk-UA"/>
        </w:rPr>
      </w:pPr>
      <w:r>
        <w:rPr>
          <w:lang w:val="uk-UA"/>
        </w:rPr>
        <w:t xml:space="preserve">ДСТУ </w:t>
      </w:r>
      <w:r>
        <w:rPr>
          <w:lang w:val="uk-UA"/>
        </w:rPr>
        <w:tab/>
        <w:t>– д</w:t>
      </w:r>
      <w:r w:rsidR="00871BEB" w:rsidRPr="00CC548B">
        <w:rPr>
          <w:lang w:val="uk-UA"/>
        </w:rPr>
        <w:t>ержавний стандарт України;</w:t>
      </w:r>
    </w:p>
    <w:p w:rsidR="009064E5" w:rsidRPr="00CC548B" w:rsidRDefault="00447D50" w:rsidP="00F37F13">
      <w:pPr>
        <w:spacing w:line="360" w:lineRule="auto"/>
        <w:ind w:firstLine="851"/>
        <w:rPr>
          <w:lang w:val="uk-UA"/>
        </w:rPr>
      </w:pPr>
      <w:r>
        <w:rPr>
          <w:lang w:val="uk-UA"/>
        </w:rPr>
        <w:t>ПК</w:t>
      </w:r>
      <w:r>
        <w:rPr>
          <w:lang w:val="uk-UA"/>
        </w:rPr>
        <w:tab/>
      </w:r>
      <w:r>
        <w:rPr>
          <w:lang w:val="uk-UA"/>
        </w:rPr>
        <w:tab/>
        <w:t>– п</w:t>
      </w:r>
      <w:r w:rsidR="00871BEB" w:rsidRPr="00CC548B">
        <w:rPr>
          <w:lang w:val="uk-UA"/>
        </w:rPr>
        <w:t>ерсональний комп’ютер;</w:t>
      </w:r>
    </w:p>
    <w:p w:rsidR="009064E5" w:rsidRPr="00CC548B" w:rsidRDefault="00447D50" w:rsidP="00F37F13">
      <w:pPr>
        <w:spacing w:line="360" w:lineRule="auto"/>
        <w:ind w:firstLine="851"/>
        <w:rPr>
          <w:lang w:val="uk-UA"/>
        </w:rPr>
      </w:pPr>
      <w:r>
        <w:rPr>
          <w:lang w:val="uk-UA"/>
        </w:rPr>
        <w:t>САПР</w:t>
      </w:r>
      <w:r>
        <w:rPr>
          <w:lang w:val="uk-UA"/>
        </w:rPr>
        <w:tab/>
        <w:t>– с</w:t>
      </w:r>
      <w:r w:rsidR="00871BEB" w:rsidRPr="00CC548B">
        <w:rPr>
          <w:lang w:val="uk-UA"/>
        </w:rPr>
        <w:t>истема автоматизованого проектування;</w:t>
      </w:r>
    </w:p>
    <w:p w:rsidR="009064E5" w:rsidRPr="00CC548B" w:rsidRDefault="00447D50" w:rsidP="00F37F13">
      <w:pPr>
        <w:spacing w:line="360" w:lineRule="auto"/>
        <w:ind w:firstLine="851"/>
        <w:rPr>
          <w:lang w:val="uk-UA"/>
        </w:rPr>
        <w:sectPr w:rsidR="009064E5" w:rsidRPr="00CC548B">
          <w:pgSz w:w="11906" w:h="16838"/>
          <w:pgMar w:top="1133" w:right="712" w:bottom="689" w:left="1559" w:header="720" w:footer="720" w:gutter="0"/>
          <w:cols w:space="720"/>
        </w:sectPr>
      </w:pPr>
      <w:r>
        <w:rPr>
          <w:lang w:val="uk-UA"/>
        </w:rPr>
        <w:t>ЧПК</w:t>
      </w:r>
      <w:r>
        <w:rPr>
          <w:lang w:val="uk-UA"/>
        </w:rPr>
        <w:tab/>
      </w:r>
      <w:r>
        <w:rPr>
          <w:lang w:val="uk-UA"/>
        </w:rPr>
        <w:tab/>
        <w:t>– ч</w:t>
      </w:r>
      <w:r w:rsidR="00871BEB" w:rsidRPr="00CC548B">
        <w:rPr>
          <w:lang w:val="uk-UA"/>
        </w:rPr>
        <w:t>ислове програмне керування.</w:t>
      </w:r>
    </w:p>
    <w:p w:rsidR="009064E5" w:rsidRPr="00CC548B" w:rsidRDefault="00871BEB" w:rsidP="00761D49">
      <w:pPr>
        <w:pStyle w:val="1"/>
        <w:spacing w:line="360" w:lineRule="auto"/>
        <w:rPr>
          <w:lang w:val="uk-UA"/>
        </w:rPr>
      </w:pPr>
      <w:bookmarkStart w:id="8" w:name="_4d34og8" w:colFirst="0" w:colLast="0"/>
      <w:bookmarkEnd w:id="8"/>
      <w:r w:rsidRPr="00CC548B">
        <w:rPr>
          <w:lang w:val="uk-UA"/>
        </w:rPr>
        <w:t>ВСТУП</w:t>
      </w: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rsidP="00761D49">
      <w:pPr>
        <w:spacing w:line="360"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rsidP="00A27260">
      <w:pPr>
        <w:pStyle w:val="1"/>
        <w:spacing w:line="360" w:lineRule="auto"/>
        <w:rPr>
          <w:lang w:val="uk-UA"/>
        </w:rPr>
      </w:pPr>
      <w:bookmarkStart w:id="9" w:name="_2s8eyo1" w:colFirst="0" w:colLast="0"/>
      <w:bookmarkEnd w:id="9"/>
      <w:r w:rsidRPr="00CC548B">
        <w:rPr>
          <w:lang w:val="uk-UA"/>
        </w:rPr>
        <w:t>1 АНАЛІЗ СУЧАСНОГО СТАНУ ТА ПЕРСПЕКТИВ РОЗВИТКУ CAD/CAM – СИСТЕМ</w:t>
      </w:r>
    </w:p>
    <w:p w:rsidR="009064E5" w:rsidRPr="00CC548B" w:rsidRDefault="00871BEB" w:rsidP="009A785A">
      <w:pPr>
        <w:pStyle w:val="2"/>
        <w:spacing w:line="360" w:lineRule="auto"/>
        <w:ind w:firstLine="851"/>
        <w:rPr>
          <w:lang w:val="uk-UA"/>
        </w:rPr>
      </w:pPr>
      <w:bookmarkStart w:id="10" w:name="_17dp8vu" w:colFirst="0" w:colLast="0"/>
      <w:bookmarkEnd w:id="10"/>
      <w:r w:rsidRPr="00CC548B">
        <w:rPr>
          <w:lang w:val="uk-UA"/>
        </w:rPr>
        <w:t>1.1 Огляд сучасних САПР, що використовуються у машинобудівній галузі</w:t>
      </w:r>
    </w:p>
    <w:p w:rsidR="009064E5" w:rsidRPr="00CC548B" w:rsidRDefault="009064E5" w:rsidP="009A785A">
      <w:pPr>
        <w:pStyle w:val="2"/>
        <w:spacing w:line="360" w:lineRule="auto"/>
        <w:ind w:firstLine="851"/>
        <w:rPr>
          <w:b w:val="0"/>
          <w:lang w:val="uk-UA"/>
        </w:rPr>
      </w:pPr>
      <w:bookmarkStart w:id="11" w:name="_3rdcrjn" w:colFirst="0" w:colLast="0"/>
      <w:bookmarkEnd w:id="11"/>
    </w:p>
    <w:p w:rsidR="009064E5" w:rsidRPr="00CC548B" w:rsidRDefault="00871BEB" w:rsidP="009A785A">
      <w:pPr>
        <w:spacing w:line="360" w:lineRule="auto"/>
        <w:ind w:firstLine="851"/>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rsidP="009A785A">
      <w:pPr>
        <w:spacing w:line="360" w:lineRule="auto"/>
        <w:ind w:firstLine="851"/>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rsidP="009A785A">
      <w:pPr>
        <w:spacing w:line="360" w:lineRule="auto"/>
        <w:ind w:firstLine="851"/>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rsidP="009A785A">
      <w:pPr>
        <w:spacing w:line="360" w:lineRule="auto"/>
        <w:ind w:firstLine="851"/>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rsidP="009A785A">
      <w:pPr>
        <w:spacing w:line="360" w:lineRule="auto"/>
        <w:ind w:firstLine="851"/>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rsidP="009A785A">
      <w:pPr>
        <w:spacing w:line="360" w:lineRule="auto"/>
        <w:ind w:firstLine="851"/>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rsidP="00761D49">
      <w:pPr>
        <w:spacing w:line="360" w:lineRule="auto"/>
        <w:rPr>
          <w:lang w:val="uk-UA"/>
        </w:rPr>
      </w:pPr>
    </w:p>
    <w:p w:rsidR="009064E5" w:rsidRPr="00CC548B" w:rsidRDefault="00871BEB" w:rsidP="002D5FAB">
      <w:pPr>
        <w:pStyle w:val="2"/>
        <w:spacing w:line="360" w:lineRule="auto"/>
        <w:ind w:firstLine="851"/>
        <w:rPr>
          <w:lang w:val="uk-UA"/>
        </w:rPr>
      </w:pPr>
      <w:bookmarkStart w:id="12" w:name="_26in1rg" w:colFirst="0" w:colLast="0"/>
      <w:bookmarkEnd w:id="12"/>
      <w:r w:rsidRPr="00CC548B">
        <w:rPr>
          <w:lang w:val="uk-UA"/>
        </w:rPr>
        <w:t>1.2 Структура, призначення та функціональні можливості САПР AutoCAD</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rsidP="002D5FAB">
      <w:pPr>
        <w:spacing w:line="360" w:lineRule="auto"/>
        <w:ind w:firstLine="851"/>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rsidP="002D5FAB">
      <w:pPr>
        <w:spacing w:line="360" w:lineRule="auto"/>
        <w:ind w:firstLine="851"/>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rsidP="002D5FAB">
      <w:pPr>
        <w:spacing w:line="360" w:lineRule="auto"/>
        <w:ind w:firstLine="851"/>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компонування виробу;</w:t>
      </w:r>
    </w:p>
    <w:p w:rsidR="009064E5" w:rsidRPr="00CC548B" w:rsidRDefault="00871BEB" w:rsidP="002D5FAB">
      <w:pPr>
        <w:spacing w:line="360" w:lineRule="auto"/>
        <w:ind w:firstLine="851"/>
        <w:rPr>
          <w:lang w:val="uk-UA"/>
        </w:rPr>
      </w:pPr>
      <w:r w:rsidRPr="00CC548B">
        <w:rPr>
          <w:lang w:val="uk-UA"/>
        </w:rPr>
        <w:t>– підсистема проєктування складальних одиниць;</w:t>
      </w:r>
    </w:p>
    <w:p w:rsidR="009064E5" w:rsidRPr="00CC548B" w:rsidRDefault="00871BEB" w:rsidP="002D5FAB">
      <w:pPr>
        <w:spacing w:line="360" w:lineRule="auto"/>
        <w:ind w:firstLine="851"/>
        <w:rPr>
          <w:lang w:val="uk-UA"/>
        </w:rPr>
      </w:pPr>
      <w:r w:rsidRPr="00CC548B">
        <w:rPr>
          <w:lang w:val="uk-UA"/>
        </w:rPr>
        <w:t>– підсистема проєктування деталей;</w:t>
      </w:r>
    </w:p>
    <w:p w:rsidR="009064E5" w:rsidRPr="00CC548B" w:rsidRDefault="00871BEB" w:rsidP="002D5FAB">
      <w:pPr>
        <w:spacing w:line="360" w:lineRule="auto"/>
        <w:ind w:firstLine="851"/>
        <w:rPr>
          <w:lang w:val="uk-UA"/>
        </w:rPr>
      </w:pPr>
      <w:r w:rsidRPr="00CC548B">
        <w:rPr>
          <w:lang w:val="uk-UA"/>
        </w:rPr>
        <w:t>– підсистема проєктування схеми керування;</w:t>
      </w:r>
    </w:p>
    <w:p w:rsidR="009064E5" w:rsidRPr="00CC548B" w:rsidRDefault="00871BEB" w:rsidP="002D5FAB">
      <w:pPr>
        <w:spacing w:line="360" w:lineRule="auto"/>
        <w:ind w:firstLine="851"/>
        <w:rPr>
          <w:lang w:val="uk-UA"/>
        </w:rPr>
      </w:pPr>
      <w:r w:rsidRPr="00CC548B">
        <w:rPr>
          <w:lang w:val="uk-UA"/>
        </w:rPr>
        <w:t>– підсистема технологічного проєктування.</w:t>
      </w:r>
    </w:p>
    <w:p w:rsidR="009064E5" w:rsidRPr="00CC548B" w:rsidRDefault="00871BEB" w:rsidP="002D5FAB">
      <w:pPr>
        <w:spacing w:line="360" w:lineRule="auto"/>
        <w:ind w:firstLine="851"/>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rsidP="002D5FAB">
      <w:pPr>
        <w:spacing w:line="360" w:lineRule="auto"/>
        <w:ind w:firstLine="851"/>
        <w:rPr>
          <w:lang w:val="uk-UA"/>
        </w:rPr>
      </w:pPr>
      <w:r w:rsidRPr="00CC548B">
        <w:rPr>
          <w:lang w:val="uk-UA"/>
        </w:rPr>
        <w:t>– підсистема графічного відображення об'єктів проєктування;</w:t>
      </w:r>
    </w:p>
    <w:p w:rsidR="009064E5" w:rsidRPr="00CC548B" w:rsidRDefault="00871BEB" w:rsidP="002D5FAB">
      <w:pPr>
        <w:spacing w:line="360" w:lineRule="auto"/>
        <w:ind w:firstLine="851"/>
        <w:rPr>
          <w:lang w:val="uk-UA"/>
        </w:rPr>
      </w:pPr>
      <w:r w:rsidRPr="00CC548B">
        <w:rPr>
          <w:lang w:val="uk-UA"/>
        </w:rPr>
        <w:t>– підсистема документування;</w:t>
      </w:r>
    </w:p>
    <w:p w:rsidR="009064E5" w:rsidRPr="00CC548B" w:rsidRDefault="00871BEB" w:rsidP="002D5FAB">
      <w:pPr>
        <w:spacing w:line="360" w:lineRule="auto"/>
        <w:ind w:firstLine="851"/>
        <w:rPr>
          <w:lang w:val="uk-UA"/>
        </w:rPr>
      </w:pPr>
      <w:r w:rsidRPr="00CC548B">
        <w:rPr>
          <w:lang w:val="uk-UA"/>
        </w:rPr>
        <w:t>– підсистема інформаційного пошуку й ін.</w:t>
      </w:r>
    </w:p>
    <w:p w:rsidR="009064E5" w:rsidRPr="00CC548B" w:rsidRDefault="00871BEB" w:rsidP="002D5FAB">
      <w:pPr>
        <w:spacing w:line="360" w:lineRule="auto"/>
        <w:ind w:firstLine="851"/>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rsidP="002D5FAB">
      <w:pPr>
        <w:spacing w:line="360" w:lineRule="auto"/>
        <w:ind w:firstLine="851"/>
        <w:rPr>
          <w:lang w:val="uk-UA"/>
        </w:rPr>
      </w:pPr>
      <w:r w:rsidRPr="00CC548B">
        <w:rPr>
          <w:lang w:val="uk-UA"/>
        </w:rPr>
        <w:t>– об'єктно-орієнтовні (об'єктні);</w:t>
      </w:r>
    </w:p>
    <w:p w:rsidR="009064E5" w:rsidRPr="00CC548B" w:rsidRDefault="00871BEB" w:rsidP="002D5FAB">
      <w:pPr>
        <w:spacing w:line="360" w:lineRule="auto"/>
        <w:ind w:firstLine="851"/>
        <w:rPr>
          <w:lang w:val="uk-UA"/>
        </w:rPr>
      </w:pPr>
      <w:r w:rsidRPr="00CC548B">
        <w:rPr>
          <w:lang w:val="uk-UA"/>
        </w:rPr>
        <w:t>– об'єктно-незалежні (інваріантні).</w:t>
      </w:r>
    </w:p>
    <w:p w:rsidR="009064E5" w:rsidRPr="00CC548B" w:rsidRDefault="00871BEB" w:rsidP="002D5FAB">
      <w:pPr>
        <w:spacing w:line="360" w:lineRule="auto"/>
        <w:ind w:firstLine="851"/>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rsidP="002D5FAB">
      <w:pPr>
        <w:spacing w:line="360" w:lineRule="auto"/>
        <w:ind w:firstLine="851"/>
        <w:rPr>
          <w:lang w:val="uk-UA"/>
        </w:rPr>
      </w:pPr>
      <w:r w:rsidRPr="00CC548B">
        <w:rPr>
          <w:lang w:val="uk-UA"/>
        </w:rPr>
        <w:t>– підсистема проєктування технологічних систем;</w:t>
      </w:r>
    </w:p>
    <w:p w:rsidR="009064E5" w:rsidRPr="00CC548B" w:rsidRDefault="00871BEB" w:rsidP="002D5FAB">
      <w:pPr>
        <w:spacing w:line="360" w:lineRule="auto"/>
        <w:ind w:firstLine="851"/>
        <w:rPr>
          <w:lang w:val="uk-UA"/>
        </w:rPr>
      </w:pPr>
      <w:r w:rsidRPr="00CC548B">
        <w:rPr>
          <w:lang w:val="uk-UA"/>
        </w:rPr>
        <w:t>– підсистема моделювання динаміки, проєктованої конструкції та ін.</w:t>
      </w:r>
    </w:p>
    <w:p w:rsidR="009064E5" w:rsidRPr="00CC548B" w:rsidRDefault="00871BEB" w:rsidP="002D5FAB">
      <w:pPr>
        <w:spacing w:line="360" w:lineRule="auto"/>
        <w:ind w:firstLine="851"/>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розрахунків деталей виробу;</w:t>
      </w:r>
    </w:p>
    <w:p w:rsidR="009064E5" w:rsidRPr="00CC548B" w:rsidRDefault="00871BEB" w:rsidP="002D5FAB">
      <w:pPr>
        <w:spacing w:line="360" w:lineRule="auto"/>
        <w:ind w:firstLine="851"/>
        <w:rPr>
          <w:lang w:val="uk-UA"/>
        </w:rPr>
      </w:pPr>
      <w:r w:rsidRPr="00CC548B">
        <w:rPr>
          <w:lang w:val="uk-UA"/>
        </w:rPr>
        <w:t>– підсистема розрахунків режимів різання;</w:t>
      </w:r>
    </w:p>
    <w:p w:rsidR="009064E5" w:rsidRPr="00CC548B" w:rsidRDefault="00871BEB" w:rsidP="002D5FAB">
      <w:pPr>
        <w:spacing w:line="360" w:lineRule="auto"/>
        <w:ind w:firstLine="851"/>
        <w:rPr>
          <w:lang w:val="uk-UA"/>
        </w:rPr>
      </w:pPr>
      <w:r w:rsidRPr="00CC548B">
        <w:rPr>
          <w:lang w:val="uk-UA"/>
        </w:rPr>
        <w:t>– підсистема розрахунку техніко-економічних показників й ін.</w:t>
      </w:r>
    </w:p>
    <w:p w:rsidR="009064E5" w:rsidRPr="00CC548B" w:rsidRDefault="00871BEB" w:rsidP="002D5FAB">
      <w:pPr>
        <w:spacing w:line="360" w:lineRule="auto"/>
        <w:ind w:firstLine="851"/>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rsidP="002D5FAB">
      <w:pPr>
        <w:spacing w:line="360" w:lineRule="auto"/>
        <w:ind w:firstLine="851"/>
        <w:rPr>
          <w:lang w:val="uk-UA"/>
        </w:rPr>
      </w:pPr>
      <w:r w:rsidRPr="00CC548B">
        <w:rPr>
          <w:lang w:val="uk-UA"/>
        </w:rPr>
        <w:t xml:space="preserve">Структура </w:t>
      </w:r>
      <w:r w:rsidR="00E65BB1">
        <w:rPr>
          <w:lang w:val="uk-UA"/>
        </w:rPr>
        <w:t>процесу проєктування [2</w:t>
      </w:r>
      <w:r w:rsidR="00447D50">
        <w:rPr>
          <w:lang w:val="ru-RU"/>
        </w:rPr>
        <w:t>],</w:t>
      </w:r>
      <w:r w:rsidR="00E65BB1" w:rsidRPr="00E65BB1">
        <w:rPr>
          <w:lang w:val="ru-RU"/>
        </w:rPr>
        <w:t>[</w:t>
      </w:r>
      <w:r w:rsidR="00E65BB1">
        <w:rPr>
          <w:lang w:val="uk-UA"/>
        </w:rPr>
        <w:t>3</w:t>
      </w:r>
      <w:r w:rsidR="00447D50">
        <w:rPr>
          <w:lang w:val="ru-RU"/>
        </w:rPr>
        <w:t>],</w:t>
      </w:r>
      <w:r w:rsidR="00E65BB1" w:rsidRPr="00E65BB1">
        <w:rPr>
          <w:lang w:val="ru-RU"/>
        </w:rPr>
        <w:t>[</w:t>
      </w:r>
      <w:r w:rsidRPr="00CC548B">
        <w:rPr>
          <w:lang w:val="uk-UA"/>
        </w:rPr>
        <w:t>5] має такі ієрархічні рівні:</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функціонально-логічне проєктування;</w:t>
      </w:r>
    </w:p>
    <w:p w:rsidR="009064E5" w:rsidRPr="00CC548B" w:rsidRDefault="00871BEB" w:rsidP="002D5FAB">
      <w:pPr>
        <w:spacing w:line="360" w:lineRule="auto"/>
        <w:ind w:firstLine="851"/>
        <w:rPr>
          <w:lang w:val="uk-UA"/>
        </w:rPr>
      </w:pPr>
      <w:r w:rsidRPr="00CC548B">
        <w:rPr>
          <w:lang w:val="uk-UA"/>
        </w:rPr>
        <w:t>– системне проєктування.</w:t>
      </w:r>
    </w:p>
    <w:p w:rsidR="009064E5" w:rsidRPr="00CC548B" w:rsidRDefault="00871BEB" w:rsidP="002D5FAB">
      <w:pPr>
        <w:spacing w:line="360" w:lineRule="auto"/>
        <w:ind w:firstLine="851"/>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15301A">
        <w:rPr>
          <w:lang w:val="uk-UA"/>
        </w:rPr>
        <w:t>]-[</w:t>
      </w:r>
      <w:r w:rsidRPr="00CC548B">
        <w:rPr>
          <w:lang w:val="uk-UA"/>
        </w:rPr>
        <w:t>4]: легкі, середні і важкі системи.</w:t>
      </w:r>
    </w:p>
    <w:p w:rsidR="009064E5" w:rsidRPr="00CC548B" w:rsidRDefault="00871BEB" w:rsidP="002D5FAB">
      <w:pPr>
        <w:spacing w:line="360" w:lineRule="auto"/>
        <w:ind w:firstLine="851"/>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rsidP="002D5FAB">
      <w:pPr>
        <w:spacing w:line="360" w:lineRule="auto"/>
        <w:ind w:firstLine="851"/>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rsidP="002D5FAB">
      <w:pPr>
        <w:spacing w:line="360" w:lineRule="auto"/>
        <w:ind w:firstLine="851"/>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rsidP="002D5FAB">
      <w:pPr>
        <w:spacing w:line="360" w:lineRule="auto"/>
        <w:ind w:firstLine="851"/>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rsidP="002D5FAB">
      <w:pPr>
        <w:spacing w:line="360" w:lineRule="auto"/>
        <w:ind w:firstLine="851"/>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rsidP="002D5FAB">
      <w:pPr>
        <w:spacing w:line="360" w:lineRule="auto"/>
        <w:ind w:firstLine="851"/>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rsidP="002D5FAB">
      <w:pPr>
        <w:spacing w:line="360" w:lineRule="auto"/>
        <w:ind w:firstLine="851"/>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rsidP="002D5FAB">
      <w:pPr>
        <w:spacing w:line="360" w:lineRule="auto"/>
        <w:ind w:firstLine="851"/>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rsidP="002D5FAB">
      <w:pPr>
        <w:spacing w:line="360" w:lineRule="auto"/>
        <w:ind w:firstLine="851"/>
        <w:rPr>
          <w:lang w:val="uk-UA"/>
        </w:rPr>
      </w:pPr>
      <w:r w:rsidRPr="00CC548B">
        <w:rPr>
          <w:lang w:val="uk-UA"/>
        </w:rPr>
        <w:t>До функціональностей можливостей САПР можна віднести 8 пунктів [6] .</w:t>
      </w:r>
    </w:p>
    <w:p w:rsidR="009064E5" w:rsidRPr="00CC548B" w:rsidRDefault="00871BEB" w:rsidP="002D5FAB">
      <w:pPr>
        <w:spacing w:line="360" w:lineRule="auto"/>
        <w:ind w:firstLine="851"/>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rsidP="002D5FAB">
      <w:pPr>
        <w:spacing w:line="360" w:lineRule="auto"/>
        <w:ind w:firstLine="851"/>
        <w:rPr>
          <w:lang w:val="uk-UA"/>
        </w:rPr>
      </w:pPr>
      <w:r w:rsidRPr="00CC548B">
        <w:rPr>
          <w:lang w:val="uk-UA"/>
        </w:rPr>
        <w:t>Ці набори інструментів включають:</w:t>
      </w:r>
    </w:p>
    <w:p w:rsidR="009064E5" w:rsidRPr="00CC548B" w:rsidRDefault="00871BEB" w:rsidP="002D5FAB">
      <w:pPr>
        <w:spacing w:line="360" w:lineRule="auto"/>
        <w:ind w:firstLine="851"/>
        <w:rPr>
          <w:lang w:val="uk-UA"/>
        </w:rPr>
      </w:pPr>
      <w:r w:rsidRPr="00CC548B">
        <w:rPr>
          <w:lang w:val="uk-UA"/>
        </w:rPr>
        <w:t>– набір інструментів для архітектури;</w:t>
      </w:r>
    </w:p>
    <w:p w:rsidR="009064E5" w:rsidRPr="00CC548B" w:rsidRDefault="00871BEB" w:rsidP="002D5FAB">
      <w:pPr>
        <w:spacing w:line="360" w:lineRule="auto"/>
        <w:ind w:firstLine="851"/>
        <w:rPr>
          <w:lang w:val="uk-UA"/>
        </w:rPr>
      </w:pPr>
      <w:r w:rsidRPr="00CC548B">
        <w:rPr>
          <w:lang w:val="uk-UA"/>
        </w:rPr>
        <w:t>– набір механічних інструментів;</w:t>
      </w:r>
    </w:p>
    <w:p w:rsidR="009064E5" w:rsidRPr="00CC548B" w:rsidRDefault="00871BEB" w:rsidP="002D5FAB">
      <w:pPr>
        <w:spacing w:line="360" w:lineRule="auto"/>
        <w:ind w:firstLine="851"/>
        <w:rPr>
          <w:lang w:val="uk-UA"/>
        </w:rPr>
      </w:pPr>
      <w:r w:rsidRPr="00CC548B">
        <w:rPr>
          <w:lang w:val="uk-UA"/>
        </w:rPr>
        <w:t>– набор інструментів 3D мапи;</w:t>
      </w:r>
    </w:p>
    <w:p w:rsidR="009064E5" w:rsidRPr="00CC548B" w:rsidRDefault="00871BEB" w:rsidP="002D5FAB">
      <w:pPr>
        <w:spacing w:line="360" w:lineRule="auto"/>
        <w:ind w:firstLine="851"/>
        <w:rPr>
          <w:lang w:val="uk-UA"/>
        </w:rPr>
      </w:pPr>
      <w:r w:rsidRPr="00CC548B">
        <w:rPr>
          <w:lang w:val="uk-UA"/>
        </w:rPr>
        <w:t>– набір інструментів МЕР;</w:t>
      </w:r>
    </w:p>
    <w:p w:rsidR="009064E5" w:rsidRPr="00CC548B" w:rsidRDefault="00871BEB" w:rsidP="002D5FAB">
      <w:pPr>
        <w:spacing w:line="360" w:lineRule="auto"/>
        <w:ind w:firstLine="851"/>
        <w:rPr>
          <w:lang w:val="uk-UA"/>
        </w:rPr>
      </w:pPr>
      <w:r w:rsidRPr="00CC548B">
        <w:rPr>
          <w:lang w:val="uk-UA"/>
        </w:rPr>
        <w:t>– набір електричних інструментів;</w:t>
      </w:r>
    </w:p>
    <w:p w:rsidR="009064E5" w:rsidRPr="00CC548B" w:rsidRDefault="00871BEB" w:rsidP="002D5FAB">
      <w:pPr>
        <w:spacing w:line="360" w:lineRule="auto"/>
        <w:ind w:firstLine="851"/>
        <w:rPr>
          <w:lang w:val="uk-UA"/>
        </w:rPr>
      </w:pPr>
      <w:r w:rsidRPr="00CC548B">
        <w:rPr>
          <w:lang w:val="uk-UA"/>
        </w:rPr>
        <w:t>– набір інструментів Plant 3D;</w:t>
      </w:r>
    </w:p>
    <w:p w:rsidR="009064E5" w:rsidRPr="00CC548B" w:rsidRDefault="00871BEB" w:rsidP="002D5FAB">
      <w:pPr>
        <w:spacing w:line="360" w:lineRule="auto"/>
        <w:ind w:firstLine="851"/>
        <w:rPr>
          <w:lang w:val="uk-UA"/>
        </w:rPr>
      </w:pPr>
      <w:r w:rsidRPr="00CC548B">
        <w:rPr>
          <w:lang w:val="uk-UA"/>
        </w:rPr>
        <w:t>– набір інструментів для растрового дизайну.</w:t>
      </w:r>
    </w:p>
    <w:p w:rsidR="009064E5" w:rsidRPr="00CC548B" w:rsidRDefault="00871BEB" w:rsidP="002D5FAB">
      <w:pPr>
        <w:spacing w:line="360" w:lineRule="auto"/>
        <w:ind w:firstLine="851"/>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rsidP="002D5FAB">
      <w:pPr>
        <w:spacing w:line="360" w:lineRule="auto"/>
        <w:ind w:firstLine="851"/>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rsidP="002D5FAB">
      <w:pPr>
        <w:spacing w:line="360" w:lineRule="auto"/>
        <w:ind w:firstLine="851"/>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rsidP="002D5FAB">
      <w:pPr>
        <w:spacing w:line="360" w:lineRule="auto"/>
        <w:ind w:firstLine="851"/>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rsidP="002D5FAB">
      <w:pPr>
        <w:spacing w:line="360" w:lineRule="auto"/>
        <w:ind w:firstLine="851"/>
        <w:rPr>
          <w:lang w:val="uk-UA"/>
        </w:rPr>
      </w:pPr>
      <w:r w:rsidRPr="00CC548B">
        <w:rPr>
          <w:lang w:val="uk-UA"/>
        </w:rPr>
        <w:t>Пункт 2. Новий досвід встановлення та розгортання.</w:t>
      </w:r>
    </w:p>
    <w:p w:rsidR="009064E5" w:rsidRPr="00CC548B" w:rsidRDefault="00871BEB" w:rsidP="002D5FAB">
      <w:pPr>
        <w:spacing w:line="360" w:lineRule="auto"/>
        <w:ind w:firstLine="851"/>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rsidP="002D5FAB">
      <w:pPr>
        <w:spacing w:line="360" w:lineRule="auto"/>
        <w:ind w:firstLine="851"/>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rsidP="002D5FAB">
      <w:pPr>
        <w:spacing w:line="360" w:lineRule="auto"/>
        <w:ind w:firstLine="851"/>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rsidP="002D5FAB">
      <w:pPr>
        <w:spacing w:line="360" w:lineRule="auto"/>
        <w:ind w:firstLine="851"/>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rsidP="002D5FAB">
      <w:pPr>
        <w:spacing w:line="360" w:lineRule="auto"/>
        <w:ind w:firstLine="851"/>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rsidP="002D5FAB">
      <w:pPr>
        <w:spacing w:line="360" w:lineRule="auto"/>
        <w:ind w:firstLine="851"/>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rsidP="002D5FAB">
      <w:pPr>
        <w:spacing w:line="360" w:lineRule="auto"/>
        <w:ind w:firstLine="851"/>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rsidP="002D5FAB">
      <w:pPr>
        <w:spacing w:line="360" w:lineRule="auto"/>
        <w:ind w:firstLine="851"/>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rsidP="002D5FAB">
      <w:pPr>
        <w:spacing w:line="360" w:lineRule="auto"/>
        <w:ind w:firstLine="851"/>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rsidP="002D5FAB">
      <w:pPr>
        <w:spacing w:line="360" w:lineRule="auto"/>
        <w:ind w:firstLine="851"/>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rsidP="002D5FAB">
      <w:pPr>
        <w:spacing w:line="360" w:lineRule="auto"/>
        <w:ind w:firstLine="851"/>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rsidP="002D5FAB">
      <w:pPr>
        <w:spacing w:line="360" w:lineRule="auto"/>
        <w:ind w:firstLine="851"/>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rsidP="002D5FAB">
      <w:pPr>
        <w:spacing w:line="360" w:lineRule="auto"/>
        <w:ind w:firstLine="851"/>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rsidP="002D5FAB">
      <w:pPr>
        <w:spacing w:line="360" w:lineRule="auto"/>
        <w:ind w:firstLine="851"/>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rsidP="002D5FAB">
      <w:pPr>
        <w:spacing w:line="360" w:lineRule="auto"/>
        <w:ind w:firstLine="851"/>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rsidP="002D5FAB">
      <w:pPr>
        <w:spacing w:line="360" w:lineRule="auto"/>
        <w:ind w:firstLine="851"/>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rsidP="002D5FAB">
      <w:pPr>
        <w:spacing w:line="360" w:lineRule="auto"/>
        <w:ind w:firstLine="851"/>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rsidP="002D5FAB">
      <w:pPr>
        <w:spacing w:line="360" w:lineRule="auto"/>
        <w:ind w:firstLine="851"/>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rsidP="002D5FAB">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rsidP="00E50CAE">
      <w:pPr>
        <w:pStyle w:val="1"/>
        <w:spacing w:line="360" w:lineRule="auto"/>
        <w:rPr>
          <w:lang w:val="uk-UA"/>
        </w:rPr>
      </w:pPr>
      <w:bookmarkStart w:id="13" w:name="_lnxbz9" w:colFirst="0" w:colLast="0"/>
      <w:bookmarkEnd w:id="13"/>
      <w:r w:rsidRPr="00CC548B">
        <w:rPr>
          <w:lang w:val="uk-UA"/>
        </w:rPr>
        <w:t>2 РОЗШИРЕННЯ ФУНКЦІОНАЛЬНИХ МОЖЛИВОСТЕЙ AUTOCAD ЗАСОБАМИ AUTOLISP</w:t>
      </w:r>
      <w:bookmarkStart w:id="14" w:name="_35nkun2" w:colFirst="0" w:colLast="0"/>
      <w:bookmarkEnd w:id="14"/>
    </w:p>
    <w:p w:rsidR="009064E5" w:rsidRPr="00CC548B" w:rsidRDefault="00871BEB" w:rsidP="002D5FAB">
      <w:pPr>
        <w:pStyle w:val="2"/>
        <w:spacing w:line="360" w:lineRule="auto"/>
        <w:ind w:firstLine="851"/>
        <w:rPr>
          <w:lang w:val="uk-UA"/>
        </w:rPr>
      </w:pPr>
      <w:bookmarkStart w:id="15" w:name="_1ksv4uv" w:colFirst="0" w:colLast="0"/>
      <w:bookmarkEnd w:id="15"/>
      <w:r w:rsidRPr="00CC548B">
        <w:rPr>
          <w:lang w:val="uk-UA"/>
        </w:rPr>
        <w:t>2.1 Особливості мови LISP</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rsidP="002D5FAB">
      <w:pPr>
        <w:spacing w:line="360" w:lineRule="auto"/>
        <w:ind w:firstLine="851"/>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rsidP="00761D49">
      <w:pPr>
        <w:spacing w:line="360" w:lineRule="auto"/>
        <w:ind w:firstLine="720"/>
        <w:rPr>
          <w:lang w:val="uk-UA"/>
        </w:rPr>
      </w:pPr>
    </w:p>
    <w:p w:rsidR="009064E5" w:rsidRPr="00CC548B" w:rsidRDefault="00871BEB" w:rsidP="002D5FAB">
      <w:pPr>
        <w:pStyle w:val="3"/>
        <w:spacing w:line="360" w:lineRule="auto"/>
        <w:ind w:firstLine="851"/>
        <w:rPr>
          <w:color w:val="000000"/>
          <w:lang w:val="uk-UA"/>
        </w:rPr>
      </w:pPr>
      <w:bookmarkStart w:id="16" w:name="_44sinio" w:colFirst="0" w:colLast="0"/>
      <w:bookmarkEnd w:id="16"/>
      <w:r w:rsidRPr="00CC548B">
        <w:rPr>
          <w:lang w:val="uk-UA"/>
        </w:rPr>
        <w:t>2.1.1 Формальний опис мови</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rsidP="00DF2746">
      <w:pPr>
        <w:spacing w:line="360" w:lineRule="auto"/>
        <w:ind w:firstLine="851"/>
        <w:rPr>
          <w:lang w:val="uk-UA"/>
        </w:rPr>
      </w:pPr>
      <w:r w:rsidRPr="00CC548B">
        <w:rPr>
          <w:lang w:val="uk-UA"/>
        </w:rPr>
        <w:t>Існує п'ять елементарних функцій:</w:t>
      </w:r>
    </w:p>
    <w:p w:rsidR="009064E5" w:rsidRPr="00CC548B" w:rsidRDefault="00871BEB" w:rsidP="009662D4">
      <w:pPr>
        <w:spacing w:line="360" w:lineRule="auto"/>
        <w:ind w:firstLine="851"/>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rsidP="00DF2746">
      <w:pPr>
        <w:spacing w:line="360" w:lineRule="auto"/>
        <w:ind w:firstLine="851"/>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rsidP="00DF2746">
      <w:pPr>
        <w:spacing w:line="360" w:lineRule="auto"/>
        <w:ind w:firstLine="851"/>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rsidP="00761D49">
      <w:pPr>
        <w:spacing w:line="360" w:lineRule="auto"/>
        <w:rPr>
          <w:lang w:val="uk-UA"/>
        </w:rPr>
      </w:pPr>
    </w:p>
    <w:p w:rsidR="009064E5" w:rsidRPr="00CC548B" w:rsidRDefault="00871BEB" w:rsidP="00DF2746">
      <w:pPr>
        <w:pStyle w:val="3"/>
        <w:spacing w:line="360" w:lineRule="auto"/>
        <w:ind w:firstLine="851"/>
        <w:rPr>
          <w:lang w:val="uk-UA"/>
        </w:rPr>
      </w:pPr>
      <w:bookmarkStart w:id="17" w:name="_2jxsxqh" w:colFirst="0" w:colLast="0"/>
      <w:bookmarkEnd w:id="17"/>
      <w:r w:rsidRPr="00CC548B">
        <w:rPr>
          <w:lang w:val="uk-UA"/>
        </w:rPr>
        <w:t>2.1.2 Базові відомості</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rsidP="00DF2746">
      <w:pPr>
        <w:spacing w:line="360" w:lineRule="auto"/>
        <w:ind w:firstLine="851"/>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rsidP="00761D49">
      <w:pPr>
        <w:spacing w:line="360" w:lineRule="auto"/>
        <w:rPr>
          <w:lang w:val="uk-UA"/>
        </w:rPr>
      </w:pPr>
    </w:p>
    <w:p w:rsidR="009064E5" w:rsidRPr="00CC548B" w:rsidRDefault="00871BEB" w:rsidP="007E6962">
      <w:pPr>
        <w:pStyle w:val="2"/>
        <w:spacing w:line="360" w:lineRule="auto"/>
        <w:ind w:firstLine="851"/>
        <w:rPr>
          <w:lang w:val="uk-UA"/>
        </w:rPr>
      </w:pPr>
      <w:bookmarkStart w:id="18" w:name="_z337ya" w:colFirst="0" w:colLast="0"/>
      <w:bookmarkEnd w:id="18"/>
      <w:r w:rsidRPr="00CC548B">
        <w:rPr>
          <w:lang w:val="uk-UA"/>
        </w:rPr>
        <w:t>2.2 Мова AutoLISP як засіб адаптації AutoCAD до різноманітних застосувань</w:t>
      </w:r>
    </w:p>
    <w:p w:rsidR="009064E5" w:rsidRPr="00CC548B" w:rsidRDefault="009064E5" w:rsidP="00761D49">
      <w:pPr>
        <w:spacing w:line="360" w:lineRule="auto"/>
        <w:rPr>
          <w:lang w:val="uk-UA"/>
        </w:rPr>
      </w:pPr>
    </w:p>
    <w:p w:rsidR="009064E5" w:rsidRPr="00CC548B" w:rsidRDefault="00871BEB" w:rsidP="007E6962">
      <w:pPr>
        <w:spacing w:line="360" w:lineRule="auto"/>
        <w:ind w:firstLine="851"/>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rsidP="007E6962">
      <w:pPr>
        <w:spacing w:line="360" w:lineRule="auto"/>
        <w:ind w:firstLine="851"/>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rsidP="007E6962">
      <w:pPr>
        <w:spacing w:line="360" w:lineRule="auto"/>
        <w:ind w:firstLine="851"/>
        <w:rPr>
          <w:lang w:val="uk-UA"/>
        </w:rPr>
      </w:pPr>
      <w:r w:rsidRPr="00CC548B">
        <w:rPr>
          <w:lang w:val="uk-UA"/>
        </w:rPr>
        <w:t>Цілі числа займають 16 біт пам'яті і лежать у діапазоні від мінус 32 768 до</w:t>
      </w:r>
    </w:p>
    <w:p w:rsidR="009064E5" w:rsidRPr="00CC548B" w:rsidRDefault="00871BEB" w:rsidP="007E6962">
      <w:pPr>
        <w:spacing w:line="360" w:lineRule="auto"/>
        <w:ind w:firstLine="851"/>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rsidP="007E6962">
      <w:pPr>
        <w:spacing w:line="360" w:lineRule="auto"/>
        <w:ind w:firstLine="851"/>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rsidP="007E6962">
      <w:pPr>
        <w:spacing w:line="360" w:lineRule="auto"/>
        <w:ind w:firstLine="851"/>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rsidP="007E6962">
      <w:pPr>
        <w:spacing w:line="360" w:lineRule="auto"/>
        <w:ind w:firstLine="851"/>
        <w:rPr>
          <w:lang w:val="uk-UA"/>
        </w:rPr>
      </w:pPr>
      <w:r w:rsidRPr="00CC548B">
        <w:rPr>
          <w:lang w:val="uk-UA"/>
        </w:rPr>
        <w:t>– точка тривимірного простору зображується у вигляді списку, що</w:t>
      </w:r>
    </w:p>
    <w:p w:rsidR="009064E5" w:rsidRPr="00CC548B" w:rsidRDefault="00871BEB" w:rsidP="007E6962">
      <w:pPr>
        <w:spacing w:line="360" w:lineRule="auto"/>
        <w:ind w:firstLine="851"/>
        <w:rPr>
          <w:lang w:val="uk-UA"/>
        </w:rPr>
      </w:pPr>
      <w:r w:rsidRPr="00CC548B">
        <w:rPr>
          <w:lang w:val="uk-UA"/>
        </w:rPr>
        <w:t>складається з трьох чисел.</w:t>
      </w:r>
    </w:p>
    <w:p w:rsidR="009064E5" w:rsidRPr="00CC548B" w:rsidRDefault="00871BEB" w:rsidP="007E6962">
      <w:pPr>
        <w:spacing w:line="360" w:lineRule="auto"/>
        <w:ind w:firstLine="851"/>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rsidP="007E6962">
      <w:pPr>
        <w:spacing w:line="360" w:lineRule="auto"/>
        <w:ind w:firstLine="851"/>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rsidP="007E6962">
      <w:pPr>
        <w:spacing w:line="360" w:lineRule="auto"/>
        <w:ind w:firstLine="851"/>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rsidP="007E6962">
      <w:pPr>
        <w:spacing w:line="360" w:lineRule="auto"/>
        <w:ind w:firstLine="851"/>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rsidP="007E6962">
      <w:pPr>
        <w:spacing w:line="360" w:lineRule="auto"/>
        <w:ind w:firstLine="851"/>
        <w:rPr>
          <w:lang w:val="uk-UA"/>
        </w:rPr>
      </w:pPr>
      <w:r w:rsidRPr="00CC548B">
        <w:rPr>
          <w:lang w:val="uk-UA"/>
        </w:rPr>
        <w:t>Основні можливості та переваги використання AutoLISP у AutoCAD включають:</w:t>
      </w:r>
    </w:p>
    <w:p w:rsidR="009064E5" w:rsidRPr="00CC548B" w:rsidRDefault="00871BEB" w:rsidP="007E6962">
      <w:pPr>
        <w:spacing w:line="360" w:lineRule="auto"/>
        <w:ind w:firstLine="851"/>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rsidP="007E6962">
      <w:pPr>
        <w:spacing w:line="360" w:lineRule="auto"/>
        <w:ind w:firstLine="851"/>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rsidP="007E6962">
      <w:pPr>
        <w:spacing w:line="360" w:lineRule="auto"/>
        <w:ind w:firstLine="851"/>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rsidP="007E6962">
      <w:pPr>
        <w:spacing w:line="360" w:lineRule="auto"/>
        <w:ind w:firstLine="851"/>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rsidP="007E6962">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rsidP="001818BF">
      <w:pPr>
        <w:pStyle w:val="1"/>
        <w:spacing w:line="360" w:lineRule="auto"/>
        <w:rPr>
          <w:lang w:val="uk-UA"/>
        </w:rPr>
      </w:pPr>
      <w:bookmarkStart w:id="19" w:name="_3j2qqm3" w:colFirst="0" w:colLast="0"/>
      <w:bookmarkEnd w:id="19"/>
      <w:r w:rsidRPr="00CC548B">
        <w:rPr>
          <w:lang w:val="uk-UA"/>
        </w:rPr>
        <w:t xml:space="preserve">3 ПРОГРАМНА РЕАЛІЗАЦІЯ СПЕЦІАЛІЗОВАНИХ СЕРВІСНИХ БІБЛІОТЕК В СЕРЕДОВИЩІ AUTOCAD </w:t>
      </w:r>
    </w:p>
    <w:p w:rsidR="009064E5" w:rsidRPr="00CC548B" w:rsidRDefault="00871BEB" w:rsidP="007E6962">
      <w:pPr>
        <w:pStyle w:val="2"/>
        <w:spacing w:line="360" w:lineRule="auto"/>
        <w:ind w:firstLine="851"/>
        <w:rPr>
          <w:lang w:val="uk-UA"/>
        </w:rPr>
      </w:pPr>
      <w:bookmarkStart w:id="20" w:name="_1y810tw" w:colFirst="0" w:colLast="0"/>
      <w:bookmarkEnd w:id="20"/>
      <w:r w:rsidRPr="00CC548B">
        <w:rPr>
          <w:lang w:val="uk-UA"/>
        </w:rPr>
        <w:t>3.1 Аналіз вхідної інформації до роботи</w:t>
      </w:r>
    </w:p>
    <w:p w:rsidR="009064E5" w:rsidRPr="00CC548B" w:rsidRDefault="009064E5" w:rsidP="00761D49">
      <w:pPr>
        <w:spacing w:line="360" w:lineRule="auto"/>
        <w:rPr>
          <w:lang w:val="uk-UA"/>
        </w:rPr>
      </w:pPr>
    </w:p>
    <w:p w:rsidR="009064E5" w:rsidRDefault="00871BEB" w:rsidP="007E6962">
      <w:pPr>
        <w:spacing w:line="360" w:lineRule="auto"/>
        <w:ind w:firstLine="851"/>
        <w:rPr>
          <w:lang w:val="uk-UA"/>
        </w:rPr>
      </w:pPr>
      <w:r w:rsidRPr="00CC548B">
        <w:rPr>
          <w:lang w:val="uk-UA"/>
        </w:rPr>
        <w:t>Завдання було розробити програму креслення гвинта згідно ДСТУ 10340-80 виконання 1 (рис. 3.1) для цього потрібно проаналізувати текст вихідних даних зі стандартів ДСТУ 10340-80.</w:t>
      </w:r>
    </w:p>
    <w:p w:rsidR="00A131EA" w:rsidRDefault="00A131EA" w:rsidP="007E6962">
      <w:pPr>
        <w:spacing w:line="360" w:lineRule="auto"/>
        <w:ind w:firstLine="851"/>
        <w:rPr>
          <w:lang w:val="uk-UA"/>
        </w:rPr>
      </w:pPr>
    </w:p>
    <w:p w:rsidR="00A131EA" w:rsidRPr="00CC548B" w:rsidRDefault="00A131EA" w:rsidP="00A131EA">
      <w:pPr>
        <w:spacing w:line="360" w:lineRule="auto"/>
        <w:jc w:val="center"/>
        <w:rPr>
          <w:sz w:val="22"/>
          <w:szCs w:val="22"/>
          <w:lang w:val="uk-UA"/>
        </w:rPr>
      </w:pPr>
      <w:r w:rsidRPr="00CC548B">
        <w:rPr>
          <w:noProof/>
          <w:sz w:val="22"/>
          <w:szCs w:val="22"/>
          <w:lang w:val="en-US"/>
        </w:rPr>
        <w:drawing>
          <wp:inline distT="114300" distB="114300" distL="114300" distR="114300" wp14:anchorId="48457822" wp14:editId="2C1E9C7A">
            <wp:extent cx="5425440" cy="2133600"/>
            <wp:effectExtent l="0" t="0" r="381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425641" cy="2133679"/>
                    </a:xfrm>
                    <a:prstGeom prst="rect">
                      <a:avLst/>
                    </a:prstGeom>
                    <a:ln/>
                  </pic:spPr>
                </pic:pic>
              </a:graphicData>
            </a:graphic>
          </wp:inline>
        </w:drawing>
      </w:r>
    </w:p>
    <w:p w:rsidR="00A131EA" w:rsidRPr="00CC548B" w:rsidRDefault="00A131EA" w:rsidP="00A131EA">
      <w:pPr>
        <w:spacing w:line="360" w:lineRule="auto"/>
        <w:jc w:val="center"/>
        <w:rPr>
          <w:lang w:val="uk-UA"/>
        </w:rPr>
      </w:pPr>
      <w:r w:rsidRPr="00CC548B">
        <w:rPr>
          <w:lang w:val="uk-UA"/>
        </w:rPr>
        <w:t>Рисунок 3.1 – Виконання 1 гвинта ДСТУ 10340-80</w:t>
      </w:r>
    </w:p>
    <w:p w:rsidR="00A131EA" w:rsidRPr="00CC548B" w:rsidRDefault="00A131EA" w:rsidP="007E6962">
      <w:pPr>
        <w:spacing w:line="360" w:lineRule="auto"/>
        <w:ind w:firstLine="851"/>
        <w:rPr>
          <w:lang w:val="uk-UA"/>
        </w:rPr>
      </w:pPr>
    </w:p>
    <w:p w:rsidR="009064E5" w:rsidRDefault="00871BEB" w:rsidP="007E6962">
      <w:pPr>
        <w:spacing w:line="360" w:lineRule="auto"/>
        <w:ind w:firstLine="851"/>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A131EA" w:rsidRDefault="00A131EA" w:rsidP="007E6962">
      <w:pPr>
        <w:spacing w:line="360" w:lineRule="auto"/>
        <w:ind w:firstLine="851"/>
        <w:rPr>
          <w:lang w:val="uk-UA"/>
        </w:rPr>
      </w:pPr>
    </w:p>
    <w:p w:rsidR="00A131EA" w:rsidRPr="00CC548B" w:rsidRDefault="00A131EA" w:rsidP="00A131EA">
      <w:pPr>
        <w:spacing w:line="360" w:lineRule="auto"/>
        <w:ind w:firstLine="851"/>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21,5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8,5</w:t>
            </w:r>
          </w:p>
        </w:tc>
      </w:tr>
    </w:tbl>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1. *1 – Додаткові дані про шліц з джерела [10].</w:t>
      </w:r>
    </w:p>
    <w:p w:rsidR="00A131EA" w:rsidRPr="00523872" w:rsidRDefault="00A131EA" w:rsidP="00523872">
      <w:pPr>
        <w:spacing w:line="360" w:lineRule="auto"/>
        <w:ind w:firstLine="851"/>
        <w:jc w:val="left"/>
        <w:rPr>
          <w:sz w:val="22"/>
          <w:szCs w:val="22"/>
          <w:lang w:val="uk-UA"/>
        </w:rPr>
      </w:pPr>
      <w:r w:rsidRPr="00CC548B">
        <w:rPr>
          <w:sz w:val="22"/>
          <w:szCs w:val="22"/>
          <w:lang w:val="uk-UA"/>
        </w:rPr>
        <w:t>Примітка 2. *2 – Додаткові дані про плоский кінець з джерела [11].</w:t>
      </w:r>
    </w:p>
    <w:p w:rsidR="009064E5" w:rsidRDefault="00871BEB" w:rsidP="007E6962">
      <w:pPr>
        <w:spacing w:line="360" w:lineRule="auto"/>
        <w:ind w:firstLine="851"/>
        <w:rPr>
          <w:lang w:val="uk-UA"/>
        </w:rPr>
      </w:pPr>
      <w:r w:rsidRPr="00CC548B">
        <w:rPr>
          <w:lang w:val="uk-UA"/>
        </w:rPr>
        <w:t>Виходячи з креслення гвинта згідно ДСТУ 10340-80 виконання 1 було взято додаткові дані про шліц з таблиці 2 зі стан</w:t>
      </w:r>
      <w:r w:rsidR="00442BE0">
        <w:rPr>
          <w:lang w:val="uk-UA"/>
        </w:rPr>
        <w:t xml:space="preserve">дартів ДСТУ 10340-80 (рис. 3.2) [10]. </w:t>
      </w:r>
      <w:r w:rsidRPr="00CC548B">
        <w:rPr>
          <w:lang w:val="uk-UA"/>
        </w:rPr>
        <w:t>Дані відображено в таблиці 3.1. Інші дані цієї таблиці не потрібні.</w:t>
      </w:r>
    </w:p>
    <w:p w:rsidR="00DB3B02" w:rsidRDefault="00DB3B02" w:rsidP="007E6962">
      <w:pPr>
        <w:spacing w:line="360" w:lineRule="auto"/>
        <w:ind w:firstLine="851"/>
        <w:rPr>
          <w:lang w:val="uk-UA"/>
        </w:rPr>
      </w:pPr>
    </w:p>
    <w:p w:rsidR="00DB3B02" w:rsidRPr="00CC548B" w:rsidRDefault="00DB3B02" w:rsidP="00DB3B02">
      <w:pPr>
        <w:spacing w:line="360" w:lineRule="auto"/>
        <w:jc w:val="center"/>
        <w:rPr>
          <w:lang w:val="uk-UA"/>
        </w:rPr>
      </w:pPr>
      <w:r w:rsidRPr="00CC548B">
        <w:rPr>
          <w:noProof/>
          <w:lang w:val="en-US"/>
        </w:rPr>
        <w:drawing>
          <wp:inline distT="114300" distB="114300" distL="114300" distR="114300" wp14:anchorId="4E2A6534" wp14:editId="4B796444">
            <wp:extent cx="1790700" cy="2382844"/>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809997" cy="2408522"/>
                    </a:xfrm>
                    <a:prstGeom prst="rect">
                      <a:avLst/>
                    </a:prstGeom>
                    <a:ln/>
                  </pic:spPr>
                </pic:pic>
              </a:graphicData>
            </a:graphic>
          </wp:inline>
        </w:drawing>
      </w:r>
    </w:p>
    <w:p w:rsidR="00DB3B02" w:rsidRDefault="00DB3B02" w:rsidP="00DB3B02">
      <w:pPr>
        <w:spacing w:line="360" w:lineRule="auto"/>
        <w:jc w:val="center"/>
        <w:rPr>
          <w:lang w:val="uk-UA"/>
        </w:rPr>
      </w:pPr>
      <w:r w:rsidRPr="00CC548B">
        <w:rPr>
          <w:lang w:val="uk-UA"/>
        </w:rPr>
        <w:t>Рисунок 3.2 – Шліц гвинта ДСТУ 10340-80</w:t>
      </w:r>
    </w:p>
    <w:p w:rsidR="00DB3B02" w:rsidRPr="00CC548B" w:rsidRDefault="00DB3B02" w:rsidP="007E6962">
      <w:pPr>
        <w:spacing w:line="360" w:lineRule="auto"/>
        <w:ind w:firstLine="851"/>
        <w:rPr>
          <w:lang w:val="uk-UA"/>
        </w:rPr>
      </w:pPr>
    </w:p>
    <w:p w:rsidR="009064E5" w:rsidRPr="00CC548B" w:rsidRDefault="00871BEB" w:rsidP="007E6962">
      <w:pPr>
        <w:spacing w:line="360" w:lineRule="auto"/>
        <w:ind w:firstLine="851"/>
        <w:rPr>
          <w:lang w:val="uk-UA"/>
        </w:rPr>
      </w:pPr>
      <w:r w:rsidRPr="00CC548B">
        <w:rPr>
          <w:lang w:val="uk-UA"/>
        </w:rPr>
        <w:t>Дані з джерел [</w:t>
      </w:r>
      <w:hyperlink r:id="rId10">
        <w:r w:rsidRPr="00CC548B">
          <w:rPr>
            <w:lang w:val="uk-UA"/>
          </w:rPr>
          <w:t>9</w:t>
        </w:r>
      </w:hyperlink>
      <w:r w:rsidRPr="00CC548B">
        <w:rPr>
          <w:lang w:val="uk-UA"/>
        </w:rPr>
        <w:t>] та [10] об’єдно в одній таблиці 3.1.</w:t>
      </w:r>
    </w:p>
    <w:p w:rsidR="007B32A4" w:rsidRDefault="00871BEB" w:rsidP="00DF55B8">
      <w:pPr>
        <w:spacing w:line="360" w:lineRule="auto"/>
        <w:ind w:firstLine="851"/>
        <w:rPr>
          <w:lang w:val="uk-UA"/>
        </w:rPr>
      </w:pPr>
      <w:r w:rsidRPr="00CC548B">
        <w:rPr>
          <w:lang w:val="uk-UA"/>
        </w:rPr>
        <w:t>Було взято дані щодо  відношення діаметра різьблення до довжини гвинта дані з таблиці 2 зі стандартів ДСТУ 10340-80 [</w:t>
      </w:r>
      <w:hyperlink r:id="rId11">
        <w:r w:rsidRPr="00CC548B">
          <w:rPr>
            <w:lang w:val="uk-UA"/>
          </w:rPr>
          <w:t>9</w:t>
        </w:r>
      </w:hyperlink>
      <w:r w:rsidRPr="00CC548B">
        <w:rPr>
          <w:lang w:val="uk-UA"/>
        </w:rPr>
        <w:t>] (табл. 3.2).</w:t>
      </w:r>
    </w:p>
    <w:p w:rsidR="009064E5" w:rsidRDefault="00871BEB" w:rsidP="007E6962">
      <w:pPr>
        <w:spacing w:line="360" w:lineRule="auto"/>
        <w:ind w:firstLine="851"/>
        <w:rPr>
          <w:lang w:val="uk-UA"/>
        </w:rPr>
      </w:pPr>
      <w:r w:rsidRPr="00CC548B">
        <w:rPr>
          <w:lang w:val="uk-UA"/>
        </w:rPr>
        <w:t>Проаналізувавши гвинт ДСТУ 10340-80 виконання 1 виявилося, що розміри фаски гвинта не вказано в стандарті ДСТУ. Дані про цю фаску бул</w:t>
      </w:r>
      <w:r w:rsidR="00DF55B8">
        <w:rPr>
          <w:lang w:val="uk-UA"/>
        </w:rPr>
        <w:t>о взято з джерела [11] (рис. 3.</w:t>
      </w:r>
      <w:r w:rsidR="00DF55B8" w:rsidRPr="00DF55B8">
        <w:rPr>
          <w:lang w:val="ru-RU"/>
        </w:rPr>
        <w:t>3</w:t>
      </w:r>
      <w:r w:rsidRPr="00CC548B">
        <w:rPr>
          <w:lang w:val="uk-UA"/>
        </w:rPr>
        <w:t>) та дописано в таблицю 3.1.</w:t>
      </w:r>
    </w:p>
    <w:p w:rsidR="00DF55B8" w:rsidRDefault="00DF55B8" w:rsidP="007E6962">
      <w:pPr>
        <w:spacing w:line="360" w:lineRule="auto"/>
        <w:ind w:firstLine="851"/>
        <w:rPr>
          <w:lang w:val="uk-UA"/>
        </w:rPr>
      </w:pPr>
    </w:p>
    <w:p w:rsidR="00DF55B8" w:rsidRPr="00CC548B" w:rsidRDefault="00DF55B8" w:rsidP="00DF55B8">
      <w:pPr>
        <w:spacing w:line="360" w:lineRule="auto"/>
        <w:jc w:val="center"/>
        <w:rPr>
          <w:sz w:val="22"/>
          <w:szCs w:val="22"/>
          <w:lang w:val="uk-UA"/>
        </w:rPr>
      </w:pPr>
      <w:r w:rsidRPr="00CC548B">
        <w:rPr>
          <w:noProof/>
          <w:sz w:val="22"/>
          <w:szCs w:val="22"/>
          <w:lang w:val="en-US"/>
        </w:rPr>
        <w:drawing>
          <wp:inline distT="114300" distB="114300" distL="114300" distR="114300" wp14:anchorId="5EE7F83E" wp14:editId="042B4E59">
            <wp:extent cx="3025140" cy="2273703"/>
            <wp:effectExtent l="0" t="0" r="381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036769" cy="2282444"/>
                    </a:xfrm>
                    <a:prstGeom prst="rect">
                      <a:avLst/>
                    </a:prstGeom>
                    <a:ln/>
                  </pic:spPr>
                </pic:pic>
              </a:graphicData>
            </a:graphic>
          </wp:inline>
        </w:drawing>
      </w:r>
    </w:p>
    <w:p w:rsidR="00DF55B8" w:rsidRPr="00CC548B" w:rsidRDefault="00DF55B8" w:rsidP="00DF55B8">
      <w:pPr>
        <w:spacing w:line="360" w:lineRule="auto"/>
        <w:jc w:val="center"/>
        <w:rPr>
          <w:lang w:val="uk-UA"/>
        </w:rPr>
      </w:pPr>
      <w:r w:rsidRPr="00CC548B">
        <w:rPr>
          <w:lang w:val="uk-UA"/>
        </w:rPr>
        <w:t>Рисунок 3.3 – Плоский кінець гвинта ДСТУ 10340-80</w:t>
      </w:r>
    </w:p>
    <w:p w:rsidR="009064E5" w:rsidRPr="00CC548B" w:rsidRDefault="00871BEB" w:rsidP="007E6962">
      <w:pPr>
        <w:spacing w:line="360" w:lineRule="auto"/>
        <w:ind w:firstLine="851"/>
        <w:rPr>
          <w:lang w:val="uk-UA"/>
        </w:rPr>
      </w:pPr>
      <w:r w:rsidRPr="00CC548B">
        <w:rPr>
          <w:lang w:val="uk-UA"/>
        </w:rPr>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rsidP="00520D1A">
      <w:pPr>
        <w:spacing w:line="360" w:lineRule="auto"/>
        <w:jc w:val="left"/>
        <w:rPr>
          <w:sz w:val="22"/>
          <w:szCs w:val="22"/>
          <w:lang w:val="uk-UA"/>
        </w:rPr>
      </w:pPr>
    </w:p>
    <w:p w:rsidR="009064E5" w:rsidRPr="00CC548B" w:rsidRDefault="00871BEB" w:rsidP="00E71D51">
      <w:pPr>
        <w:spacing w:line="360" w:lineRule="auto"/>
        <w:ind w:firstLine="851"/>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bl>
    <w:p w:rsidR="00776D0A" w:rsidRPr="00776D0A" w:rsidRDefault="00871BEB" w:rsidP="00776D0A">
      <w:pPr>
        <w:spacing w:line="360" w:lineRule="auto"/>
        <w:jc w:val="left"/>
        <w:rPr>
          <w:sz w:val="22"/>
          <w:szCs w:val="22"/>
          <w:lang w:val="uk-UA"/>
        </w:rPr>
      </w:pPr>
      <w:r w:rsidRPr="00CC548B">
        <w:rPr>
          <w:sz w:val="22"/>
          <w:szCs w:val="22"/>
          <w:lang w:val="uk-UA"/>
        </w:rPr>
        <w:tab/>
      </w:r>
    </w:p>
    <w:p w:rsidR="009064E5" w:rsidRDefault="00776D0A" w:rsidP="00776D0A">
      <w:pPr>
        <w:spacing w:line="360" w:lineRule="auto"/>
        <w:ind w:firstLine="720"/>
        <w:rPr>
          <w:lang w:val="uk-UA"/>
        </w:rPr>
      </w:pPr>
      <w:r w:rsidRPr="00776D0A">
        <w:rPr>
          <w:lang w:val="uk-UA"/>
        </w:rPr>
        <w:t>Під час креслення деякі діаметри різьблення не відповідають довжині гвинта: шліц відображається на різьбленні. Розміри з символом “#” в таблиці 3.2</w:t>
      </w:r>
      <w:r>
        <w:rPr>
          <w:lang w:val="uk-UA"/>
        </w:rPr>
        <w:t>.</w:t>
      </w:r>
      <w:r w:rsidRPr="00776D0A">
        <w:rPr>
          <w:lang w:val="uk-UA"/>
        </w:rPr>
        <w:t xml:space="preserve"> </w:t>
      </w:r>
      <w:r>
        <w:rPr>
          <w:lang w:val="uk-UA"/>
        </w:rPr>
        <w:t xml:space="preserve">Тому </w:t>
      </w:r>
      <w:r w:rsidRPr="00776D0A">
        <w:rPr>
          <w:lang w:val="uk-UA"/>
        </w:rPr>
        <w:t xml:space="preserve">потрібно </w:t>
      </w:r>
      <w:r w:rsidR="00F87833" w:rsidRPr="00F87833">
        <w:rPr>
          <w:lang w:val="uk-UA"/>
        </w:rPr>
        <w:t>виключити комбінацію вхідних даних</w:t>
      </w:r>
      <w:r w:rsidRPr="00776D0A">
        <w:rPr>
          <w:lang w:val="uk-UA"/>
        </w:rPr>
        <w:t>.</w:t>
      </w:r>
    </w:p>
    <w:p w:rsidR="00776D0A" w:rsidRPr="00CC548B" w:rsidRDefault="00776D0A" w:rsidP="00776D0A">
      <w:pPr>
        <w:spacing w:line="360" w:lineRule="auto"/>
        <w:ind w:firstLine="720"/>
        <w:rPr>
          <w:lang w:val="uk-UA"/>
        </w:rPr>
      </w:pPr>
    </w:p>
    <w:p w:rsidR="009064E5" w:rsidRPr="00CC548B" w:rsidRDefault="00871BEB" w:rsidP="00E71D51">
      <w:pPr>
        <w:pStyle w:val="2"/>
        <w:spacing w:line="360" w:lineRule="auto"/>
        <w:ind w:firstLine="851"/>
        <w:rPr>
          <w:lang w:val="uk-UA"/>
        </w:rPr>
      </w:pPr>
      <w:bookmarkStart w:id="21" w:name="_4i7ojhp" w:colFirst="0" w:colLast="0"/>
      <w:bookmarkEnd w:id="21"/>
      <w:r w:rsidRPr="00CC548B">
        <w:rPr>
          <w:lang w:val="uk-UA"/>
        </w:rPr>
        <w:t>3.2 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63" cy="600636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2" w:name="_2xcytpi" w:colFirst="0" w:colLast="0"/>
      <w:bookmarkEnd w:id="22"/>
      <w:r w:rsidRPr="00CC548B">
        <w:rPr>
          <w:lang w:val="uk-UA"/>
        </w:rPr>
        <w:t>3.3 Розробка структури сервісного застосунку</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Структурна схема бібліотеки наведена на рисунку 3.5.</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3402B284" wp14:editId="20DF8C83">
            <wp:extent cx="1805940" cy="299057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911" cy="301205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3" w:name="_1ci93xb" w:colFirst="0" w:colLast="0"/>
      <w:bookmarkEnd w:id="23"/>
      <w:r w:rsidRPr="00CC548B">
        <w:rPr>
          <w:lang w:val="uk-UA"/>
        </w:rPr>
        <w:t>3.4 Опис особливостей програмної реалізації бібліотеки</w:t>
      </w:r>
    </w:p>
    <w:p w:rsidR="009064E5" w:rsidRPr="00CC548B" w:rsidRDefault="009064E5" w:rsidP="00761D49">
      <w:pPr>
        <w:spacing w:line="360" w:lineRule="auto"/>
        <w:rPr>
          <w:lang w:val="uk-UA"/>
        </w:rPr>
      </w:pPr>
    </w:p>
    <w:p w:rsidR="009064E5" w:rsidRDefault="00871BEB" w:rsidP="00E71D51">
      <w:pPr>
        <w:spacing w:line="360" w:lineRule="auto"/>
        <w:ind w:firstLine="851"/>
        <w:rPr>
          <w:lang w:val="uk-UA"/>
        </w:rPr>
      </w:pPr>
      <w:r w:rsidRPr="00CC548B">
        <w:rPr>
          <w:lang w:val="uk-UA"/>
        </w:rPr>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3674CA" w:rsidRDefault="003674CA" w:rsidP="003674CA">
      <w:pPr>
        <w:spacing w:line="360" w:lineRule="auto"/>
        <w:rPr>
          <w:noProof/>
          <w:lang w:val="en-US"/>
        </w:rPr>
      </w:pPr>
    </w:p>
    <w:p w:rsidR="003674CA" w:rsidRDefault="003674CA" w:rsidP="003674CA">
      <w:pPr>
        <w:spacing w:line="360" w:lineRule="auto"/>
        <w:jc w:val="center"/>
        <w:rPr>
          <w:lang w:val="uk-UA"/>
        </w:rPr>
      </w:pPr>
      <w:r w:rsidRPr="00CC548B">
        <w:rPr>
          <w:noProof/>
          <w:lang w:val="en-US"/>
        </w:rPr>
        <w:drawing>
          <wp:inline distT="114300" distB="114300" distL="114300" distR="114300" wp14:anchorId="1F9A7932" wp14:editId="04283927">
            <wp:extent cx="5066985" cy="3528060"/>
            <wp:effectExtent l="0" t="0" r="635"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b="51106"/>
                    <a:stretch/>
                  </pic:blipFill>
                  <pic:spPr bwMode="auto">
                    <a:xfrm>
                      <a:off x="0" y="0"/>
                      <a:ext cx="5103079" cy="3553192"/>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F31857" w:rsidP="00F31857">
      <w:pPr>
        <w:spacing w:line="360" w:lineRule="auto"/>
        <w:jc w:val="center"/>
        <w:rPr>
          <w:lang w:val="uk-UA"/>
        </w:rPr>
      </w:pPr>
      <w:r w:rsidRPr="00CC548B">
        <w:rPr>
          <w:lang w:val="uk-UA"/>
        </w:rPr>
        <w:t>Рисунок 3.6 – Ескіз розташування допоміжних точок</w:t>
      </w:r>
    </w:p>
    <w:p w:rsidR="002D68CA" w:rsidRDefault="002D68CA" w:rsidP="00761D49">
      <w:pPr>
        <w:spacing w:line="360" w:lineRule="auto"/>
        <w:jc w:val="left"/>
        <w:rPr>
          <w:noProof/>
          <w:lang w:val="en-US"/>
        </w:rPr>
      </w:pPr>
    </w:p>
    <w:p w:rsidR="002D68CA" w:rsidRDefault="002D68CA" w:rsidP="00761D49">
      <w:pPr>
        <w:spacing w:line="360" w:lineRule="auto"/>
        <w:jc w:val="left"/>
        <w:rPr>
          <w:noProof/>
          <w:lang w:val="en-US"/>
        </w:rPr>
      </w:pPr>
    </w:p>
    <w:p w:rsidR="009064E5" w:rsidRPr="00CC548B" w:rsidRDefault="00871BEB" w:rsidP="002D68CA">
      <w:pPr>
        <w:spacing w:line="360" w:lineRule="auto"/>
        <w:jc w:val="center"/>
        <w:rPr>
          <w:lang w:val="uk-UA"/>
        </w:rPr>
      </w:pPr>
      <w:r w:rsidRPr="00CC548B">
        <w:rPr>
          <w:noProof/>
          <w:lang w:val="en-US"/>
        </w:rPr>
        <w:drawing>
          <wp:inline distT="114300" distB="114300" distL="114300" distR="114300">
            <wp:extent cx="4838700" cy="3509558"/>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t="49068" b="1"/>
                    <a:stretch/>
                  </pic:blipFill>
                  <pic:spPr bwMode="auto">
                    <a:xfrm>
                      <a:off x="0" y="0"/>
                      <a:ext cx="4858340" cy="3523803"/>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387F48" w:rsidRDefault="00871BEB" w:rsidP="00387F48">
      <w:pPr>
        <w:spacing w:line="360" w:lineRule="auto"/>
        <w:jc w:val="center"/>
        <w:rPr>
          <w:lang w:val="ru-RU"/>
        </w:rPr>
      </w:pPr>
      <w:r w:rsidRPr="00CC548B">
        <w:rPr>
          <w:lang w:val="uk-UA"/>
        </w:rPr>
        <w:t xml:space="preserve">Рисунок </w:t>
      </w:r>
      <w:r w:rsidR="00387F48">
        <w:rPr>
          <w:color w:val="000000"/>
          <w:sz w:val="32"/>
          <w:szCs w:val="22"/>
          <w:shd w:val="clear" w:color="auto" w:fill="FFFFFF"/>
        </w:rPr>
        <w:t xml:space="preserve">1а – </w:t>
      </w:r>
      <w:r w:rsidR="00387F48" w:rsidRPr="00387F48">
        <w:rPr>
          <w:color w:val="000000"/>
          <w:shd w:val="clear" w:color="auto" w:fill="FFFFFF"/>
          <w:lang w:val="ru-RU"/>
        </w:rPr>
        <w:t>Друга</w:t>
      </w:r>
      <w:r w:rsidR="00387F48" w:rsidRPr="00387F48">
        <w:rPr>
          <w:color w:val="000000"/>
          <w:shd w:val="clear" w:color="auto" w:fill="FFFFFF"/>
        </w:rPr>
        <w:t xml:space="preserve"> частина рисунку </w:t>
      </w:r>
      <w:r w:rsidR="00387F48" w:rsidRPr="00387F48">
        <w:rPr>
          <w:color w:val="000000"/>
          <w:shd w:val="clear" w:color="auto" w:fill="FFFFFF"/>
          <w:lang w:val="ru-RU"/>
        </w:rPr>
        <w:t>3.6</w:t>
      </w:r>
    </w:p>
    <w:p w:rsidR="00387F48" w:rsidRPr="00387F48" w:rsidRDefault="00387F48" w:rsidP="00387F48">
      <w:pPr>
        <w:spacing w:line="360" w:lineRule="auto"/>
        <w:jc w:val="center"/>
        <w:rPr>
          <w:lang w:val="ru-RU"/>
        </w:rPr>
      </w:pPr>
    </w:p>
    <w:p w:rsidR="009064E5" w:rsidRPr="00CC548B" w:rsidRDefault="00871BEB" w:rsidP="00E71D51">
      <w:pPr>
        <w:spacing w:line="360" w:lineRule="auto"/>
        <w:ind w:firstLine="851"/>
        <w:rPr>
          <w:lang w:val="uk-UA"/>
        </w:rPr>
      </w:pPr>
      <w:r w:rsidRPr="00CC548B">
        <w:rPr>
          <w:lang w:val="uk-UA"/>
        </w:rPr>
        <w:t>Взаємодія між функціями між собою в програмному застосунку зображено на рисунку 3.7.</w:t>
      </w:r>
    </w:p>
    <w:p w:rsidR="009064E5" w:rsidRPr="00CC548B" w:rsidRDefault="009064E5" w:rsidP="00761D49">
      <w:pPr>
        <w:spacing w:line="360" w:lineRule="auto"/>
        <w:rPr>
          <w:lang w:val="uk-UA"/>
        </w:rPr>
      </w:pPr>
    </w:p>
    <w:p w:rsidR="009064E5" w:rsidRPr="00387F48" w:rsidRDefault="00C55114" w:rsidP="002D68CA">
      <w:pPr>
        <w:spacing w:line="360" w:lineRule="auto"/>
        <w:jc w:val="center"/>
        <w:rPr>
          <w:lang w:val="ru-RU"/>
        </w:rPr>
      </w:pPr>
      <w:r w:rsidRPr="00C55114">
        <w:rPr>
          <w:noProof/>
          <w:lang w:val="en-US"/>
        </w:rPr>
        <w:drawing>
          <wp:inline distT="0" distB="0" distL="0" distR="0" wp14:anchorId="67F11967" wp14:editId="0B393B60">
            <wp:extent cx="4533900" cy="3274667"/>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7529" cy="3284511"/>
                    </a:xfrm>
                    <a:prstGeom prst="rect">
                      <a:avLst/>
                    </a:prstGeom>
                  </pic:spPr>
                </pic:pic>
              </a:graphicData>
            </a:graphic>
          </wp:inline>
        </w:drawing>
      </w:r>
    </w:p>
    <w:p w:rsidR="009064E5" w:rsidRPr="00CC548B" w:rsidRDefault="00871BEB" w:rsidP="00D6484D">
      <w:pPr>
        <w:spacing w:line="360" w:lineRule="auto"/>
        <w:jc w:val="center"/>
        <w:rPr>
          <w:lang w:val="uk-UA"/>
        </w:rPr>
      </w:pPr>
      <w:r w:rsidRPr="00CC548B">
        <w:rPr>
          <w:lang w:val="uk-UA"/>
        </w:rPr>
        <w:t>Рисунок 3.7 – Блок-схема головної функції програмного застосунку</w:t>
      </w:r>
    </w:p>
    <w:p w:rsidR="009064E5" w:rsidRPr="00CC548B" w:rsidRDefault="00871BEB" w:rsidP="00E71D51">
      <w:pPr>
        <w:spacing w:line="360" w:lineRule="auto"/>
        <w:ind w:firstLine="851"/>
        <w:rPr>
          <w:lang w:val="uk-UA"/>
        </w:rPr>
      </w:pPr>
      <w:r w:rsidRPr="00CC548B">
        <w:rPr>
          <w:lang w:val="uk-UA"/>
        </w:rPr>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rsidP="00E71D51">
      <w:pPr>
        <w:spacing w:line="360" w:lineRule="auto"/>
        <w:ind w:firstLine="851"/>
        <w:rPr>
          <w:lang w:val="uk-UA"/>
        </w:rPr>
      </w:pPr>
      <w:r w:rsidRPr="00CC548B">
        <w:rPr>
          <w:lang w:val="uk-UA"/>
        </w:rPr>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rsidP="00E71D51">
      <w:pPr>
        <w:spacing w:line="360" w:lineRule="auto"/>
        <w:ind w:firstLine="851"/>
        <w:rPr>
          <w:lang w:val="uk-UA"/>
        </w:rPr>
      </w:pPr>
      <w:r w:rsidRPr="00CC548B">
        <w:rPr>
          <w:lang w:val="uk-UA"/>
        </w:rPr>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rsidP="00E71D51">
      <w:pPr>
        <w:spacing w:line="360" w:lineRule="auto"/>
        <w:ind w:firstLine="851"/>
        <w:rPr>
          <w:lang w:val="uk-UA"/>
        </w:rPr>
      </w:pPr>
      <w:r w:rsidRPr="00CC548B">
        <w:rPr>
          <w:lang w:val="uk-UA"/>
        </w:rPr>
        <w:t xml:space="preserve">В блоці 7 оголошено команду </w:t>
      </w:r>
      <w:r w:rsidRPr="00CC548B">
        <w:rPr>
          <w:i/>
          <w:lang w:val="uk-UA"/>
        </w:rPr>
        <w:t xml:space="preserve">lwdisplay </w:t>
      </w:r>
      <w:r w:rsidRPr="00CC548B">
        <w:rPr>
          <w:lang w:val="uk-UA"/>
        </w:rPr>
        <w:t>відповідає за відображення шарів ліній в проз</w:t>
      </w:r>
      <w:r w:rsidR="00817AEE">
        <w:rPr>
          <w:lang w:val="uk-UA"/>
        </w:rPr>
        <w:t xml:space="preserve">орих об'єктах у просторі моделі. </w:t>
      </w:r>
      <w:r w:rsidR="00027E14" w:rsidRPr="00817AEE">
        <w:rPr>
          <w:lang w:val="uk-UA"/>
        </w:rPr>
        <w:t>Ця команда дозволяє побачити лінії, що знаходяться всередині або за прозорими об'єктами, забезпечуючи більш детальне і точне представлення моделі.</w:t>
      </w:r>
      <w:r w:rsidR="006A63F7">
        <w:rPr>
          <w:lang w:val="uk-UA"/>
        </w:rPr>
        <w:t xml:space="preserve"> </w:t>
      </w:r>
      <w:r w:rsidR="006A63F7" w:rsidRPr="006A63F7">
        <w:t>Крім того, у цьому блоці оголошується команда</w:t>
      </w:r>
      <w:r w:rsidR="006A63F7">
        <w:rPr>
          <w:lang w:val="uk-UA"/>
        </w:rPr>
        <w:t xml:space="preserve"> </w:t>
      </w:r>
      <w:r w:rsidR="006A63F7">
        <w:rPr>
          <w:i/>
          <w:lang w:val="uk-UA"/>
        </w:rPr>
        <w:t>с</w:t>
      </w:r>
      <w:r w:rsidRPr="00CC548B">
        <w:rPr>
          <w:i/>
          <w:lang w:val="uk-UA"/>
        </w:rPr>
        <w:t xml:space="preserve">mdecho </w:t>
      </w:r>
      <w:r w:rsidRPr="00CC548B">
        <w:rPr>
          <w:lang w:val="uk-UA"/>
        </w:rPr>
        <w:t>відповідає за виведення результатів виконання команд у вікно командного рядка.</w:t>
      </w:r>
    </w:p>
    <w:p w:rsidR="009064E5" w:rsidRPr="00CC548B" w:rsidRDefault="00871BEB" w:rsidP="00761D49">
      <w:pPr>
        <w:spacing w:line="360" w:lineRule="auto"/>
        <w:rPr>
          <w:lang w:val="uk-UA"/>
        </w:rPr>
      </w:pPr>
      <w:r w:rsidRPr="00CC548B">
        <w:rPr>
          <w:lang w:val="uk-UA"/>
        </w:rPr>
        <w:tab/>
      </w:r>
    </w:p>
    <w:p w:rsidR="009064E5" w:rsidRPr="00CC548B" w:rsidRDefault="00871BEB" w:rsidP="00E71D51">
      <w:pPr>
        <w:pStyle w:val="2"/>
        <w:spacing w:line="360" w:lineRule="auto"/>
        <w:ind w:firstLine="851"/>
        <w:rPr>
          <w:lang w:val="uk-UA"/>
        </w:rPr>
      </w:pPr>
      <w:bookmarkStart w:id="24" w:name="_3whwml4" w:colFirst="0" w:colLast="0"/>
      <w:bookmarkEnd w:id="24"/>
      <w:r w:rsidRPr="00CC548B">
        <w:rPr>
          <w:lang w:val="uk-UA"/>
        </w:rPr>
        <w:t>3.5 Порадник для користувача</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72083B" w:rsidRPr="00CC548B" w:rsidRDefault="0072083B" w:rsidP="00761D49">
      <w:pPr>
        <w:spacing w:line="360" w:lineRule="auto"/>
        <w:ind w:firstLine="720"/>
        <w:rPr>
          <w:lang w:val="uk-UA"/>
        </w:rPr>
      </w:pPr>
    </w:p>
    <w:p w:rsidR="009064E5" w:rsidRPr="00CC548B" w:rsidRDefault="00871BEB" w:rsidP="00E71D51">
      <w:pPr>
        <w:spacing w:line="360" w:lineRule="auto"/>
        <w:ind w:firstLine="851"/>
        <w:rPr>
          <w:lang w:val="uk-UA"/>
        </w:rPr>
      </w:pPr>
      <w:r w:rsidRPr="00CC548B">
        <w:rPr>
          <w:lang w:val="uk-UA"/>
        </w:rPr>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Етап №</w:t>
            </w:r>
          </w:p>
        </w:tc>
        <w:tc>
          <w:tcPr>
            <w:tcW w:w="4575"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Крок</w:t>
            </w:r>
          </w:p>
        </w:tc>
        <w:tc>
          <w:tcPr>
            <w:tcW w:w="429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Запуститься програмна реалізація.</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під назвою “my-base”.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Залишити порожнім.</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за замовчуванням під  назвою “base”.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641FCA">
            <w:pPr>
              <w:widowControl w:val="0"/>
              <w:pBdr>
                <w:top w:val="nil"/>
                <w:left w:val="nil"/>
                <w:bottom w:val="nil"/>
                <w:right w:val="nil"/>
                <w:between w:val="nil"/>
              </w:pBdr>
              <w:spacing w:line="360"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641FCA">
            <w:pPr>
              <w:widowControl w:val="0"/>
              <w:pBdr>
                <w:top w:val="nil"/>
                <w:left w:val="nil"/>
                <w:bottom w:val="nil"/>
                <w:right w:val="nil"/>
                <w:between w:val="nil"/>
              </w:pBdr>
              <w:spacing w:line="360"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r w:rsidR="00641FCA" w:rsidRPr="00CC548B">
        <w:trPr>
          <w:trHeight w:val="297"/>
        </w:trPr>
        <w:tc>
          <w:tcPr>
            <w:tcW w:w="720"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w:t>
            </w:r>
            <w:r w:rsidR="00910BCA">
              <w:rPr>
                <w:lang w:val="uk-UA"/>
              </w:rPr>
              <w:t xml:space="preserve"> ліній, наприклад “my-supp</w:t>
            </w:r>
            <w:r w:rsidRPr="00CC548B">
              <w:rPr>
                <w:lang w:val="uk-UA"/>
              </w:rPr>
              <w:t>”.</w:t>
            </w:r>
          </w:p>
          <w:p w:rsidR="00641FCA" w:rsidRPr="00CC548B" w:rsidRDefault="00641FCA" w:rsidP="00641FCA">
            <w:pPr>
              <w:widowControl w:val="0"/>
              <w:spacing w:line="360" w:lineRule="auto"/>
              <w:jc w:val="left"/>
              <w:rPr>
                <w:lang w:val="uk-UA"/>
              </w:rPr>
            </w:pPr>
            <w:r w:rsidRPr="00CC548B">
              <w:rPr>
                <w:lang w:val="uk-UA"/>
              </w:rPr>
              <w:t>Натиснути кнопку ENTER.</w:t>
            </w:r>
            <w:r w:rsidR="00910BCA" w:rsidRPr="00CC548B">
              <w:rPr>
                <w:noProof/>
                <w:lang w:val="en-US"/>
              </w:rPr>
              <w:t xml:space="preserve"> </w:t>
            </w:r>
            <w:r w:rsidR="00910BCA" w:rsidRPr="00CC548B">
              <w:rPr>
                <w:noProof/>
                <w:lang w:val="en-US"/>
              </w:rPr>
              <w:drawing>
                <wp:inline distT="114300" distB="114300" distL="114300" distR="114300" wp14:anchorId="2B7E1D3A" wp14:editId="2034164F">
                  <wp:extent cx="2809875" cy="192534"/>
                  <wp:effectExtent l="0" t="0" r="0" b="0"/>
                  <wp:docPr id="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10BCA" w:rsidRPr="00910BCA" w:rsidRDefault="00641FCA" w:rsidP="00641FCA">
            <w:pPr>
              <w:widowControl w:val="0"/>
              <w:spacing w:line="360" w:lineRule="auto"/>
              <w:ind w:right="-18"/>
              <w:jc w:val="left"/>
              <w:rPr>
                <w:lang w:val="uk-UA"/>
              </w:rPr>
            </w:pPr>
            <w:r w:rsidRPr="00CC548B">
              <w:rPr>
                <w:lang w:val="uk-UA"/>
              </w:rPr>
              <w:t>Створиться шар під назвою “my-supplement”.</w:t>
            </w:r>
          </w:p>
          <w:p w:rsidR="00641FCA" w:rsidRPr="00CC548B" w:rsidRDefault="00641FCA" w:rsidP="00641FCA">
            <w:pPr>
              <w:widowControl w:val="0"/>
              <w:spacing w:line="360" w:lineRule="auto"/>
              <w:ind w:right="-18"/>
              <w:jc w:val="left"/>
              <w:rPr>
                <w:lang w:val="uk-UA"/>
              </w:rPr>
            </w:pPr>
            <w:r w:rsidRPr="00CC548B">
              <w:rPr>
                <w:noProof/>
                <w:lang w:val="en-US"/>
              </w:rPr>
              <w:drawing>
                <wp:inline distT="114300" distB="114300" distL="114300" distR="114300" wp14:anchorId="0EBD2480" wp14:editId="092DFB13">
                  <wp:extent cx="154686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28">
                            <a:extLst>
                              <a:ext uri="{28A0092B-C50C-407E-A947-70E740481C1C}">
                                <a14:useLocalDpi xmlns:a14="http://schemas.microsoft.com/office/drawing/2010/main" val="0"/>
                              </a:ext>
                            </a:extLst>
                          </a:blip>
                          <a:srcRect r="38015"/>
                          <a:stretch/>
                        </pic:blipFill>
                        <pic:spPr bwMode="auto">
                          <a:xfrm>
                            <a:off x="0" y="0"/>
                            <a:ext cx="1546860" cy="285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9064E5" w:rsidRPr="00CC548B" w:rsidRDefault="00910BCA" w:rsidP="00751FF3">
      <w:pPr>
        <w:spacing w:line="360" w:lineRule="auto"/>
        <w:ind w:firstLine="851"/>
        <w:rPr>
          <w:lang w:val="uk-UA"/>
        </w:rPr>
      </w:pPr>
      <w:r>
        <w:rPr>
          <w:lang w:val="uk-UA"/>
        </w:rPr>
        <w:t>Продовження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Етап №</w:t>
            </w:r>
          </w:p>
        </w:tc>
        <w:tc>
          <w:tcPr>
            <w:tcW w:w="4575"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Крок</w:t>
            </w:r>
          </w:p>
        </w:tc>
        <w:tc>
          <w:tcPr>
            <w:tcW w:w="429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10BCA" w:rsidP="00910B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Залишити порожнім. </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початкову точку, наприклад “0.0,0.0”.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3001BD" w:rsidP="00751FF3">
      <w:pPr>
        <w:spacing w:line="360" w:lineRule="auto"/>
        <w:ind w:firstLine="851"/>
        <w:rPr>
          <w:lang w:val="uk-UA"/>
        </w:rPr>
      </w:pPr>
      <w:r>
        <w:rPr>
          <w:lang w:val="uk-UA"/>
        </w:rPr>
        <w:t>Продовження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rsidTr="00C20033">
        <w:trPr>
          <w:trHeight w:val="2149"/>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вид гвинта, наприклад “m” або “main”.</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головним видом.</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Ввести вид гвинта, наприклад “s” або “side”.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вид збоку.</w:t>
            </w:r>
          </w:p>
          <w:p w:rsidR="009064E5" w:rsidRPr="00CC548B" w:rsidRDefault="00C20033" w:rsidP="00761D49">
            <w:pPr>
              <w:widowControl w:val="0"/>
              <w:spacing w:line="360" w:lineRule="auto"/>
              <w:jc w:val="left"/>
              <w:rPr>
                <w:lang w:val="uk-UA"/>
              </w:rPr>
            </w:pPr>
            <w:r w:rsidRPr="00CC548B">
              <w:rPr>
                <w:noProof/>
                <w:lang w:val="en-US"/>
              </w:rPr>
              <w:drawing>
                <wp:inline distT="114300" distB="114300" distL="114300" distR="114300" wp14:anchorId="1DBE1EFF" wp14:editId="21B7DBF4">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r>
    </w:p>
    <w:p w:rsidR="009064E5" w:rsidRPr="00CC548B" w:rsidRDefault="003001BD" w:rsidP="00751FF3">
      <w:pPr>
        <w:spacing w:line="360" w:lineRule="auto"/>
        <w:ind w:firstLine="851"/>
        <w:rPr>
          <w:lang w:val="uk-UA"/>
        </w:rPr>
      </w:pPr>
      <w:r>
        <w:rPr>
          <w:lang w:val="uk-UA"/>
        </w:rPr>
        <w:t>Продовження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діаметр різьблення, наприклад “3”.</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інше з запропонованого списку.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“123”, “test” або залишити пустим.</w:t>
            </w:r>
          </w:p>
          <w:p w:rsidR="009064E5" w:rsidRPr="00CC548B" w:rsidRDefault="00871BEB" w:rsidP="00761D49">
            <w:pPr>
              <w:widowControl w:val="0"/>
              <w:spacing w:line="360"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для гвинта з діаметром 3 ввести “8”.</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5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886075" cy="152400"/>
                          </a:xfrm>
                          <a:prstGeom prst="rect">
                            <a:avLst/>
                          </a:prstGeom>
                          <a:ln/>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51FF3">
            <w:pPr>
              <w:widowControl w:val="0"/>
              <w:spacing w:line="360"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r w:rsidR="003001BD" w:rsidRPr="00CC548B">
              <w:rPr>
                <w:lang w:val="uk-UA"/>
              </w:rPr>
              <w:t xml:space="preserve">довжини гвинта за запропонованими значеннями до відповідного </w:t>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751FF3" w:rsidRPr="00CC548B" w:rsidRDefault="00751FF3" w:rsidP="00751FF3">
      <w:pPr>
        <w:spacing w:line="360" w:lineRule="auto"/>
        <w:ind w:firstLine="851"/>
        <w:rPr>
          <w:lang w:val="uk-UA"/>
        </w:rPr>
      </w:pPr>
      <w:r>
        <w:rPr>
          <w:lang w:val="uk-UA"/>
        </w:rPr>
        <w:t>Продовження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751FF3" w:rsidP="00761D49">
            <w:pPr>
              <w:widowControl w:val="0"/>
              <w:spacing w:line="360" w:lineRule="auto"/>
              <w:jc w:val="left"/>
              <w:rPr>
                <w:lang w:val="uk-UA"/>
              </w:rPr>
            </w:pPr>
            <w:r w:rsidRPr="00CC548B">
              <w:rPr>
                <w:lang w:val="uk-UA"/>
              </w:rPr>
              <w:t>діаметру.</w:t>
            </w:r>
            <w:r>
              <w:rPr>
                <w:lang w:val="uk-UA"/>
              </w:rPr>
              <w:t xml:space="preserve"> </w:t>
            </w:r>
            <w:r w:rsidR="00871BEB" w:rsidRPr="00CC548B">
              <w:rPr>
                <w:lang w:val="uk-UA"/>
              </w:rPr>
              <w:t>Ввести значення інше за запропоноване.</w:t>
            </w:r>
          </w:p>
          <w:p w:rsidR="009064E5" w:rsidRPr="00CC548B" w:rsidRDefault="00871BEB" w:rsidP="00761D49">
            <w:pPr>
              <w:widowControl w:val="0"/>
              <w:spacing w:line="360" w:lineRule="auto"/>
              <w:jc w:val="left"/>
              <w:rPr>
                <w:lang w:val="uk-UA"/>
              </w:rPr>
            </w:pPr>
            <w:r w:rsidRPr="00CC548B">
              <w:rPr>
                <w:lang w:val="uk-UA"/>
              </w:rPr>
              <w:t>Наприклад “123”, “test”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139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886075" cy="1397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куту повороту.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“30”.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кутом повороту 30 грудусів.</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4A3782"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Ввести значення для простановки розмірів. </w:t>
            </w:r>
            <w:r w:rsidR="004A3782" w:rsidRPr="00CC548B">
              <w:rPr>
                <w:lang w:val="uk-UA"/>
              </w:rPr>
              <w:t>Наприклад “y” або “yes”.</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Побудуються розміри до відповідного розміру кресленика </w:t>
            </w:r>
          </w:p>
        </w:tc>
      </w:tr>
    </w:tbl>
    <w:p w:rsidR="004A3782" w:rsidRDefault="004A3782" w:rsidP="00761D49">
      <w:pPr>
        <w:spacing w:line="360" w:lineRule="auto"/>
        <w:rPr>
          <w:lang w:val="uk-UA"/>
        </w:rPr>
      </w:pPr>
    </w:p>
    <w:p w:rsidR="009064E5" w:rsidRPr="00CC548B" w:rsidRDefault="004A3782" w:rsidP="004A3782">
      <w:pPr>
        <w:spacing w:line="360" w:lineRule="auto"/>
        <w:ind w:firstLine="851"/>
        <w:rPr>
          <w:lang w:val="uk-UA"/>
        </w:rPr>
      </w:pPr>
      <w:r>
        <w:rPr>
          <w:lang w:val="uk-UA"/>
        </w:rPr>
        <w:t>Продовження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6B19B2" w:rsidRPr="00CC548B">
        <w:trPr>
          <w:trHeight w:val="297"/>
        </w:trPr>
        <w:tc>
          <w:tcPr>
            <w:tcW w:w="720" w:type="dxa"/>
            <w:vMerge w:val="restart"/>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6B19B2" w:rsidRDefault="006B19B2" w:rsidP="004A3782">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2491C0B8" wp14:editId="069B153C">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lang w:val="uk-UA"/>
              </w:rPr>
              <w:t>гвинта.</w:t>
            </w:r>
          </w:p>
          <w:p w:rsidR="006B19B2" w:rsidRDefault="006B19B2" w:rsidP="00761D49">
            <w:pPr>
              <w:widowControl w:val="0"/>
              <w:spacing w:line="360" w:lineRule="auto"/>
              <w:jc w:val="left"/>
              <w:rPr>
                <w:lang w:val="uk-UA"/>
              </w:rPr>
            </w:pPr>
            <w:r w:rsidRPr="00CC548B">
              <w:rPr>
                <w:noProof/>
                <w:lang w:val="en-US"/>
              </w:rPr>
              <w:drawing>
                <wp:inline distT="114300" distB="114300" distL="114300" distR="114300" wp14:anchorId="068A4FBB" wp14:editId="03215D81">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320CC38E" wp14:editId="2EB6E014">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6B19B2" w:rsidRPr="00CC548B">
        <w:trPr>
          <w:trHeight w:val="297"/>
        </w:trPr>
        <w:tc>
          <w:tcPr>
            <w:tcW w:w="720" w:type="dxa"/>
            <w:vMerge/>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 xml:space="preserve">Ввести значення для простановки розмірів. </w:t>
            </w:r>
          </w:p>
          <w:p w:rsidR="006B19B2" w:rsidRPr="00CC548B" w:rsidRDefault="006B19B2" w:rsidP="00761D49">
            <w:pPr>
              <w:widowControl w:val="0"/>
              <w:spacing w:line="360" w:lineRule="auto"/>
              <w:jc w:val="left"/>
              <w:rPr>
                <w:lang w:val="uk-UA"/>
              </w:rPr>
            </w:pPr>
            <w:r w:rsidRPr="00CC548B">
              <w:rPr>
                <w:lang w:val="uk-UA"/>
              </w:rPr>
              <w:t>Наприклад “n” або “no”.</w:t>
            </w:r>
          </w:p>
          <w:p w:rsidR="006B19B2" w:rsidRPr="00CC548B" w:rsidRDefault="006B19B2" w:rsidP="00761D49">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38BF204E" wp14:editId="17471D4A">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Не побудуються розміри до відповідного розміру кресленика гвинта.</w:t>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1E3B6844" wp14:editId="681BBE02">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Етап №</w:t>
            </w:r>
          </w:p>
        </w:tc>
        <w:tc>
          <w:tcPr>
            <w:tcW w:w="4575"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Крок</w:t>
            </w:r>
          </w:p>
        </w:tc>
        <w:tc>
          <w:tcPr>
            <w:tcW w:w="429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175779" w:rsidP="00761D49">
            <w:pPr>
              <w:widowControl w:val="0"/>
              <w:pBdr>
                <w:top w:val="nil"/>
                <w:left w:val="nil"/>
                <w:bottom w:val="nil"/>
                <w:right w:val="nil"/>
                <w:between w:val="nil"/>
              </w:pBdr>
              <w:spacing w:line="360" w:lineRule="auto"/>
              <w:jc w:val="center"/>
              <w:rPr>
                <w:lang w:val="uk-UA"/>
              </w:rPr>
            </w:pPr>
            <w:r>
              <w:rPr>
                <w:lang w:val="uk-UA"/>
              </w:rPr>
              <w:t>12</w:t>
            </w: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E95513">
      <w:pPr>
        <w:pStyle w:val="2"/>
        <w:spacing w:line="360" w:lineRule="auto"/>
        <w:ind w:firstLine="851"/>
        <w:rPr>
          <w:lang w:val="uk-UA"/>
        </w:rPr>
      </w:pPr>
      <w:bookmarkStart w:id="25" w:name="_2bn6wsx" w:colFirst="0" w:colLast="0"/>
      <w:bookmarkEnd w:id="25"/>
      <w:r w:rsidRPr="00CC548B">
        <w:rPr>
          <w:lang w:val="uk-UA"/>
        </w:rPr>
        <w:t>3.6 Порадник для програміста</w:t>
      </w:r>
    </w:p>
    <w:p w:rsidR="009064E5" w:rsidRPr="00CC548B" w:rsidRDefault="00871BEB" w:rsidP="00712F37">
      <w:pPr>
        <w:pStyle w:val="3"/>
        <w:spacing w:line="360" w:lineRule="auto"/>
        <w:ind w:firstLine="851"/>
        <w:rPr>
          <w:lang w:val="uk-UA"/>
        </w:rPr>
      </w:pPr>
      <w:bookmarkStart w:id="26" w:name="_qsh70q" w:colFirst="0" w:colLast="0"/>
      <w:bookmarkEnd w:id="26"/>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E95513" w:rsidRDefault="00E95513" w:rsidP="00E95513">
      <w:pPr>
        <w:spacing w:line="360" w:lineRule="auto"/>
        <w:rPr>
          <w:noProof/>
          <w:lang w:val="en-US"/>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1714500" cy="2393156"/>
            <wp:effectExtent l="0" t="0" r="0" b="762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63">
                      <a:extLst>
                        <a:ext uri="{28A0092B-C50C-407E-A947-70E740481C1C}">
                          <a14:useLocalDpi xmlns:a14="http://schemas.microsoft.com/office/drawing/2010/main" val="0"/>
                        </a:ext>
                      </a:extLst>
                    </a:blip>
                    <a:srcRect l="16243" t="7398" r="15366" b="7143"/>
                    <a:stretch/>
                  </pic:blipFill>
                  <pic:spPr bwMode="auto">
                    <a:xfrm>
                      <a:off x="0" y="0"/>
                      <a:ext cx="1740175" cy="2428994"/>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871BEB" w:rsidP="00E95513">
      <w:pPr>
        <w:spacing w:line="360" w:lineRule="auto"/>
        <w:jc w:val="center"/>
        <w:rPr>
          <w:lang w:val="uk-UA"/>
        </w:rPr>
      </w:pPr>
      <w:r w:rsidRPr="00CC548B">
        <w:rPr>
          <w:lang w:val="uk-UA"/>
        </w:rPr>
        <w:t>Рисунок 3.8 – Випадаюче меню в робочій директорії</w:t>
      </w:r>
    </w:p>
    <w:p w:rsidR="009064E5" w:rsidRPr="00CC548B" w:rsidRDefault="00871BEB" w:rsidP="00712F37">
      <w:pPr>
        <w:spacing w:line="360" w:lineRule="auto"/>
        <w:ind w:firstLine="851"/>
        <w:rPr>
          <w:lang w:val="uk-UA"/>
        </w:rPr>
      </w:pPr>
      <w:r w:rsidRPr="00CC548B">
        <w:rPr>
          <w:lang w:val="uk-UA"/>
        </w:rPr>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Default="00871BEB" w:rsidP="00712F37">
      <w:pPr>
        <w:spacing w:line="360" w:lineRule="auto"/>
        <w:ind w:firstLine="851"/>
        <w:rPr>
          <w:lang w:val="uk-UA"/>
        </w:rPr>
      </w:pPr>
      <w:r w:rsidRPr="00CC548B">
        <w:rPr>
          <w:lang w:val="uk-UA"/>
        </w:rPr>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817AEE" w:rsidRPr="00CC548B" w:rsidRDefault="00817AEE" w:rsidP="00712F37">
      <w:pPr>
        <w:spacing w:line="360" w:lineRule="auto"/>
        <w:ind w:firstLine="851"/>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893733" cy="3667410"/>
            <wp:effectExtent l="0" t="0" r="254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938989" cy="37013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rsidP="00761D49">
      <w:pPr>
        <w:spacing w:line="360" w:lineRule="auto"/>
        <w:jc w:val="center"/>
        <w:rPr>
          <w:b/>
          <w:lang w:val="uk-UA"/>
        </w:rPr>
      </w:pPr>
    </w:p>
    <w:p w:rsidR="009064E5" w:rsidRPr="00CC548B" w:rsidRDefault="00871BEB" w:rsidP="00712F37">
      <w:pPr>
        <w:pStyle w:val="3"/>
        <w:spacing w:line="360" w:lineRule="auto"/>
        <w:ind w:firstLine="851"/>
        <w:jc w:val="left"/>
        <w:rPr>
          <w:lang w:val="uk-UA"/>
        </w:rPr>
      </w:pPr>
      <w:bookmarkStart w:id="27" w:name="_3as4poj" w:colFirst="0" w:colLast="0"/>
      <w:bookmarkEnd w:id="27"/>
      <w:r w:rsidRPr="00CC548B">
        <w:rPr>
          <w:lang w:val="uk-UA"/>
        </w:rPr>
        <w:t>3.6.2 Створення та підключення вкладки до робочого простору</w:t>
      </w:r>
    </w:p>
    <w:p w:rsidR="009064E5" w:rsidRPr="00CC548B" w:rsidRDefault="009064E5" w:rsidP="00761D49">
      <w:pPr>
        <w:spacing w:line="360" w:lineRule="auto"/>
        <w:rPr>
          <w:lang w:val="uk-UA"/>
        </w:rPr>
      </w:pPr>
    </w:p>
    <w:p w:rsidR="009064E5" w:rsidRPr="00CC548B" w:rsidRDefault="00871BEB" w:rsidP="003E161B">
      <w:pPr>
        <w:spacing w:line="360" w:lineRule="auto"/>
        <w:ind w:firstLine="851"/>
        <w:rPr>
          <w:lang w:val="uk-UA"/>
        </w:rPr>
      </w:pPr>
      <w:r w:rsidRPr="00CC548B">
        <w:rPr>
          <w:lang w:val="uk-UA"/>
        </w:rPr>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871BEB" w:rsidP="00761D49">
      <w:pPr>
        <w:spacing w:line="360"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3.12 – Вікно Customize User Interface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5783580" cy="3842012"/>
            <wp:effectExtent l="0" t="0" r="7620" b="635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5793015" cy="3848279"/>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3.13 – Секція  Button Image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3.14 – Секція Properties</w:t>
      </w:r>
    </w:p>
    <w:p w:rsidR="009064E5" w:rsidRPr="00CC548B" w:rsidRDefault="009064E5" w:rsidP="00761D49">
      <w:pPr>
        <w:spacing w:line="360" w:lineRule="auto"/>
        <w:jc w:val="center"/>
        <w:rPr>
          <w:lang w:val="uk-UA"/>
        </w:rPr>
      </w:pPr>
    </w:p>
    <w:p w:rsidR="009064E5" w:rsidRDefault="00871BEB" w:rsidP="00712F37">
      <w:pPr>
        <w:spacing w:line="360" w:lineRule="auto"/>
        <w:ind w:firstLine="851"/>
        <w:rPr>
          <w:b/>
          <w:lang w:val="uk-UA"/>
        </w:rPr>
      </w:pPr>
      <w:r w:rsidRPr="00CC548B">
        <w:rPr>
          <w:lang w:val="uk-UA"/>
        </w:rPr>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817AEE" w:rsidRPr="00CC548B" w:rsidRDefault="00817AEE" w:rsidP="00712F37">
      <w:pPr>
        <w:spacing w:line="360" w:lineRule="auto"/>
        <w:ind w:firstLine="851"/>
        <w:rPr>
          <w:b/>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3.15 – Створення панелі</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3.16 – Додавання команди в панель</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3.17 – Створення вкладки</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3.18 – Додавання панелі в вкладку</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Вибрати Workspace в який потрібно додати новостворену вкладку (</w:t>
      </w:r>
      <w:r w:rsidRPr="00CC548B">
        <w:rPr>
          <w:i/>
          <w:lang w:val="uk-UA"/>
        </w:rPr>
        <w:t xml:space="preserve">Drafting &amp; Annotation). </w:t>
      </w:r>
    </w:p>
    <w:p w:rsidR="009064E5" w:rsidRPr="00CC548B" w:rsidRDefault="00871BEB" w:rsidP="00624A6A">
      <w:pPr>
        <w:spacing w:line="360" w:lineRule="auto"/>
        <w:ind w:firstLine="851"/>
        <w:rPr>
          <w:lang w:val="uk-UA"/>
        </w:rPr>
      </w:pPr>
      <w:r w:rsidRPr="00CC548B">
        <w:rPr>
          <w:lang w:val="uk-UA"/>
        </w:rPr>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546600" cy="2765454"/>
            <wp:effectExtent l="0" t="0" r="635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571143" cy="2780382"/>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rsidP="00761D49">
      <w:pPr>
        <w:spacing w:line="360" w:lineRule="auto"/>
        <w:jc w:val="center"/>
        <w:rPr>
          <w:lang w:val="uk-UA"/>
        </w:rPr>
      </w:pPr>
    </w:p>
    <w:p w:rsidR="009064E5" w:rsidRPr="00CC548B" w:rsidRDefault="00871BEB" w:rsidP="00624A6A">
      <w:pPr>
        <w:spacing w:line="360" w:lineRule="auto"/>
        <w:ind w:firstLine="851"/>
        <w:rPr>
          <w:lang w:val="uk-UA"/>
        </w:rPr>
      </w:pPr>
      <w:r w:rsidRPr="00CC548B">
        <w:rPr>
          <w:lang w:val="uk-UA"/>
        </w:rPr>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482340" cy="462795"/>
            <wp:effectExtent l="0" t="0" r="381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3666506" cy="487270"/>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rsidP="00761D49">
      <w:pPr>
        <w:spacing w:line="360" w:lineRule="auto"/>
        <w:jc w:val="center"/>
        <w:rPr>
          <w:b/>
          <w:lang w:val="uk-UA"/>
        </w:rPr>
      </w:pPr>
    </w:p>
    <w:p w:rsidR="009064E5" w:rsidRDefault="00871BEB" w:rsidP="00624A6A">
      <w:pPr>
        <w:spacing w:line="360" w:lineRule="auto"/>
        <w:ind w:firstLine="851"/>
        <w:rPr>
          <w:lang w:val="uk-UA"/>
        </w:rPr>
      </w:pP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817AEE" w:rsidRPr="00CC548B" w:rsidRDefault="00817AEE" w:rsidP="00624A6A">
      <w:pPr>
        <w:spacing w:line="360" w:lineRule="auto"/>
        <w:ind w:firstLine="851"/>
        <w:rPr>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284134" cy="2267854"/>
            <wp:effectExtent l="0" t="0" r="254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cstate="print">
                      <a:extLst>
                        <a:ext uri="{28A0092B-C50C-407E-A947-70E740481C1C}">
                          <a14:useLocalDpi xmlns:a14="http://schemas.microsoft.com/office/drawing/2010/main" val="0"/>
                        </a:ext>
                      </a:extLst>
                    </a:blip>
                    <a:srcRect/>
                    <a:stretch>
                      <a:fillRect/>
                    </a:stretch>
                  </pic:blipFill>
                  <pic:spPr>
                    <a:xfrm>
                      <a:off x="0" y="0"/>
                      <a:ext cx="4303237" cy="2277966"/>
                    </a:xfrm>
                    <a:prstGeom prst="rect">
                      <a:avLst/>
                    </a:prstGeom>
                    <a:ln/>
                  </pic:spPr>
                </pic:pic>
              </a:graphicData>
            </a:graphic>
          </wp:inline>
        </w:drawing>
      </w:r>
    </w:p>
    <w:p w:rsidR="009064E5" w:rsidRPr="00CC548B" w:rsidRDefault="00871BEB" w:rsidP="00F86638">
      <w:pPr>
        <w:spacing w:line="360" w:lineRule="auto"/>
        <w:jc w:val="center"/>
        <w:rPr>
          <w:lang w:val="uk-UA"/>
        </w:rPr>
      </w:pPr>
      <w:r w:rsidRPr="00CC548B">
        <w:rPr>
          <w:lang w:val="uk-UA"/>
        </w:rPr>
        <w:t>Рисунок 3.21 – Результат додавання вкладки в робочу директорію</w:t>
      </w:r>
    </w:p>
    <w:p w:rsidR="009064E5" w:rsidRPr="00CC548B" w:rsidRDefault="00871BEB" w:rsidP="00624A6A">
      <w:pPr>
        <w:pStyle w:val="3"/>
        <w:spacing w:line="360" w:lineRule="auto"/>
        <w:ind w:firstLine="851"/>
        <w:jc w:val="left"/>
        <w:rPr>
          <w:lang w:val="uk-UA"/>
        </w:rPr>
      </w:pPr>
      <w:bookmarkStart w:id="28" w:name="_1pxezwc" w:colFirst="0" w:colLast="0"/>
      <w:bookmarkEnd w:id="28"/>
      <w:r w:rsidRPr="00CC548B">
        <w:rPr>
          <w:lang w:val="uk-UA"/>
        </w:rPr>
        <w:t>3.6.3 Порадник для підтримки програмного застосунку</w:t>
      </w:r>
    </w:p>
    <w:p w:rsidR="00D7018C" w:rsidRPr="00D7018C" w:rsidRDefault="00D7018C" w:rsidP="00D7018C">
      <w:pPr>
        <w:spacing w:line="360" w:lineRule="auto"/>
        <w:rPr>
          <w:lang w:val="uk-UA"/>
        </w:rPr>
      </w:pPr>
    </w:p>
    <w:p w:rsidR="009064E5" w:rsidRDefault="00D7018C" w:rsidP="00D7018C">
      <w:pPr>
        <w:spacing w:line="360" w:lineRule="auto"/>
        <w:ind w:firstLine="720"/>
      </w:pPr>
      <w:r w:rsidRPr="00D7018C">
        <w:rPr>
          <w:lang w:val="uk-UA"/>
        </w:rPr>
        <w:t>Для зміни та коригування програмної реалізації сервісної бібліотеки AutoCAD гвинт невипадаючий з напівпотайною головкою ДСТУ 10340-80 потрібно звернути увагу на елементи, наведені в таблиці 3.4.</w:t>
      </w:r>
    </w:p>
    <w:p w:rsidR="00A07C13" w:rsidRPr="00CC548B" w:rsidRDefault="00A07C13" w:rsidP="00A07C13">
      <w:pPr>
        <w:spacing w:line="360" w:lineRule="auto"/>
        <w:ind w:firstLine="851"/>
        <w:rPr>
          <w:lang w:val="uk-UA"/>
        </w:rPr>
      </w:pPr>
    </w:p>
    <w:p w:rsidR="009064E5" w:rsidRPr="00CC548B" w:rsidRDefault="00871BEB" w:rsidP="00624A6A">
      <w:pPr>
        <w:spacing w:line="360" w:lineRule="auto"/>
        <w:ind w:firstLine="851"/>
        <w:rPr>
          <w:lang w:val="uk-UA"/>
        </w:rPr>
      </w:pPr>
      <w:r w:rsidRPr="00CC548B">
        <w:rPr>
          <w:lang w:val="uk-UA"/>
        </w:rPr>
        <w:t>Таблиця 3.4 – Перелік елементів коду для пі</w:t>
      </w:r>
      <w:r w:rsidR="002D2879">
        <w:rPr>
          <w:lang w:val="uk-UA"/>
        </w:rPr>
        <w:t>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A07C13" w:rsidRDefault="00871BEB" w:rsidP="006B3A10">
            <w:pPr>
              <w:spacing w:line="276" w:lineRule="auto"/>
              <w:jc w:val="left"/>
              <w:rPr>
                <w:lang w:val="uk-UA"/>
              </w:rPr>
            </w:pPr>
            <w:r w:rsidRPr="00A07C13">
              <w:rPr>
                <w:lang w:val="uk-UA"/>
              </w:rPr>
              <w:t>Елемент коду</w:t>
            </w:r>
          </w:p>
        </w:tc>
        <w:tc>
          <w:tcPr>
            <w:tcW w:w="7503" w:type="dxa"/>
          </w:tcPr>
          <w:p w:rsidR="009064E5" w:rsidRPr="00A07C13" w:rsidRDefault="00871BEB" w:rsidP="006B3A10">
            <w:pPr>
              <w:spacing w:line="276" w:lineRule="auto"/>
              <w:jc w:val="center"/>
              <w:rPr>
                <w:lang w:val="uk-UA"/>
              </w:rPr>
            </w:pPr>
            <w:r w:rsidRPr="00A07C13">
              <w:rPr>
                <w:lang w:val="uk-UA"/>
              </w:rPr>
              <w:t>Опис</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для розміра гвинта (табл 3.1).</w:t>
            </w:r>
          </w:p>
          <w:p w:rsidR="009064E5" w:rsidRPr="00CC548B" w:rsidRDefault="00871BEB" w:rsidP="006B3A10">
            <w:pPr>
              <w:spacing w:line="276" w:lineRule="auto"/>
              <w:rPr>
                <w:lang w:val="uk-UA"/>
              </w:rPr>
            </w:pPr>
            <w:r w:rsidRPr="00CC548B">
              <w:rPr>
                <w:lang w:val="uk-UA"/>
              </w:rPr>
              <w:t>Це список списків:</w:t>
            </w:r>
          </w:p>
          <w:p w:rsidR="009064E5" w:rsidRPr="00CC548B" w:rsidRDefault="00871BEB" w:rsidP="006B3A10">
            <w:pPr>
              <w:spacing w:line="276" w:lineRule="auto"/>
              <w:ind w:left="720"/>
              <w:rPr>
                <w:lang w:val="uk-UA"/>
              </w:rPr>
            </w:pPr>
            <w:r w:rsidRPr="00CC548B">
              <w:rPr>
                <w:lang w:val="uk-UA"/>
              </w:rPr>
              <w:t>– нульовий елемент (d): діаметр різьблення;</w:t>
            </w:r>
          </w:p>
          <w:p w:rsidR="009064E5" w:rsidRPr="00CC548B" w:rsidRDefault="00871BEB" w:rsidP="006B3A10">
            <w:pPr>
              <w:spacing w:line="276" w:lineRule="auto"/>
              <w:ind w:left="720"/>
              <w:rPr>
                <w:lang w:val="uk-UA"/>
              </w:rPr>
            </w:pPr>
            <w:r w:rsidRPr="00CC548B">
              <w:rPr>
                <w:lang w:val="uk-UA"/>
              </w:rPr>
              <w:t>– перший (w): ширина шліцу;</w:t>
            </w:r>
          </w:p>
          <w:p w:rsidR="009064E5" w:rsidRPr="00CC548B" w:rsidRDefault="00871BEB" w:rsidP="006B3A10">
            <w:pPr>
              <w:spacing w:line="276" w:lineRule="auto"/>
              <w:ind w:left="720"/>
              <w:rPr>
                <w:lang w:val="uk-UA"/>
              </w:rPr>
            </w:pPr>
            <w:r w:rsidRPr="00CC548B">
              <w:rPr>
                <w:lang w:val="uk-UA"/>
              </w:rPr>
              <w:t>– другий (h): глибина шліцу напівпотайної головки;</w:t>
            </w:r>
          </w:p>
          <w:p w:rsidR="009064E5" w:rsidRPr="00CC548B" w:rsidRDefault="00871BEB" w:rsidP="006B3A10">
            <w:pPr>
              <w:spacing w:line="276" w:lineRule="auto"/>
              <w:ind w:left="720"/>
              <w:rPr>
                <w:lang w:val="uk-UA"/>
              </w:rPr>
            </w:pPr>
            <w:r w:rsidRPr="00CC548B">
              <w:rPr>
                <w:lang w:val="uk-UA"/>
              </w:rPr>
              <w:t>– третій (d1): діаметр стрижня;</w:t>
            </w:r>
          </w:p>
          <w:p w:rsidR="009064E5" w:rsidRPr="00CC548B" w:rsidRDefault="00871BEB" w:rsidP="006B3A10">
            <w:pPr>
              <w:spacing w:line="276" w:lineRule="auto"/>
              <w:ind w:left="720"/>
              <w:rPr>
                <w:lang w:val="uk-UA"/>
              </w:rPr>
            </w:pPr>
            <w:r w:rsidRPr="00CC548B">
              <w:rPr>
                <w:lang w:val="uk-UA"/>
              </w:rPr>
              <w:t>– четвертий (b): довжина різьблення;</w:t>
            </w:r>
          </w:p>
          <w:p w:rsidR="009064E5" w:rsidRPr="00CC548B" w:rsidRDefault="00871BEB" w:rsidP="006B3A10">
            <w:pPr>
              <w:spacing w:line="276" w:lineRule="auto"/>
              <w:ind w:left="720"/>
              <w:rPr>
                <w:lang w:val="uk-UA"/>
              </w:rPr>
            </w:pPr>
            <w:r w:rsidRPr="00CC548B">
              <w:rPr>
                <w:lang w:val="uk-UA"/>
              </w:rPr>
              <w:t>– п’ятий (D): діаметр головки;</w:t>
            </w:r>
          </w:p>
          <w:p w:rsidR="009064E5" w:rsidRPr="00CC548B" w:rsidRDefault="00871BEB" w:rsidP="006B3A10">
            <w:pPr>
              <w:spacing w:line="276" w:lineRule="auto"/>
              <w:ind w:left="720"/>
              <w:rPr>
                <w:lang w:val="uk-UA"/>
              </w:rPr>
            </w:pPr>
            <w:r w:rsidRPr="00CC548B">
              <w:rPr>
                <w:lang w:val="uk-UA"/>
              </w:rPr>
              <w:t>– шостий (k): висота головки (без сфери);</w:t>
            </w:r>
          </w:p>
          <w:p w:rsidR="009064E5" w:rsidRPr="00CC548B" w:rsidRDefault="00871BEB" w:rsidP="006B3A10">
            <w:pPr>
              <w:spacing w:line="276" w:lineRule="auto"/>
              <w:ind w:left="720"/>
              <w:rPr>
                <w:lang w:val="uk-UA"/>
              </w:rPr>
            </w:pPr>
            <w:r w:rsidRPr="00CC548B">
              <w:rPr>
                <w:lang w:val="uk-UA"/>
              </w:rPr>
              <w:t>– сьомий (f): висота сфери;</w:t>
            </w:r>
          </w:p>
          <w:p w:rsidR="009064E5" w:rsidRPr="00CC548B" w:rsidRDefault="00871BEB" w:rsidP="006B3A10">
            <w:pPr>
              <w:spacing w:line="276" w:lineRule="auto"/>
              <w:ind w:left="720"/>
              <w:rPr>
                <w:lang w:val="uk-UA"/>
              </w:rPr>
            </w:pPr>
            <w:r w:rsidRPr="00CC548B">
              <w:rPr>
                <w:lang w:val="uk-UA"/>
              </w:rPr>
              <w:t>– восьмий (R): радіус під головкою;</w:t>
            </w:r>
          </w:p>
          <w:p w:rsidR="009064E5" w:rsidRPr="00CC548B" w:rsidRDefault="00871BEB" w:rsidP="006B3A10">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довжини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L_unrec</w:t>
            </w:r>
          </w:p>
        </w:tc>
        <w:tc>
          <w:tcPr>
            <w:tcW w:w="7503" w:type="dxa"/>
          </w:tcPr>
          <w:p w:rsidR="002D2879" w:rsidRPr="00CC548B" w:rsidRDefault="002D2879" w:rsidP="002D2879">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2D2879" w:rsidRPr="00CC548B" w:rsidRDefault="002D2879" w:rsidP="002D2879">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2D2879" w:rsidRPr="00CC548B" w:rsidRDefault="002D2879" w:rsidP="002D2879">
            <w:pPr>
              <w:spacing w:line="276" w:lineRule="auto"/>
              <w:ind w:left="720"/>
              <w:rPr>
                <w:lang w:val="uk-UA"/>
              </w:rPr>
            </w:pPr>
            <w:r w:rsidRPr="00CC548B">
              <w:rPr>
                <w:lang w:val="uk-UA"/>
              </w:rPr>
              <w:t>Це список списків, шаблоном є вираз (a (b c)):</w:t>
            </w:r>
          </w:p>
          <w:p w:rsidR="002D2879" w:rsidRPr="00CC548B" w:rsidRDefault="002D2879" w:rsidP="002D2879">
            <w:pPr>
              <w:spacing w:line="276" w:lineRule="auto"/>
              <w:ind w:left="720"/>
              <w:rPr>
                <w:lang w:val="uk-UA"/>
              </w:rPr>
            </w:pPr>
            <w:r w:rsidRPr="00CC548B">
              <w:rPr>
                <w:lang w:val="uk-UA"/>
              </w:rPr>
              <w:t>– перше значення (a): діаметр різьблення;</w:t>
            </w:r>
          </w:p>
          <w:p w:rsidR="002D2879" w:rsidRPr="00CC548B" w:rsidRDefault="002D2879" w:rsidP="002D2879">
            <w:pPr>
              <w:spacing w:line="276" w:lineRule="auto"/>
              <w:ind w:left="720"/>
              <w:rPr>
                <w:lang w:val="uk-UA"/>
              </w:rPr>
            </w:pPr>
            <w:r w:rsidRPr="00CC548B">
              <w:rPr>
                <w:lang w:val="uk-UA"/>
              </w:rPr>
              <w:t>– друге (b): мінімальна дозволена довжина гвинта;</w:t>
            </w:r>
          </w:p>
          <w:p w:rsidR="002D2879" w:rsidRPr="00CC548B" w:rsidRDefault="002D2879" w:rsidP="002D2879">
            <w:pPr>
              <w:spacing w:line="276" w:lineRule="auto"/>
              <w:ind w:left="720"/>
              <w:rPr>
                <w:lang w:val="uk-UA"/>
              </w:rPr>
            </w:pPr>
            <w:r w:rsidRPr="00CC548B">
              <w:rPr>
                <w:lang w:val="uk-UA"/>
              </w:rPr>
              <w:t>– третє (c): максимальна дозволена довжина гвинта.</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d_all</w:t>
            </w:r>
          </w:p>
        </w:tc>
        <w:tc>
          <w:tcPr>
            <w:tcW w:w="7503" w:type="dxa"/>
          </w:tcPr>
          <w:p w:rsidR="002D2879" w:rsidRPr="00CC548B" w:rsidRDefault="002D2879" w:rsidP="002D2879">
            <w:pPr>
              <w:spacing w:line="276" w:lineRule="auto"/>
              <w:rPr>
                <w:lang w:val="uk-UA"/>
              </w:rPr>
            </w:pPr>
            <w:r w:rsidRPr="00CC548B">
              <w:rPr>
                <w:lang w:val="uk-UA"/>
              </w:rPr>
              <w:t>Оголошення всіх розмірів для діаметра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tune_env</w:t>
            </w:r>
          </w:p>
        </w:tc>
        <w:tc>
          <w:tcPr>
            <w:tcW w:w="7503" w:type="dxa"/>
          </w:tcPr>
          <w:p w:rsidR="002D2879" w:rsidRPr="00CC548B" w:rsidRDefault="002D2879" w:rsidP="002D2879">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DSTU</w:t>
            </w:r>
          </w:p>
        </w:tc>
        <w:tc>
          <w:tcPr>
            <w:tcW w:w="7503" w:type="dxa"/>
          </w:tcPr>
          <w:p w:rsidR="002D2879" w:rsidRPr="00CC548B" w:rsidRDefault="002D2879" w:rsidP="002D2879">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rsidP="00761D49">
      <w:pPr>
        <w:pStyle w:val="1"/>
        <w:spacing w:line="360" w:lineRule="auto"/>
        <w:jc w:val="both"/>
        <w:rPr>
          <w:lang w:val="uk-UA"/>
        </w:rPr>
        <w:sectPr w:rsidR="009064E5" w:rsidRPr="00CC548B">
          <w:pgSz w:w="11906" w:h="16838"/>
          <w:pgMar w:top="1133" w:right="712" w:bottom="689" w:left="1559" w:header="720" w:footer="720" w:gutter="0"/>
          <w:cols w:space="720"/>
        </w:sectPr>
      </w:pPr>
      <w:bookmarkStart w:id="29" w:name="_49x2ik5" w:colFirst="0" w:colLast="0"/>
      <w:bookmarkEnd w:id="29"/>
    </w:p>
    <w:p w:rsidR="009064E5" w:rsidRPr="00CC548B" w:rsidRDefault="00871BEB" w:rsidP="00761D49">
      <w:pPr>
        <w:pStyle w:val="1"/>
        <w:spacing w:line="360" w:lineRule="auto"/>
        <w:rPr>
          <w:lang w:val="uk-UA"/>
        </w:rPr>
      </w:pPr>
      <w:bookmarkStart w:id="30" w:name="_2p2csry" w:colFirst="0" w:colLast="0"/>
      <w:bookmarkEnd w:id="30"/>
      <w:r w:rsidRPr="00CC548B">
        <w:rPr>
          <w:lang w:val="uk-UA"/>
        </w:rPr>
        <w:t>ВИСНОВКИ</w:t>
      </w:r>
    </w:p>
    <w:p w:rsidR="009064E5" w:rsidRPr="00CC548B" w:rsidRDefault="009064E5" w:rsidP="00761D49">
      <w:pPr>
        <w:spacing w:line="360" w:lineRule="auto"/>
        <w:rPr>
          <w:lang w:val="uk-UA"/>
        </w:rPr>
      </w:pPr>
    </w:p>
    <w:p w:rsidR="009064E5" w:rsidRPr="00CC548B" w:rsidRDefault="00871BEB" w:rsidP="00624A6A">
      <w:pPr>
        <w:spacing w:line="360" w:lineRule="auto"/>
        <w:ind w:firstLine="851"/>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rsidP="00624A6A">
      <w:pPr>
        <w:spacing w:line="360" w:lineRule="auto"/>
        <w:ind w:firstLine="851"/>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rsidP="00624A6A">
      <w:pPr>
        <w:spacing w:line="360" w:lineRule="auto"/>
        <w:ind w:firstLine="851"/>
        <w:rPr>
          <w:lang w:val="uk-UA"/>
        </w:rPr>
      </w:pPr>
      <w:r w:rsidRPr="00CC548B">
        <w:rPr>
          <w:lang w:val="uk-UA"/>
        </w:rPr>
        <w:t>Програма реалізує такі дії, як:</w:t>
      </w:r>
    </w:p>
    <w:p w:rsidR="009064E5" w:rsidRPr="00CC548B" w:rsidRDefault="00871BEB" w:rsidP="00624A6A">
      <w:pPr>
        <w:spacing w:line="360" w:lineRule="auto"/>
        <w:ind w:firstLine="851"/>
        <w:rPr>
          <w:lang w:val="uk-UA"/>
        </w:rPr>
      </w:pPr>
      <w:r w:rsidRPr="00CC548B">
        <w:rPr>
          <w:lang w:val="uk-UA"/>
        </w:rPr>
        <w:t>– оголошення вихідних даних;</w:t>
      </w:r>
    </w:p>
    <w:p w:rsidR="009064E5" w:rsidRPr="00CC548B" w:rsidRDefault="00871BEB" w:rsidP="00624A6A">
      <w:pPr>
        <w:spacing w:line="360" w:lineRule="auto"/>
        <w:ind w:firstLine="851"/>
        <w:rPr>
          <w:lang w:val="uk-UA"/>
        </w:rPr>
      </w:pPr>
      <w:r w:rsidRPr="00CC548B">
        <w:rPr>
          <w:lang w:val="uk-UA"/>
        </w:rPr>
        <w:t>– перевірка відповідних розмірів довжини гвинта до діаметра різьблення;</w:t>
      </w:r>
    </w:p>
    <w:p w:rsidR="009064E5" w:rsidRPr="00CC548B" w:rsidRDefault="00871BEB" w:rsidP="00624A6A">
      <w:pPr>
        <w:spacing w:line="360" w:lineRule="auto"/>
        <w:ind w:firstLine="851"/>
        <w:rPr>
          <w:lang w:val="uk-UA"/>
        </w:rPr>
      </w:pPr>
      <w:r w:rsidRPr="00CC548B">
        <w:rPr>
          <w:lang w:val="uk-UA"/>
        </w:rPr>
        <w:t>– налаштування шарів за замовчуванням (колір, тип, товщина, назва);</w:t>
      </w:r>
    </w:p>
    <w:p w:rsidR="009064E5" w:rsidRPr="00CC548B" w:rsidRDefault="00871BEB" w:rsidP="00624A6A">
      <w:pPr>
        <w:spacing w:line="360" w:lineRule="auto"/>
        <w:ind w:firstLine="851"/>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rsidP="00624A6A">
      <w:pPr>
        <w:spacing w:line="360" w:lineRule="auto"/>
        <w:ind w:firstLine="851"/>
        <w:rPr>
          <w:lang w:val="uk-UA"/>
        </w:rPr>
      </w:pPr>
      <w:r w:rsidRPr="00CC548B">
        <w:rPr>
          <w:lang w:val="uk-UA"/>
        </w:rPr>
        <w:t>– розраховання опорних точок для побудови кресленика;</w:t>
      </w:r>
    </w:p>
    <w:p w:rsidR="009064E5" w:rsidRPr="00CC548B" w:rsidRDefault="00871BEB" w:rsidP="00624A6A">
      <w:pPr>
        <w:spacing w:line="360" w:lineRule="auto"/>
        <w:ind w:firstLine="851"/>
        <w:rPr>
          <w:lang w:val="uk-UA"/>
        </w:rPr>
      </w:pPr>
      <w:r w:rsidRPr="00CC548B">
        <w:rPr>
          <w:lang w:val="uk-UA"/>
        </w:rPr>
        <w:t>– креслення фігур за заданими опорники точками;</w:t>
      </w:r>
    </w:p>
    <w:p w:rsidR="009064E5" w:rsidRPr="00CC548B" w:rsidRDefault="00871BEB" w:rsidP="00624A6A">
      <w:pPr>
        <w:spacing w:line="360" w:lineRule="auto"/>
        <w:ind w:firstLine="851"/>
        <w:rPr>
          <w:lang w:val="uk-UA"/>
        </w:rPr>
      </w:pPr>
      <w:r w:rsidRPr="00CC548B">
        <w:rPr>
          <w:lang w:val="uk-UA"/>
        </w:rPr>
        <w:t>– реалізує кут повороту кресленика;</w:t>
      </w:r>
    </w:p>
    <w:p w:rsidR="009064E5" w:rsidRPr="00CC548B" w:rsidRDefault="00871BEB" w:rsidP="00624A6A">
      <w:pPr>
        <w:spacing w:line="360" w:lineRule="auto"/>
        <w:ind w:firstLine="851"/>
        <w:rPr>
          <w:lang w:val="uk-UA"/>
        </w:rPr>
      </w:pPr>
      <w:r w:rsidRPr="00CC548B">
        <w:rPr>
          <w:lang w:val="uk-UA"/>
        </w:rPr>
        <w:t>– отримує від користувача дані.</w:t>
      </w:r>
    </w:p>
    <w:p w:rsidR="009064E5" w:rsidRPr="00CC548B" w:rsidRDefault="00871BEB" w:rsidP="00624A6A">
      <w:pPr>
        <w:spacing w:line="360" w:lineRule="auto"/>
        <w:ind w:firstLine="851"/>
        <w:rPr>
          <w:lang w:val="uk-UA"/>
        </w:rPr>
      </w:pPr>
      <w:r w:rsidRPr="00CC548B">
        <w:rPr>
          <w:lang w:val="uk-UA"/>
        </w:rPr>
        <w:t xml:space="preserve">При запуску програма отримує від користувача такі дані, як: </w:t>
      </w:r>
    </w:p>
    <w:p w:rsidR="009064E5" w:rsidRPr="00CC548B" w:rsidRDefault="00871BEB" w:rsidP="00624A6A">
      <w:pPr>
        <w:spacing w:line="360" w:lineRule="auto"/>
        <w:ind w:firstLine="851"/>
        <w:rPr>
          <w:lang w:val="uk-UA"/>
        </w:rPr>
      </w:pPr>
      <w:r w:rsidRPr="00CC548B">
        <w:rPr>
          <w:lang w:val="uk-UA"/>
        </w:rPr>
        <w:t>– назву шарів для побудови;</w:t>
      </w:r>
    </w:p>
    <w:p w:rsidR="009064E5" w:rsidRPr="00CC548B" w:rsidRDefault="00871BEB" w:rsidP="00624A6A">
      <w:pPr>
        <w:spacing w:line="360" w:lineRule="auto"/>
        <w:ind w:firstLine="851"/>
        <w:rPr>
          <w:lang w:val="uk-UA"/>
        </w:rPr>
      </w:pPr>
      <w:r w:rsidRPr="00CC548B">
        <w:rPr>
          <w:lang w:val="uk-UA"/>
        </w:rPr>
        <w:t>– початкову точку;</w:t>
      </w:r>
    </w:p>
    <w:p w:rsidR="009064E5" w:rsidRPr="00CC548B" w:rsidRDefault="00871BEB" w:rsidP="00624A6A">
      <w:pPr>
        <w:spacing w:line="360" w:lineRule="auto"/>
        <w:ind w:firstLine="851"/>
        <w:rPr>
          <w:lang w:val="uk-UA"/>
        </w:rPr>
      </w:pPr>
      <w:r w:rsidRPr="00CC548B">
        <w:rPr>
          <w:lang w:val="uk-UA"/>
        </w:rPr>
        <w:t xml:space="preserve">– вид креслення; </w:t>
      </w:r>
    </w:p>
    <w:p w:rsidR="009064E5" w:rsidRPr="00CC548B" w:rsidRDefault="00871BEB" w:rsidP="00624A6A">
      <w:pPr>
        <w:spacing w:line="360" w:lineRule="auto"/>
        <w:ind w:firstLine="851"/>
        <w:rPr>
          <w:lang w:val="uk-UA"/>
        </w:rPr>
      </w:pPr>
      <w:r w:rsidRPr="00CC548B">
        <w:rPr>
          <w:lang w:val="uk-UA"/>
        </w:rPr>
        <w:t xml:space="preserve">– розмір діаметра різьблення; </w:t>
      </w:r>
    </w:p>
    <w:p w:rsidR="009064E5" w:rsidRPr="00CC548B" w:rsidRDefault="00871BEB" w:rsidP="00624A6A">
      <w:pPr>
        <w:spacing w:line="360" w:lineRule="auto"/>
        <w:ind w:firstLine="851"/>
        <w:rPr>
          <w:lang w:val="uk-UA"/>
        </w:rPr>
      </w:pPr>
      <w:r w:rsidRPr="00CC548B">
        <w:rPr>
          <w:lang w:val="uk-UA"/>
        </w:rPr>
        <w:t>– при введені головного виду ще потрібно ввести довжину гвинта;</w:t>
      </w:r>
    </w:p>
    <w:p w:rsidR="009064E5" w:rsidRPr="00CC548B" w:rsidRDefault="00871BEB" w:rsidP="00624A6A">
      <w:pPr>
        <w:spacing w:line="360" w:lineRule="auto"/>
        <w:ind w:firstLine="851"/>
        <w:rPr>
          <w:lang w:val="uk-UA"/>
        </w:rPr>
      </w:pPr>
      <w:r w:rsidRPr="00CC548B">
        <w:rPr>
          <w:lang w:val="uk-UA"/>
        </w:rPr>
        <w:t>– кут повороту кресленика та запит на простановку розміру.</w:t>
      </w:r>
    </w:p>
    <w:p w:rsidR="009064E5" w:rsidRPr="00CC548B" w:rsidRDefault="00871BEB" w:rsidP="00624A6A">
      <w:pPr>
        <w:spacing w:line="360" w:lineRule="auto"/>
        <w:ind w:firstLine="851"/>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rsidP="00624A6A">
      <w:pPr>
        <w:spacing w:line="360" w:lineRule="auto"/>
        <w:ind w:firstLine="851"/>
        <w:rPr>
          <w:lang w:val="uk-UA"/>
        </w:rPr>
      </w:pPr>
      <w:r w:rsidRPr="00CC548B">
        <w:rPr>
          <w:lang w:val="uk-UA"/>
        </w:rPr>
        <w:t>Як результат введення коректний даних будується відповідний кресленик.</w:t>
      </w:r>
    </w:p>
    <w:p w:rsidR="009064E5" w:rsidRPr="00CC548B" w:rsidRDefault="009064E5" w:rsidP="00761D49">
      <w:pPr>
        <w:spacing w:line="360" w:lineRule="auto"/>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31" w:name="_147n2zr" w:colFirst="0" w:colLast="0"/>
      <w:bookmarkEnd w:id="31"/>
      <w:r w:rsidRPr="00CC548B">
        <w:rPr>
          <w:lang w:val="uk-UA"/>
        </w:rPr>
        <w:t xml:space="preserve">ПЕРЕЛІК </w:t>
      </w:r>
      <w:r w:rsidRPr="00CC548B">
        <w:rPr>
          <w:lang w:val="uk-UA"/>
        </w:rPr>
        <w:tab/>
        <w:t xml:space="preserve">ДЖЕРЕЛ </w:t>
      </w:r>
      <w:r w:rsidR="00C378B2">
        <w:rPr>
          <w:lang w:val="uk-UA"/>
        </w:rPr>
        <w:t>ПОСИЛАНЬ</w:t>
      </w:r>
    </w:p>
    <w:p w:rsidR="009064E5" w:rsidRPr="00CC548B" w:rsidRDefault="009064E5" w:rsidP="00761D49">
      <w:pPr>
        <w:spacing w:line="360" w:lineRule="auto"/>
        <w:rPr>
          <w:lang w:val="uk-UA"/>
        </w:rPr>
      </w:pPr>
    </w:p>
    <w:p w:rsidR="009064E5" w:rsidRPr="00CC548B" w:rsidRDefault="00871BEB" w:rsidP="00624A6A">
      <w:pPr>
        <w:numPr>
          <w:ilvl w:val="0"/>
          <w:numId w:val="1"/>
        </w:numPr>
        <w:spacing w:line="360" w:lineRule="auto"/>
        <w:ind w:left="0" w:firstLine="851"/>
        <w:rPr>
          <w:lang w:val="uk-UA"/>
        </w:rPr>
      </w:pPr>
      <w:r w:rsidRPr="00CC548B">
        <w:rPr>
          <w:lang w:val="uk-UA"/>
        </w:rPr>
        <w:t xml:space="preserve">Кветний, Р.Н. Комп’ютерне моделювання систем та процесів. Методи </w:t>
      </w:r>
      <w:r w:rsidR="00C378B2">
        <w:rPr>
          <w:lang w:val="uk-UA"/>
        </w:rPr>
        <w:t>обчислень. Частина 1 [Електрон.</w:t>
      </w:r>
      <w:r w:rsidRPr="00CC548B">
        <w:rPr>
          <w:lang w:val="uk-UA"/>
        </w:rPr>
        <w:t xml:space="preserve"> ресурс] /  Р.Н. Кветний, І.В. Богач, О.Р. Бойко, О.Ю. Сифина, О.М. Шушура. – Режим доступу: </w:t>
      </w:r>
      <w:hyperlink r:id="rId78" w:history="1">
        <w:r w:rsidR="008611DD" w:rsidRPr="008611DD">
          <w:rPr>
            <w:rStyle w:val="af8"/>
            <w:color w:val="auto"/>
            <w:u w:val="none"/>
            <w:lang w:val="uk-UA"/>
          </w:rPr>
          <w:t>https://web.posibnyky.vntu.edu.ua/fksa/2kvetnyj_komp%27yuterne_modelyuvannya_system_procesiv/t1/173.</w:t>
        </w:r>
        <w:r w:rsidR="008611DD" w:rsidRPr="008611DD">
          <w:rPr>
            <w:rStyle w:val="af8"/>
            <w:color w:val="auto"/>
            <w:u w:val="none"/>
            <w:lang w:val="uk-UA"/>
          </w:rPr>
          <w:t>h</w:t>
        </w:r>
        <w:r w:rsidR="008611DD" w:rsidRPr="008611DD">
          <w:rPr>
            <w:rStyle w:val="af8"/>
            <w:color w:val="auto"/>
            <w:u w:val="none"/>
            <w:lang w:val="uk-UA"/>
          </w:rPr>
          <w:t>tm</w:t>
        </w:r>
      </w:hyperlink>
      <w:r w:rsidRPr="008611DD">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САПР об‘єктів малої енергетики / Під редакцією В. Ґ. Сліпченка – К.: Знання України, 2007. -216 с. Бібліогр.: с. 213-214.</w:t>
      </w:r>
    </w:p>
    <w:p w:rsidR="009064E5" w:rsidRPr="00CC548B" w:rsidRDefault="00871BEB" w:rsidP="00624A6A">
      <w:pPr>
        <w:numPr>
          <w:ilvl w:val="0"/>
          <w:numId w:val="1"/>
        </w:numPr>
        <w:spacing w:line="360" w:lineRule="auto"/>
        <w:ind w:left="0" w:firstLine="851"/>
        <w:rPr>
          <w:lang w:val="uk-UA"/>
        </w:rPr>
      </w:pPr>
      <w:r w:rsidRPr="00CC548B">
        <w:rPr>
          <w:lang w:val="uk-UA"/>
        </w:rPr>
        <w:t>Норенкова, І.П. Системи автоматизованого проектування: Підручник для вузів: У 9 книжках / І.П. Норенкова – М.: Вищ. шк. 1986.</w:t>
      </w:r>
    </w:p>
    <w:p w:rsidR="009064E5" w:rsidRPr="00CC548B" w:rsidRDefault="00871BEB" w:rsidP="00624A6A">
      <w:pPr>
        <w:numPr>
          <w:ilvl w:val="0"/>
          <w:numId w:val="1"/>
        </w:numPr>
        <w:spacing w:line="360" w:lineRule="auto"/>
        <w:ind w:left="0" w:firstLine="851"/>
        <w:rPr>
          <w:lang w:val="uk-UA"/>
        </w:rPr>
      </w:pPr>
      <w:r w:rsidRPr="00CC548B">
        <w:rPr>
          <w:lang w:val="uk-UA"/>
        </w:rPr>
        <w:t>Норенков, І.П. Інформаційна підтримка наукомісткої продукції. CALS-технології / І.П. Норенков, П.К. Кузьмін – Москва: МГТУ ім. Баумана, 2002.</w:t>
      </w:r>
    </w:p>
    <w:p w:rsidR="009064E5" w:rsidRPr="00CC548B" w:rsidRDefault="00871BEB" w:rsidP="00624A6A">
      <w:pPr>
        <w:numPr>
          <w:ilvl w:val="0"/>
          <w:numId w:val="1"/>
        </w:numPr>
        <w:spacing w:line="360" w:lineRule="auto"/>
        <w:ind w:left="0" w:firstLine="851"/>
        <w:rPr>
          <w:lang w:val="uk-UA"/>
        </w:rPr>
      </w:pPr>
      <w:r w:rsidRPr="00CC548B">
        <w:rPr>
          <w:lang w:val="uk-UA"/>
        </w:rPr>
        <w:t xml:space="preserve"> Колчин, О.Ф. Управління життєвим циклом продукції / О.Ф. Колчин, М.В. Овсянников, О.Ф. Стрекалов, С.В. Сумароков – М.: Анахарсис, 2002. </w:t>
      </w:r>
    </w:p>
    <w:p w:rsidR="009064E5" w:rsidRPr="00CC548B" w:rsidRDefault="00871BEB" w:rsidP="00624A6A">
      <w:pPr>
        <w:numPr>
          <w:ilvl w:val="0"/>
          <w:numId w:val="1"/>
        </w:numPr>
        <w:spacing w:line="360" w:lineRule="auto"/>
        <w:ind w:left="0" w:firstLine="851"/>
        <w:rPr>
          <w:lang w:val="uk-UA"/>
        </w:rPr>
      </w:pPr>
      <w:r w:rsidRPr="00CC548B">
        <w:rPr>
          <w:lang w:val="uk-UA"/>
        </w:rPr>
        <w:t>Gladfelter, D. 8 чудових функцій AutoCAD, які цінують най</w:t>
      </w:r>
      <w:r w:rsidR="004104AE">
        <w:rPr>
          <w:lang w:val="uk-UA"/>
        </w:rPr>
        <w:t>кращі менеджери САПР [Електрон.</w:t>
      </w:r>
      <w:r w:rsidRPr="00CC548B">
        <w:rPr>
          <w:lang w:val="uk-UA"/>
        </w:rPr>
        <w:t xml:space="preserve"> ресурс] / D. Gladfelter. – Режим доступу:  </w:t>
      </w:r>
      <w:hyperlink r:id="rId79">
        <w:r w:rsidRPr="00CC548B">
          <w:rPr>
            <w:lang w:val="uk-UA"/>
          </w:rPr>
          <w:t>https://wiseit.com.ua/8-autocad-features/</w:t>
        </w:r>
      </w:hyperlink>
      <w:r w:rsidRPr="00CC548B">
        <w:rPr>
          <w:lang w:val="uk-UA"/>
        </w:rPr>
        <w:t xml:space="preserve">.  </w:t>
      </w:r>
    </w:p>
    <w:p w:rsidR="009064E5" w:rsidRPr="00CC548B" w:rsidRDefault="004104AE" w:rsidP="00624A6A">
      <w:pPr>
        <w:numPr>
          <w:ilvl w:val="0"/>
          <w:numId w:val="1"/>
        </w:numPr>
        <w:spacing w:line="360" w:lineRule="auto"/>
        <w:ind w:left="0" w:firstLine="851"/>
        <w:rPr>
          <w:lang w:val="uk-UA"/>
        </w:rPr>
      </w:pPr>
      <w:r>
        <w:rPr>
          <w:lang w:val="uk-UA"/>
        </w:rPr>
        <w:t>McCarthy, J. Lisp  [Електрон.</w:t>
      </w:r>
      <w:r w:rsidR="00871BEB" w:rsidRPr="00CC548B">
        <w:rPr>
          <w:lang w:val="uk-UA"/>
        </w:rPr>
        <w:t xml:space="preserve"> ресурс] / J. McCarthy. – Режим доступу: </w:t>
      </w:r>
      <w:hyperlink r:id="rId80" w:anchor="%D0%A4%D0%BE%D1%80%D0%BC%D0%B0%D0%BB%D1%8C%D0%BD%D0%B8%D0%B9_%D0%BE%D0%BF%D0%B8%D1%81_%D0%BC%D0%BE%D0%B2%D0%B8">
        <w:r w:rsidR="00871BEB" w:rsidRPr="00CC548B">
          <w:rPr>
            <w:lang w:val="uk-UA"/>
          </w:rPr>
          <w:t>https://uk.wikipedia.org/wiki/Lisp#Формальний_опис_мови</w:t>
        </w:r>
      </w:hyperlink>
      <w:r w:rsidR="00871BEB"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Щербина, В.Ю. Програмування на функціональній мові AutoLISP при проектуванні технологічного обладнання / В.Ю.</w:t>
      </w:r>
      <w:r w:rsidR="00972275">
        <w:rPr>
          <w:lang w:val="uk-UA"/>
        </w:rPr>
        <w:t xml:space="preserve"> </w:t>
      </w:r>
      <w:r w:rsidRPr="00CC548B">
        <w:rPr>
          <w:lang w:val="uk-UA"/>
        </w:rPr>
        <w:t>Щербина, О.С.</w:t>
      </w:r>
      <w:r w:rsidR="00972275">
        <w:rPr>
          <w:lang w:val="uk-UA"/>
        </w:rPr>
        <w:t xml:space="preserve"> </w:t>
      </w:r>
      <w:r w:rsidRPr="00CC548B">
        <w:rPr>
          <w:lang w:val="uk-UA"/>
        </w:rPr>
        <w:t>Сахаров, О.В.</w:t>
      </w:r>
      <w:r w:rsidR="00972275">
        <w:rPr>
          <w:lang w:val="uk-UA"/>
        </w:rPr>
        <w:t xml:space="preserve"> </w:t>
      </w:r>
      <w:r w:rsidRPr="00CC548B">
        <w:rPr>
          <w:lang w:val="uk-UA"/>
        </w:rPr>
        <w:t>Гондлях, В.І.</w:t>
      </w:r>
      <w:r w:rsidR="00972275">
        <w:rPr>
          <w:lang w:val="uk-UA"/>
        </w:rPr>
        <w:t xml:space="preserve"> </w:t>
      </w:r>
      <w:r w:rsidRPr="00CC548B">
        <w:rPr>
          <w:lang w:val="uk-UA"/>
        </w:rPr>
        <w:t>Сівецький – Київ: НТУУ «КПІ», 2014, с. 7 - 16.</w:t>
      </w:r>
    </w:p>
    <w:p w:rsidR="009064E5" w:rsidRPr="00CC548B" w:rsidRDefault="00871BEB" w:rsidP="00624A6A">
      <w:pPr>
        <w:numPr>
          <w:ilvl w:val="0"/>
          <w:numId w:val="1"/>
        </w:numPr>
        <w:spacing w:line="360" w:lineRule="auto"/>
        <w:ind w:left="0" w:firstLine="851"/>
        <w:rPr>
          <w:lang w:val="uk-UA"/>
        </w:rPr>
      </w:pPr>
      <w:r w:rsidRPr="00CC548B">
        <w:rPr>
          <w:lang w:val="uk-UA"/>
        </w:rPr>
        <w:t xml:space="preserve">Гвинти з напівтайною головкою НЕВИПАДНІ КЛАСУ ТОЧНОСТІ [Електроний ресурс] / Постановою Державного комітету СРСР за стандартами від 7 липня 1980 р. № 3429 – Режим доступу: </w:t>
      </w:r>
      <w:hyperlink r:id="rId81">
        <w:r w:rsidRPr="00CC548B">
          <w:rPr>
            <w:lang w:val="uk-UA"/>
          </w:rPr>
          <w:t>https://meganorm-</w:t>
        </w:r>
        <w:bookmarkStart w:id="32" w:name="_GoBack"/>
        <w:bookmarkEnd w:id="32"/>
        <w:r w:rsidRPr="00CC548B">
          <w:rPr>
            <w:lang w:val="uk-UA"/>
          </w:rPr>
          <w:t>ru.translate.goog/Data2/1/4294840/4294840352.htm</w:t>
        </w:r>
      </w:hyperlink>
      <w:r w:rsidRPr="00CC548B">
        <w:rPr>
          <w:lang w:val="uk-UA"/>
        </w:rPr>
        <w:t>.</w:t>
      </w:r>
    </w:p>
    <w:p w:rsidR="009064E5" w:rsidRPr="00CC548B" w:rsidRDefault="00871BEB" w:rsidP="00624A6A">
      <w:pPr>
        <w:numPr>
          <w:ilvl w:val="0"/>
          <w:numId w:val="1"/>
        </w:numPr>
        <w:spacing w:line="360" w:lineRule="auto"/>
        <w:ind w:left="0" w:firstLine="851"/>
        <w:rPr>
          <w:lang w:val="uk-UA"/>
        </w:rPr>
      </w:pPr>
      <w:r w:rsidRPr="00CC548B">
        <w:rPr>
          <w:lang w:val="uk-UA"/>
        </w:rPr>
        <w:t>Шліци прямі для гвинтів і шутупів / Офіційне видання – Москва: Стандартні форми, 2016, с. 2 - 3.</w:t>
      </w:r>
    </w:p>
    <w:p w:rsidR="009064E5" w:rsidRPr="00CC548B" w:rsidRDefault="00871BEB" w:rsidP="00624A6A">
      <w:pPr>
        <w:numPr>
          <w:ilvl w:val="0"/>
          <w:numId w:val="1"/>
        </w:numPr>
        <w:spacing w:line="360" w:lineRule="auto"/>
        <w:ind w:left="0" w:firstLine="851"/>
        <w:rPr>
          <w:lang w:val="uk-UA"/>
        </w:rPr>
        <w:sectPr w:rsidR="009064E5" w:rsidRPr="00CC548B">
          <w:pgSz w:w="11906" w:h="16838"/>
          <w:pgMar w:top="1133" w:right="712" w:bottom="689" w:left="1559" w:header="720" w:footer="720" w:gutter="0"/>
          <w:cols w:space="720"/>
        </w:sectPr>
      </w:pPr>
      <w:r w:rsidRPr="00CC548B">
        <w:rPr>
          <w:lang w:val="uk-UA"/>
        </w:rPr>
        <w:t>Кінці болтів, гвинтів і шпильок / Офіційне видання  – Мінск: Міждержавна рада зі стандартизації, метрології та сертифікації, с. 4.</w:t>
      </w:r>
    </w:p>
    <w:p w:rsidR="009064E5" w:rsidRPr="00CC548B" w:rsidRDefault="00871BEB" w:rsidP="00761D49">
      <w:pPr>
        <w:pStyle w:val="1"/>
        <w:spacing w:line="360" w:lineRule="auto"/>
        <w:rPr>
          <w:rFonts w:ascii="Courier New" w:eastAsia="Courier New" w:hAnsi="Courier New" w:cs="Courier New"/>
          <w:sz w:val="20"/>
          <w:szCs w:val="20"/>
          <w:lang w:val="uk-UA"/>
        </w:rPr>
      </w:pPr>
      <w:bookmarkStart w:id="33" w:name="_3o7alnk" w:colFirst="0" w:colLast="0"/>
      <w:bookmarkEnd w:id="33"/>
      <w:r w:rsidRPr="00CC548B">
        <w:rPr>
          <w:lang w:val="uk-UA"/>
        </w:rPr>
        <w:t>ДОДАТОК А</w:t>
      </w:r>
    </w:p>
    <w:p w:rsidR="009064E5" w:rsidRPr="00CC548B" w:rsidRDefault="00871BEB" w:rsidP="00761D49">
      <w:pPr>
        <w:spacing w:line="360" w:lineRule="auto"/>
        <w:jc w:val="center"/>
        <w:rPr>
          <w:b/>
          <w:lang w:val="uk-UA"/>
        </w:rPr>
      </w:pPr>
      <w:r w:rsidRPr="00CC548B">
        <w:rPr>
          <w:b/>
          <w:lang w:val="uk-UA"/>
        </w:rPr>
        <w:t>Текст програми</w:t>
      </w:r>
    </w:p>
    <w:p w:rsidR="009064E5" w:rsidRPr="00CC548B" w:rsidRDefault="00972275" w:rsidP="00972275">
      <w:pPr>
        <w:rPr>
          <w:b/>
          <w:lang w:val="uk-UA"/>
        </w:rPr>
      </w:pPr>
      <w:r>
        <w:rPr>
          <w:b/>
          <w:lang w:val="uk-UA"/>
        </w:rPr>
        <w:br w:type="page"/>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FE4" w:rsidRDefault="00F45FE4">
      <w:pPr>
        <w:spacing w:line="240" w:lineRule="auto"/>
      </w:pPr>
      <w:r>
        <w:separator/>
      </w:r>
    </w:p>
  </w:endnote>
  <w:endnote w:type="continuationSeparator" w:id="0">
    <w:p w:rsidR="00F45FE4" w:rsidRDefault="00F45F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FE4" w:rsidRDefault="00F45FE4">
      <w:pPr>
        <w:spacing w:line="240" w:lineRule="auto"/>
      </w:pPr>
      <w:r>
        <w:separator/>
      </w:r>
    </w:p>
  </w:footnote>
  <w:footnote w:type="continuationSeparator" w:id="0">
    <w:p w:rsidR="00F45FE4" w:rsidRDefault="00F45F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FF8" w:rsidRDefault="00646FF8">
    <w:pPr>
      <w:jc w:val="right"/>
    </w:pPr>
    <w:r>
      <w:fldChar w:fldCharType="begin"/>
    </w:r>
    <w:r>
      <w:instrText>PAGE</w:instrText>
    </w:r>
    <w:r>
      <w:fldChar w:fldCharType="separate"/>
    </w:r>
    <w:r w:rsidR="0099549A">
      <w:rPr>
        <w:noProof/>
      </w:rPr>
      <w:t>52</w:t>
    </w:r>
    <w:r>
      <w:fldChar w:fldCharType="end"/>
    </w:r>
  </w:p>
  <w:p w:rsidR="00646FF8" w:rsidRDefault="00646FF8">
    <w:pPr>
      <w:jc w:val="cent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40C"/>
    <w:multiLevelType w:val="hybridMultilevel"/>
    <w:tmpl w:val="47807ECE"/>
    <w:lvl w:ilvl="0" w:tplc="72EEAE88">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486884"/>
    <w:multiLevelType w:val="hybridMultilevel"/>
    <w:tmpl w:val="C2BE8CB8"/>
    <w:lvl w:ilvl="0" w:tplc="F43C6B10">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C7E3F6E"/>
    <w:multiLevelType w:val="hybridMultilevel"/>
    <w:tmpl w:val="77185912"/>
    <w:lvl w:ilvl="0" w:tplc="4CA6FC6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B21EB"/>
    <w:multiLevelType w:val="multilevel"/>
    <w:tmpl w:val="D6E8104A"/>
    <w:lvl w:ilvl="0">
      <w:start w:val="1"/>
      <w:numFmt w:val="decimal"/>
      <w:lvlText w:val="%1."/>
      <w:lvlJc w:val="left"/>
      <w:pPr>
        <w:ind w:left="16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05B65"/>
    <w:rsid w:val="00021E0C"/>
    <w:rsid w:val="00027E14"/>
    <w:rsid w:val="00055373"/>
    <w:rsid w:val="00073DD4"/>
    <w:rsid w:val="00074CE8"/>
    <w:rsid w:val="00094253"/>
    <w:rsid w:val="000A2E27"/>
    <w:rsid w:val="000C1EB5"/>
    <w:rsid w:val="000C4BC7"/>
    <w:rsid w:val="000C6AF8"/>
    <w:rsid w:val="000D3E96"/>
    <w:rsid w:val="000E3991"/>
    <w:rsid w:val="0013387D"/>
    <w:rsid w:val="0015301A"/>
    <w:rsid w:val="00174D4D"/>
    <w:rsid w:val="00175779"/>
    <w:rsid w:val="001818BF"/>
    <w:rsid w:val="001F6EAE"/>
    <w:rsid w:val="002B73EC"/>
    <w:rsid w:val="002D2879"/>
    <w:rsid w:val="002D5FAB"/>
    <w:rsid w:val="002D68CA"/>
    <w:rsid w:val="003001BD"/>
    <w:rsid w:val="0031662B"/>
    <w:rsid w:val="00331256"/>
    <w:rsid w:val="003660BF"/>
    <w:rsid w:val="003674CA"/>
    <w:rsid w:val="00387F48"/>
    <w:rsid w:val="003C6346"/>
    <w:rsid w:val="003C7782"/>
    <w:rsid w:val="003E161B"/>
    <w:rsid w:val="004104AE"/>
    <w:rsid w:val="00442BE0"/>
    <w:rsid w:val="00447D50"/>
    <w:rsid w:val="00496268"/>
    <w:rsid w:val="004A3782"/>
    <w:rsid w:val="004B5638"/>
    <w:rsid w:val="004E1443"/>
    <w:rsid w:val="00506D58"/>
    <w:rsid w:val="00510F73"/>
    <w:rsid w:val="00520D1A"/>
    <w:rsid w:val="00522900"/>
    <w:rsid w:val="00523872"/>
    <w:rsid w:val="005555E1"/>
    <w:rsid w:val="005D35AA"/>
    <w:rsid w:val="0062362D"/>
    <w:rsid w:val="00624A6A"/>
    <w:rsid w:val="00641FCA"/>
    <w:rsid w:val="00646FF8"/>
    <w:rsid w:val="006719A6"/>
    <w:rsid w:val="006822FA"/>
    <w:rsid w:val="0069369F"/>
    <w:rsid w:val="006A63F7"/>
    <w:rsid w:val="006B19B2"/>
    <w:rsid w:val="006B3A10"/>
    <w:rsid w:val="00706823"/>
    <w:rsid w:val="00712F37"/>
    <w:rsid w:val="0072083B"/>
    <w:rsid w:val="007376FD"/>
    <w:rsid w:val="00751FF3"/>
    <w:rsid w:val="00761D49"/>
    <w:rsid w:val="00763B05"/>
    <w:rsid w:val="0077640D"/>
    <w:rsid w:val="00776D0A"/>
    <w:rsid w:val="00786D11"/>
    <w:rsid w:val="007B32A4"/>
    <w:rsid w:val="007E6962"/>
    <w:rsid w:val="007F70BA"/>
    <w:rsid w:val="00817AEE"/>
    <w:rsid w:val="008611DD"/>
    <w:rsid w:val="00871BEB"/>
    <w:rsid w:val="00875AE8"/>
    <w:rsid w:val="00877ACB"/>
    <w:rsid w:val="008C118D"/>
    <w:rsid w:val="008E3FED"/>
    <w:rsid w:val="008F03BB"/>
    <w:rsid w:val="009064E5"/>
    <w:rsid w:val="00910BCA"/>
    <w:rsid w:val="00912EDB"/>
    <w:rsid w:val="00952A57"/>
    <w:rsid w:val="009662D4"/>
    <w:rsid w:val="00972275"/>
    <w:rsid w:val="0099549A"/>
    <w:rsid w:val="009A785A"/>
    <w:rsid w:val="009B4602"/>
    <w:rsid w:val="009C2354"/>
    <w:rsid w:val="009D0247"/>
    <w:rsid w:val="009E3D20"/>
    <w:rsid w:val="009E691B"/>
    <w:rsid w:val="009E7553"/>
    <w:rsid w:val="009F46AC"/>
    <w:rsid w:val="00A07C13"/>
    <w:rsid w:val="00A131EA"/>
    <w:rsid w:val="00A27260"/>
    <w:rsid w:val="00A53046"/>
    <w:rsid w:val="00A9627B"/>
    <w:rsid w:val="00AD7A6E"/>
    <w:rsid w:val="00AE3A06"/>
    <w:rsid w:val="00B54FEB"/>
    <w:rsid w:val="00B567A7"/>
    <w:rsid w:val="00B70696"/>
    <w:rsid w:val="00B873AE"/>
    <w:rsid w:val="00BA23E0"/>
    <w:rsid w:val="00C20033"/>
    <w:rsid w:val="00C378B2"/>
    <w:rsid w:val="00C54D52"/>
    <w:rsid w:val="00C55114"/>
    <w:rsid w:val="00C80AAD"/>
    <w:rsid w:val="00CA2E4E"/>
    <w:rsid w:val="00CA5710"/>
    <w:rsid w:val="00CC548B"/>
    <w:rsid w:val="00D077BA"/>
    <w:rsid w:val="00D3125E"/>
    <w:rsid w:val="00D32B14"/>
    <w:rsid w:val="00D6484D"/>
    <w:rsid w:val="00D7018C"/>
    <w:rsid w:val="00D83F92"/>
    <w:rsid w:val="00D86BBD"/>
    <w:rsid w:val="00D87D25"/>
    <w:rsid w:val="00DB3B02"/>
    <w:rsid w:val="00DC71E0"/>
    <w:rsid w:val="00DF2746"/>
    <w:rsid w:val="00DF55B8"/>
    <w:rsid w:val="00E50CAE"/>
    <w:rsid w:val="00E52A1B"/>
    <w:rsid w:val="00E5341A"/>
    <w:rsid w:val="00E65BB1"/>
    <w:rsid w:val="00E71D51"/>
    <w:rsid w:val="00E95513"/>
    <w:rsid w:val="00F31857"/>
    <w:rsid w:val="00F37F13"/>
    <w:rsid w:val="00F45FE4"/>
    <w:rsid w:val="00F56CE6"/>
    <w:rsid w:val="00F67FF3"/>
    <w:rsid w:val="00F86638"/>
    <w:rsid w:val="00F87833"/>
    <w:rsid w:val="00FB0C10"/>
    <w:rsid w:val="00FE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3EF74"/>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 w:type="paragraph" w:styleId="af3">
    <w:name w:val="header"/>
    <w:basedOn w:val="a"/>
    <w:link w:val="af4"/>
    <w:uiPriority w:val="99"/>
    <w:unhideWhenUsed/>
    <w:rsid w:val="00A53046"/>
    <w:pPr>
      <w:tabs>
        <w:tab w:val="center" w:pos="4844"/>
        <w:tab w:val="right" w:pos="9689"/>
      </w:tabs>
      <w:spacing w:line="240" w:lineRule="auto"/>
    </w:pPr>
  </w:style>
  <w:style w:type="character" w:customStyle="1" w:styleId="af4">
    <w:name w:val="Верхний колонтитул Знак"/>
    <w:basedOn w:val="a0"/>
    <w:link w:val="af3"/>
    <w:uiPriority w:val="99"/>
    <w:rsid w:val="00A53046"/>
  </w:style>
  <w:style w:type="paragraph" w:styleId="af5">
    <w:name w:val="footer"/>
    <w:basedOn w:val="a"/>
    <w:link w:val="af6"/>
    <w:uiPriority w:val="99"/>
    <w:unhideWhenUsed/>
    <w:rsid w:val="00A53046"/>
    <w:pPr>
      <w:tabs>
        <w:tab w:val="center" w:pos="4844"/>
        <w:tab w:val="right" w:pos="9689"/>
      </w:tabs>
      <w:spacing w:line="240" w:lineRule="auto"/>
    </w:pPr>
  </w:style>
  <w:style w:type="character" w:customStyle="1" w:styleId="af6">
    <w:name w:val="Нижний колонтитул Знак"/>
    <w:basedOn w:val="a0"/>
    <w:link w:val="af5"/>
    <w:uiPriority w:val="99"/>
    <w:rsid w:val="00A53046"/>
  </w:style>
  <w:style w:type="paragraph" w:styleId="af7">
    <w:name w:val="List Paragraph"/>
    <w:basedOn w:val="a"/>
    <w:uiPriority w:val="34"/>
    <w:qFormat/>
    <w:rsid w:val="00D32B14"/>
    <w:pPr>
      <w:ind w:left="720"/>
      <w:contextualSpacing/>
    </w:pPr>
  </w:style>
  <w:style w:type="character" w:styleId="af8">
    <w:name w:val="Hyperlink"/>
    <w:basedOn w:val="a0"/>
    <w:uiPriority w:val="99"/>
    <w:unhideWhenUsed/>
    <w:rsid w:val="008611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ganorm-ru.translate.goog/Data2/1/4294840/4294840352.htm?_x_tr_sl=ru&amp;_x_tr_tl=uk&amp;_x_tr_hl=ru&amp;_x_tr_pto=w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wiseit.com.ua/8-autocad-features/"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eb.posibnyky.vntu.edu.ua/fksa/2kvetnyj_komp%27yuterne_modelyuvannya_system_procesiv/t1/173.htm" TargetMode="External"/><Relationship Id="rId81" Type="http://schemas.openxmlformats.org/officeDocument/2006/relationships/hyperlink" Target="https://meganorm-ru.translate.goog/Data2/1/4294840/4294840352.htm?_x_tr_sl=ru&amp;_x_tr_tl=uk&amp;_x_tr_hl=ru&amp;_x_tr_pto=wap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uk.wikipedia.org/wiki/Lis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65</Pages>
  <Words>11595</Words>
  <Characters>66097</Characters>
  <Application>Microsoft Office Word</Application>
  <DocSecurity>0</DocSecurity>
  <Lines>550</Lines>
  <Paragraphs>155</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ПОСИЛАНЬ</vt:lpstr>
      <vt:lpstr>ДОДАТОК А</vt:lpstr>
    </vt:vector>
  </TitlesOfParts>
  <Company/>
  <LinksUpToDate>false</LinksUpToDate>
  <CharactersWithSpaces>77537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cp:lastPrinted>2024-05-22T20:18:00Z</cp:lastPrinted>
  <dcterms:created xsi:type="dcterms:W3CDTF">2024-05-22T20:14:00Z</dcterms:created>
  <dcterms:modified xsi:type="dcterms:W3CDTF">2024-05-22T20:20:00Z</dcterms:modified>
</cp:coreProperties>
</file>