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5E0" w:rsidRPr="009D41AF" w:rsidRDefault="009D41AF">
      <w:pPr>
        <w:rPr>
          <w:b/>
          <w:sz w:val="32"/>
          <w:szCs w:val="32"/>
        </w:rPr>
      </w:pPr>
      <w:r w:rsidRPr="009D41AF">
        <w:rPr>
          <w:b/>
          <w:sz w:val="32"/>
          <w:szCs w:val="32"/>
        </w:rPr>
        <w:t xml:space="preserve">Memoria de proyecto de machine </w:t>
      </w:r>
      <w:proofErr w:type="spellStart"/>
      <w:r w:rsidRPr="009D41AF">
        <w:rPr>
          <w:b/>
          <w:sz w:val="32"/>
          <w:szCs w:val="32"/>
        </w:rPr>
        <w:t>learning</w:t>
      </w:r>
      <w:proofErr w:type="spellEnd"/>
    </w:p>
    <w:p w:rsidR="009D41AF" w:rsidRDefault="009D41AF"/>
    <w:p w:rsidR="009D41AF" w:rsidRDefault="009D41AF" w:rsidP="009D41AF">
      <w:pPr>
        <w:rPr>
          <w:b/>
          <w:u w:val="single"/>
        </w:rPr>
      </w:pPr>
      <w:r w:rsidRPr="009D41AF">
        <w:rPr>
          <w:b/>
          <w:u w:val="single"/>
        </w:rPr>
        <w:t>BIBLIOGRAFÍA:</w:t>
      </w:r>
    </w:p>
    <w:p w:rsidR="009D41AF" w:rsidRPr="009D41AF" w:rsidRDefault="009D41AF" w:rsidP="009D41AF">
      <w:pPr>
        <w:rPr>
          <w:b/>
          <w:u w:val="single"/>
        </w:rPr>
      </w:pPr>
    </w:p>
    <w:p w:rsidR="009D41AF" w:rsidRPr="009D41AF" w:rsidRDefault="009D41AF" w:rsidP="009D41AF">
      <w:r w:rsidRPr="009D41AF">
        <w:t>PRINCIPALES</w:t>
      </w:r>
      <w:r>
        <w:t>:</w:t>
      </w:r>
    </w:p>
    <w:p w:rsidR="009D41AF" w:rsidRDefault="009D41AF" w:rsidP="009D41AF">
      <w:hyperlink r:id="rId5" w:history="1">
        <w:r w:rsidRPr="00F903F8">
          <w:rPr>
            <w:rStyle w:val="Hipervnculo"/>
          </w:rPr>
          <w:t>https://www.youtube.com/watch?v=oWo9SNcyxlI</w:t>
        </w:r>
      </w:hyperlink>
    </w:p>
    <w:p w:rsidR="009D41AF" w:rsidRDefault="009D41AF" w:rsidP="009D41AF">
      <w:hyperlink r:id="rId6" w:history="1">
        <w:r w:rsidRPr="00F903F8">
          <w:rPr>
            <w:rStyle w:val="Hipervnculo"/>
          </w:rPr>
          <w:t>https://github.com/skillcate/sentiment-analysis-with-deep-neural-networks/blob/main/b1_SentimentAnalysis_with_NeuralNetwork.ipynb</w:t>
        </w:r>
      </w:hyperlink>
    </w:p>
    <w:p w:rsidR="009D41AF" w:rsidRDefault="009D41AF" w:rsidP="009D41AF"/>
    <w:p w:rsidR="009D41AF" w:rsidRDefault="009D41AF" w:rsidP="009D41AF">
      <w:hyperlink r:id="rId7" w:history="1">
        <w:r w:rsidRPr="00F903F8">
          <w:rPr>
            <w:rStyle w:val="Hipervnculo"/>
          </w:rPr>
          <w:t>https://www.youtube.com/watch?v=QpzMWQvxXWk</w:t>
        </w:r>
      </w:hyperlink>
    </w:p>
    <w:p w:rsidR="009D41AF" w:rsidRDefault="009D41AF" w:rsidP="009D41AF">
      <w:hyperlink r:id="rId8" w:history="1">
        <w:r w:rsidRPr="00F903F8">
          <w:rPr>
            <w:rStyle w:val="Hipervnculo"/>
          </w:rPr>
          <w:t>https://www.kaggle.com/code/robikscube/sentiment-analysis-python-youtube-tutorial/notebook</w:t>
        </w:r>
      </w:hyperlink>
    </w:p>
    <w:p w:rsidR="009D41AF" w:rsidRDefault="009D41AF" w:rsidP="009D41AF"/>
    <w:p w:rsidR="009D41AF" w:rsidRDefault="009D41AF" w:rsidP="009D41AF">
      <w:hyperlink r:id="rId9" w:history="1">
        <w:r w:rsidRPr="00F903F8">
          <w:rPr>
            <w:rStyle w:val="Hipervnculo"/>
          </w:rPr>
          <w:t>https://www.youtube.com/watch?v=szczpgOEdXs</w:t>
        </w:r>
      </w:hyperlink>
    </w:p>
    <w:p w:rsidR="009D41AF" w:rsidRDefault="009D41AF" w:rsidP="009D41AF">
      <w:hyperlink r:id="rId10" w:history="1">
        <w:r w:rsidRPr="00F903F8">
          <w:rPr>
            <w:rStyle w:val="Hipervnculo"/>
          </w:rPr>
          <w:t>https://github.com/nicknochnack/BERTSentiment/blob/main/Sentiment.ipynb</w:t>
        </w:r>
      </w:hyperlink>
    </w:p>
    <w:p w:rsidR="009D41AF" w:rsidRDefault="009D41AF" w:rsidP="009D41AF"/>
    <w:p w:rsidR="009D41AF" w:rsidRDefault="009D41AF" w:rsidP="009D41AF">
      <w:r>
        <w:t>SECUNDARIOS:</w:t>
      </w:r>
    </w:p>
    <w:p w:rsidR="009D41AF" w:rsidRDefault="009D41AF" w:rsidP="009D41AF">
      <w:hyperlink r:id="rId11" w:history="1">
        <w:r w:rsidRPr="00F903F8">
          <w:rPr>
            <w:rStyle w:val="Hipervnculo"/>
          </w:rPr>
          <w:t>https://medium.com/@sharma.tanish096/sentiment-analysis-using-pre-trained-models-and-transformer-28e9b9486641</w:t>
        </w:r>
      </w:hyperlink>
    </w:p>
    <w:p w:rsidR="009D41AF" w:rsidRDefault="009D41AF" w:rsidP="009D41AF">
      <w:hyperlink r:id="rId12" w:history="1">
        <w:r w:rsidRPr="00F903F8">
          <w:rPr>
            <w:rStyle w:val="Hipervnculo"/>
          </w:rPr>
          <w:t>https://www.datascienceportfol.io/users/JohanBekker/projects/612-2</w:t>
        </w:r>
      </w:hyperlink>
    </w:p>
    <w:p w:rsidR="009D41AF" w:rsidRDefault="009D41AF" w:rsidP="009D41AF">
      <w:hyperlink r:id="rId13" w:history="1">
        <w:r w:rsidRPr="00F903F8">
          <w:rPr>
            <w:rStyle w:val="Hipervnculo"/>
          </w:rPr>
          <w:t>https://www.analyticsvidhya.com/blog/2021/06/nlp-sentiment-analysis/</w:t>
        </w:r>
      </w:hyperlink>
    </w:p>
    <w:p w:rsidR="009D41AF" w:rsidRDefault="009D41AF" w:rsidP="009D41AF">
      <w:hyperlink r:id="rId14" w:history="1">
        <w:r w:rsidRPr="00F903F8">
          <w:rPr>
            <w:rStyle w:val="Hipervnculo"/>
          </w:rPr>
          <w:t>https://github.com/RobMulla/twitch-stream-projects/blob/main/051-stock-sentiment/stock-sentiment.ipynb</w:t>
        </w:r>
      </w:hyperlink>
    </w:p>
    <w:p w:rsidR="009D41AF" w:rsidRDefault="009D41AF" w:rsidP="009D41AF">
      <w:hyperlink r:id="rId15" w:history="1">
        <w:r w:rsidRPr="00F903F8">
          <w:rPr>
            <w:rStyle w:val="Hipervnculo"/>
          </w:rPr>
          <w:t>https://dashdevs.com/blog/how-to-make-informed-business-decisions-with-sentiment-analysis-in-financial-forecasting/</w:t>
        </w:r>
      </w:hyperlink>
    </w:p>
    <w:p w:rsidR="009D41AF" w:rsidRDefault="009D41AF" w:rsidP="009D41AF">
      <w:bookmarkStart w:id="0" w:name="_GoBack"/>
      <w:bookmarkEnd w:id="0"/>
    </w:p>
    <w:sectPr w:rsidR="009D4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273"/>
    <w:multiLevelType w:val="hybridMultilevel"/>
    <w:tmpl w:val="11461696"/>
    <w:lvl w:ilvl="0" w:tplc="768EB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AF"/>
    <w:rsid w:val="002755E0"/>
    <w:rsid w:val="007979A9"/>
    <w:rsid w:val="009D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9852"/>
  <w15:chartTrackingRefBased/>
  <w15:docId w15:val="{1BE1FFA4-E314-4BCF-9235-470E2C64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1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41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robikscube/sentiment-analysis-python-youtube-tutorial/notebook" TargetMode="External"/><Relationship Id="rId13" Type="http://schemas.openxmlformats.org/officeDocument/2006/relationships/hyperlink" Target="https://www.analyticsvidhya.com/blog/2021/06/nlp-sentiment-analys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pzMWQvxXWk" TargetMode="External"/><Relationship Id="rId12" Type="http://schemas.openxmlformats.org/officeDocument/2006/relationships/hyperlink" Target="https://www.datascienceportfol.io/users/JohanBekker/projects/612-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killcate/sentiment-analysis-with-deep-neural-networks/blob/main/b1_SentimentAnalysis_with_NeuralNetwork.ipynb" TargetMode="External"/><Relationship Id="rId11" Type="http://schemas.openxmlformats.org/officeDocument/2006/relationships/hyperlink" Target="https://medium.com/@sharma.tanish096/sentiment-analysis-using-pre-trained-models-and-transformer-28e9b9486641" TargetMode="External"/><Relationship Id="rId5" Type="http://schemas.openxmlformats.org/officeDocument/2006/relationships/hyperlink" Target="https://www.youtube.com/watch?v=oWo9SNcyxlI" TargetMode="External"/><Relationship Id="rId15" Type="http://schemas.openxmlformats.org/officeDocument/2006/relationships/hyperlink" Target="https://dashdevs.com/blog/how-to-make-informed-business-decisions-with-sentiment-analysis-in-financial-forecasting/" TargetMode="External"/><Relationship Id="rId10" Type="http://schemas.openxmlformats.org/officeDocument/2006/relationships/hyperlink" Target="https://github.com/nicknochnack/BERTSentiment/blob/main/Sentiment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zczpgOEdXs" TargetMode="External"/><Relationship Id="rId14" Type="http://schemas.openxmlformats.org/officeDocument/2006/relationships/hyperlink" Target="https://github.com/RobMulla/twitch-stream-projects/blob/main/051-stock-sentiment/stock-sentiment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2024-03-16T13:19:00Z</dcterms:created>
  <dcterms:modified xsi:type="dcterms:W3CDTF">2024-03-16T16:42:00Z</dcterms:modified>
</cp:coreProperties>
</file>