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Planeación en el Desarrollo de una Aplicación de Gestión de Tareas Personales</w:t>
      </w:r>
    </w:p>
    <w:p w:rsidR="00000000" w:rsidDel="00000000" w:rsidP="00000000" w:rsidRDefault="00000000" w:rsidRPr="00000000" w14:paraId="00000002">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Final</w:t>
      </w:r>
    </w:p>
    <w:p w:rsidR="00000000" w:rsidDel="00000000" w:rsidP="00000000" w:rsidRDefault="00000000" w:rsidRPr="00000000" w14:paraId="00000003">
      <w:pPr>
        <w:spacing w:after="160" w:line="480" w:lineRule="auto"/>
        <w:ind w:left="720.000000000000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ind w:left="720.00000000000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480" w:lineRule="auto"/>
        <w:ind w:left="720.00000000000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480" w:lineRule="auto"/>
        <w:ind w:left="720.00000000000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David Andrade Álzate</w:t>
      </w:r>
    </w:p>
    <w:p w:rsidR="00000000" w:rsidDel="00000000" w:rsidP="00000000" w:rsidRDefault="00000000" w:rsidRPr="00000000" w14:paraId="00000008">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David Áyala Palechor</w:t>
      </w:r>
    </w:p>
    <w:p w:rsidR="00000000" w:rsidDel="00000000" w:rsidP="00000000" w:rsidRDefault="00000000" w:rsidRPr="00000000" w14:paraId="00000009">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Camilo Arboleda Advincula</w:t>
      </w:r>
    </w:p>
    <w:p w:rsidR="00000000" w:rsidDel="00000000" w:rsidP="00000000" w:rsidRDefault="00000000" w:rsidRPr="00000000" w14:paraId="0000000A">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Andrés Benavidez Castillo</w:t>
      </w:r>
    </w:p>
    <w:p w:rsidR="00000000" w:rsidDel="00000000" w:rsidP="00000000" w:rsidRDefault="00000000" w:rsidRPr="00000000" w14:paraId="0000000B">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Anyela Diaz</w:t>
      </w:r>
    </w:p>
    <w:p w:rsidR="00000000" w:rsidDel="00000000" w:rsidP="00000000" w:rsidRDefault="00000000" w:rsidRPr="00000000" w14:paraId="0000000C">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Luisa Lozano Osorio</w:t>
      </w:r>
    </w:p>
    <w:p w:rsidR="00000000" w:rsidDel="00000000" w:rsidP="00000000" w:rsidRDefault="00000000" w:rsidRPr="00000000" w14:paraId="0000000D">
      <w:pPr>
        <w:spacing w:after="160" w:line="480" w:lineRule="auto"/>
        <w:ind w:left="720.000000000000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ind w:left="720.000000000000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Profesora Laura Valentina Maldonado Pérez</w:t>
      </w:r>
    </w:p>
    <w:p w:rsidR="00000000" w:rsidDel="00000000" w:rsidP="00000000" w:rsidRDefault="00000000" w:rsidRPr="00000000" w14:paraId="00000013">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Politécnico PIO</w:t>
      </w:r>
    </w:p>
    <w:p w:rsidR="00000000" w:rsidDel="00000000" w:rsidP="00000000" w:rsidRDefault="00000000" w:rsidRPr="00000000" w14:paraId="00000014">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5">
      <w:pPr>
        <w:pStyle w:val="Title"/>
        <w:spacing w:after="160" w:line="480" w:lineRule="auto"/>
        <w:jc w:val="center"/>
        <w:rPr>
          <w:rFonts w:ascii="Times New Roman" w:cs="Times New Roman" w:eastAsia="Times New Roman" w:hAnsi="Times New Roman"/>
          <w:b w:val="1"/>
          <w:sz w:val="24"/>
          <w:szCs w:val="24"/>
        </w:rPr>
      </w:pPr>
      <w:bookmarkStart w:colFirst="0" w:colLast="0" w:name="_jn3afu5sr1ud" w:id="0"/>
      <w:bookmarkEnd w:id="0"/>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48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z837hbqt42s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8">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Principales del Diseño</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Organización Paso a Paso</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A">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RoadMap</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B">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1C">
          <w:pPr>
            <w:widowControl w:val="0"/>
            <w:tabs>
              <w:tab w:val="right" w:leader="dot" w:pos="12000"/>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hyperlink w:anchor="_z837hbqt42s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p>
      </w:sdtContent>
    </w:sdt>
    <w:p w:rsidR="00000000" w:rsidDel="00000000" w:rsidP="00000000" w:rsidRDefault="00000000" w:rsidRPr="00000000" w14:paraId="0000001D">
      <w:pPr>
        <w:pStyle w:val="Heading1"/>
        <w:spacing w:line="480" w:lineRule="auto"/>
        <w:ind w:left="0" w:firstLine="0"/>
        <w:rPr>
          <w:sz w:val="24"/>
          <w:szCs w:val="24"/>
        </w:rPr>
      </w:pPr>
      <w:bookmarkStart w:colFirst="0" w:colLast="0" w:name="_yoivdanv0hwb" w:id="1"/>
      <w:bookmarkEnd w:id="1"/>
      <w:r w:rsidDel="00000000" w:rsidR="00000000" w:rsidRPr="00000000">
        <w:rPr>
          <w:rtl w:val="0"/>
        </w:rPr>
      </w:r>
    </w:p>
    <w:p w:rsidR="00000000" w:rsidDel="00000000" w:rsidP="00000000" w:rsidRDefault="00000000" w:rsidRPr="00000000" w14:paraId="0000001E">
      <w:pPr>
        <w:pStyle w:val="Heading1"/>
        <w:spacing w:line="480" w:lineRule="auto"/>
        <w:ind w:left="720.0000000000001" w:firstLine="0"/>
        <w:rPr>
          <w:sz w:val="24"/>
          <w:szCs w:val="24"/>
        </w:rPr>
      </w:pPr>
      <w:bookmarkStart w:colFirst="0" w:colLast="0" w:name="_acsk9lkndzk1" w:id="2"/>
      <w:bookmarkEnd w:id="2"/>
      <w:r w:rsidDel="00000000" w:rsidR="00000000" w:rsidRPr="00000000">
        <w:rPr>
          <w:rtl w:val="0"/>
        </w:rPr>
      </w:r>
    </w:p>
    <w:p w:rsidR="00000000" w:rsidDel="00000000" w:rsidP="00000000" w:rsidRDefault="00000000" w:rsidRPr="00000000" w14:paraId="0000001F">
      <w:pPr>
        <w:pStyle w:val="Heading1"/>
        <w:spacing w:line="480" w:lineRule="auto"/>
        <w:ind w:left="720.0000000000001" w:firstLine="0"/>
        <w:rPr>
          <w:sz w:val="24"/>
          <w:szCs w:val="24"/>
        </w:rPr>
      </w:pPr>
      <w:bookmarkStart w:colFirst="0" w:colLast="0" w:name="_stk2vkt7up5p" w:id="3"/>
      <w:bookmarkEnd w:id="3"/>
      <w:r w:rsidDel="00000000" w:rsidR="00000000" w:rsidRPr="00000000">
        <w:rPr>
          <w:rtl w:val="0"/>
        </w:rPr>
      </w:r>
    </w:p>
    <w:p w:rsidR="00000000" w:rsidDel="00000000" w:rsidP="00000000" w:rsidRDefault="00000000" w:rsidRPr="00000000" w14:paraId="00000020">
      <w:pPr>
        <w:pStyle w:val="Heading1"/>
        <w:spacing w:line="480" w:lineRule="auto"/>
        <w:ind w:left="720.0000000000001" w:firstLine="0"/>
        <w:rPr>
          <w:sz w:val="24"/>
          <w:szCs w:val="24"/>
        </w:rPr>
      </w:pPr>
      <w:bookmarkStart w:colFirst="0" w:colLast="0" w:name="_ndm2zqpvwpmi" w:id="4"/>
      <w:bookmarkEnd w:id="4"/>
      <w:r w:rsidDel="00000000" w:rsidR="00000000" w:rsidRPr="00000000">
        <w:rPr>
          <w:rtl w:val="0"/>
        </w:rPr>
      </w:r>
    </w:p>
    <w:p w:rsidR="00000000" w:rsidDel="00000000" w:rsidP="00000000" w:rsidRDefault="00000000" w:rsidRPr="00000000" w14:paraId="00000021">
      <w:pPr>
        <w:pStyle w:val="Heading1"/>
        <w:spacing w:line="480" w:lineRule="auto"/>
        <w:ind w:left="720.0000000000001" w:firstLine="0"/>
        <w:rPr>
          <w:sz w:val="24"/>
          <w:szCs w:val="24"/>
        </w:rPr>
      </w:pPr>
      <w:bookmarkStart w:colFirst="0" w:colLast="0" w:name="_1q502nfjkp5f" w:id="5"/>
      <w:bookmarkEnd w:id="5"/>
      <w:r w:rsidDel="00000000" w:rsidR="00000000" w:rsidRPr="00000000">
        <w:rPr>
          <w:rtl w:val="0"/>
        </w:rPr>
      </w:r>
    </w:p>
    <w:p w:rsidR="00000000" w:rsidDel="00000000" w:rsidP="00000000" w:rsidRDefault="00000000" w:rsidRPr="00000000" w14:paraId="00000022">
      <w:pPr>
        <w:pStyle w:val="Heading1"/>
        <w:spacing w:line="480" w:lineRule="auto"/>
        <w:ind w:left="720.0000000000001" w:firstLine="0"/>
        <w:rPr>
          <w:sz w:val="24"/>
          <w:szCs w:val="24"/>
        </w:rPr>
      </w:pPr>
      <w:bookmarkStart w:colFirst="0" w:colLast="0" w:name="_7kvuffdbtgny" w:id="6"/>
      <w:bookmarkEnd w:id="6"/>
      <w:r w:rsidDel="00000000" w:rsidR="00000000" w:rsidRPr="00000000">
        <w:rPr>
          <w:rtl w:val="0"/>
        </w:rPr>
      </w:r>
    </w:p>
    <w:p w:rsidR="00000000" w:rsidDel="00000000" w:rsidP="00000000" w:rsidRDefault="00000000" w:rsidRPr="00000000" w14:paraId="00000023">
      <w:pPr>
        <w:pStyle w:val="Heading1"/>
        <w:spacing w:line="480" w:lineRule="auto"/>
        <w:ind w:left="720.0000000000001" w:firstLine="0"/>
        <w:rPr>
          <w:sz w:val="24"/>
          <w:szCs w:val="24"/>
        </w:rPr>
      </w:pPr>
      <w:bookmarkStart w:colFirst="0" w:colLast="0" w:name="_7w7f1r4pnbfx" w:id="7"/>
      <w:bookmarkEnd w:id="7"/>
      <w:r w:rsidDel="00000000" w:rsidR="00000000" w:rsidRPr="00000000">
        <w:rPr>
          <w:rtl w:val="0"/>
        </w:rPr>
      </w:r>
    </w:p>
    <w:p w:rsidR="00000000" w:rsidDel="00000000" w:rsidP="00000000" w:rsidRDefault="00000000" w:rsidRPr="00000000" w14:paraId="00000024">
      <w:pPr>
        <w:pStyle w:val="Heading1"/>
        <w:spacing w:line="480" w:lineRule="auto"/>
        <w:ind w:left="720.0000000000001" w:firstLine="0"/>
        <w:rPr>
          <w:sz w:val="24"/>
          <w:szCs w:val="24"/>
        </w:rPr>
      </w:pPr>
      <w:bookmarkStart w:colFirst="0" w:colLast="0" w:name="_cjf5xed4r67" w:id="8"/>
      <w:bookmarkEnd w:id="8"/>
      <w:r w:rsidDel="00000000" w:rsidR="00000000" w:rsidRPr="00000000">
        <w:rPr>
          <w:rtl w:val="0"/>
        </w:rPr>
      </w:r>
    </w:p>
    <w:p w:rsidR="00000000" w:rsidDel="00000000" w:rsidP="00000000" w:rsidRDefault="00000000" w:rsidRPr="00000000" w14:paraId="00000025">
      <w:pPr>
        <w:pStyle w:val="Heading1"/>
        <w:spacing w:line="480" w:lineRule="auto"/>
        <w:ind w:left="720.0000000000001" w:firstLine="0"/>
        <w:rPr>
          <w:sz w:val="24"/>
          <w:szCs w:val="24"/>
        </w:rPr>
      </w:pPr>
      <w:bookmarkStart w:colFirst="0" w:colLast="0" w:name="_gjzt5ur6k0g2" w:id="9"/>
      <w:bookmarkEnd w:id="9"/>
      <w:r w:rsidDel="00000000" w:rsidR="00000000" w:rsidRPr="00000000">
        <w:rPr>
          <w:rtl w:val="0"/>
        </w:rPr>
      </w:r>
    </w:p>
    <w:p w:rsidR="00000000" w:rsidDel="00000000" w:rsidP="00000000" w:rsidRDefault="00000000" w:rsidRPr="00000000" w14:paraId="00000026">
      <w:pPr>
        <w:spacing w:line="480" w:lineRule="auto"/>
        <w:ind w:left="0" w:firstLine="0"/>
        <w:rPr/>
      </w:pPr>
      <w:r w:rsidDel="00000000" w:rsidR="00000000" w:rsidRPr="00000000">
        <w:rPr>
          <w:rtl w:val="0"/>
        </w:rPr>
      </w:r>
    </w:p>
    <w:p w:rsidR="00000000" w:rsidDel="00000000" w:rsidP="00000000" w:rsidRDefault="00000000" w:rsidRPr="00000000" w14:paraId="00000027">
      <w:pPr>
        <w:spacing w:line="480" w:lineRule="auto"/>
        <w:ind w:left="0" w:firstLine="0"/>
        <w:rPr/>
      </w:pPr>
      <w:r w:rsidDel="00000000" w:rsidR="00000000" w:rsidRPr="00000000">
        <w:rPr>
          <w:rtl w:val="0"/>
        </w:rPr>
      </w:r>
    </w:p>
    <w:p w:rsidR="00000000" w:rsidDel="00000000" w:rsidP="00000000" w:rsidRDefault="00000000" w:rsidRPr="00000000" w14:paraId="00000028">
      <w:pPr>
        <w:pStyle w:val="Title"/>
        <w:spacing w:line="480" w:lineRule="auto"/>
        <w:jc w:val="center"/>
        <w:rPr>
          <w:rFonts w:ascii="Times New Roman" w:cs="Times New Roman" w:eastAsia="Times New Roman" w:hAnsi="Times New Roman"/>
          <w:b w:val="1"/>
          <w:sz w:val="24"/>
          <w:szCs w:val="24"/>
        </w:rPr>
      </w:pPr>
      <w:bookmarkStart w:colFirst="0" w:colLast="0" w:name="_z837hbqt42se" w:id="10"/>
      <w:bookmarkEnd w:id="1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9">
      <w:pPr>
        <w:spacing w:line="480" w:lineRule="auto"/>
        <w:ind w:left="720.0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donde la tecnología digital y virtual es usado para el consumo diario, </w:t>
      </w:r>
    </w:p>
    <w:p w:rsidR="00000000" w:rsidDel="00000000" w:rsidP="00000000" w:rsidRDefault="00000000" w:rsidRPr="00000000" w14:paraId="0000002A">
      <w:pPr>
        <w:spacing w:line="480" w:lineRule="auto"/>
        <w:ind w:left="0" w:firstLine="0"/>
        <w:rPr/>
      </w:pPr>
      <w:r w:rsidDel="00000000" w:rsidR="00000000" w:rsidRPr="00000000">
        <w:rPr>
          <w:rFonts w:ascii="Times New Roman" w:cs="Times New Roman" w:eastAsia="Times New Roman" w:hAnsi="Times New Roman"/>
          <w:sz w:val="24"/>
          <w:szCs w:val="24"/>
          <w:rtl w:val="0"/>
        </w:rPr>
        <w:t xml:space="preserve">Algunos encuentran que la necesidad de herramientas que ayuden a gestionar el tiempo y las actividades de las personas se ha vuelto algo fundamental en su vida. Las aplicaciones de gestión de tareas personales brindan a las personas una solución tecnológica, permitiéndoles organizar y priorizar sus tareas según su urgencia y notificar directamente al usuario para que pueda cumplir el plazo de su tarea. Sin mencionar que proporcionan un gran espacio virtual donde el individuo puede visualizar sus tareas, la prioridad, el plazo y el estado de estas (Pendientes o completadas), lo que atribuye una mejoría en la productividad del cliente</w:t>
      </w:r>
      <w:r w:rsidDel="00000000" w:rsidR="00000000" w:rsidRPr="00000000">
        <w:rPr>
          <w:rtl w:val="0"/>
        </w:rPr>
        <w:t xml:space="preserve">.</w:t>
      </w:r>
    </w:p>
    <w:p w:rsidR="00000000" w:rsidDel="00000000" w:rsidP="00000000" w:rsidRDefault="00000000" w:rsidRPr="00000000" w14:paraId="0000002B">
      <w:pPr>
        <w:spacing w:line="480" w:lineRule="auto"/>
        <w:ind w:left="720.0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la demanda por aplicaciones intuitivas y minimalistas aumenta, el</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de herramientas que se ajusten a las necesidades específicas de los usuarios se ha convertido en un factor clave para su adopción. Este trabajo explora la fase de planeación en el desarrollo de una aplicación de gestión de tareas personales, abordando los elementos fundamentales para su implementación exitosa.</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Title"/>
        <w:spacing w:line="480" w:lineRule="auto"/>
        <w:jc w:val="center"/>
        <w:rPr>
          <w:rFonts w:ascii="Times New Roman" w:cs="Times New Roman" w:eastAsia="Times New Roman" w:hAnsi="Times New Roman"/>
          <w:b w:val="1"/>
          <w:sz w:val="24"/>
          <w:szCs w:val="24"/>
        </w:rPr>
      </w:pPr>
      <w:bookmarkStart w:colFirst="0" w:colLast="0" w:name="_1jjbwd4bvawe" w:id="11"/>
      <w:bookmarkEnd w:id="11"/>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37">
      <w:pPr>
        <w:pStyle w:val="Heading2"/>
        <w:spacing w:line="480" w:lineRule="auto"/>
        <w:jc w:val="left"/>
        <w:rPr>
          <w:rFonts w:ascii="Times New Roman" w:cs="Times New Roman" w:eastAsia="Times New Roman" w:hAnsi="Times New Roman"/>
          <w:b w:val="1"/>
          <w:sz w:val="24"/>
          <w:szCs w:val="24"/>
        </w:rPr>
      </w:pPr>
      <w:bookmarkStart w:colFirst="0" w:colLast="0" w:name="_btjkkf7hp0sz" w:id="12"/>
      <w:bookmarkEnd w:id="12"/>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plan de desarrollo para una aplicación de gestión de tareas personales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maximice la satisfacción del cliente</w:t>
      </w:r>
    </w:p>
    <w:p w:rsidR="00000000" w:rsidDel="00000000" w:rsidP="00000000" w:rsidRDefault="00000000" w:rsidRPr="00000000" w14:paraId="0000003A">
      <w:pPr>
        <w:pStyle w:val="Heading2"/>
        <w:spacing w:line="480" w:lineRule="auto"/>
        <w:rPr>
          <w:rFonts w:ascii="Times New Roman" w:cs="Times New Roman" w:eastAsia="Times New Roman" w:hAnsi="Times New Roman"/>
          <w:b w:val="1"/>
          <w:sz w:val="24"/>
          <w:szCs w:val="24"/>
        </w:rPr>
      </w:pPr>
      <w:bookmarkStart w:colFirst="0" w:colLast="0" w:name="_9id31hth53b7" w:id="13"/>
      <w:bookmarkEnd w:id="13"/>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el perfil del usuario.</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cronograma de desarrollo.</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una presentación efectiva que comunique las funcionalidades y beneficios de la aplicación.</w:t>
      </w:r>
    </w:p>
    <w:p w:rsidR="00000000" w:rsidDel="00000000" w:rsidP="00000000" w:rsidRDefault="00000000" w:rsidRPr="00000000" w14:paraId="0000003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Title"/>
        <w:spacing w:line="480" w:lineRule="auto"/>
        <w:jc w:val="center"/>
        <w:rPr>
          <w:rFonts w:ascii="Times New Roman" w:cs="Times New Roman" w:eastAsia="Times New Roman" w:hAnsi="Times New Roman"/>
          <w:b w:val="1"/>
          <w:sz w:val="24"/>
          <w:szCs w:val="24"/>
        </w:rPr>
      </w:pPr>
      <w:bookmarkStart w:colFirst="0" w:colLast="0" w:name="_wks1jswq5ucp" w:id="14"/>
      <w:bookmarkEnd w:id="14"/>
      <w:r w:rsidDel="00000000" w:rsidR="00000000" w:rsidRPr="00000000">
        <w:rPr>
          <w:rFonts w:ascii="Times New Roman" w:cs="Times New Roman" w:eastAsia="Times New Roman" w:hAnsi="Times New Roman"/>
          <w:b w:val="1"/>
          <w:sz w:val="24"/>
          <w:szCs w:val="24"/>
          <w:rtl w:val="0"/>
        </w:rPr>
        <w:t xml:space="preserve">Características Principales del Diseño</w:t>
      </w:r>
    </w:p>
    <w:p w:rsidR="00000000" w:rsidDel="00000000" w:rsidP="00000000" w:rsidRDefault="00000000" w:rsidRPr="00000000" w14:paraId="0000004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aplicación de gestión de tareas personales requiere que se integren </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varias funciones y elementos clave que faciliten la experiencia del usuario de manera eficiente, intuitiva y cómoda. Las características que denotan nuestro proyecto son:</w:t>
      </w:r>
    </w:p>
    <w:p w:rsidR="00000000" w:rsidDel="00000000" w:rsidP="00000000" w:rsidRDefault="00000000" w:rsidRPr="00000000" w14:paraId="0000004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minimalista e intuitiva para una experiencia simplificada: </w:t>
      </w:r>
      <w:r w:rsidDel="00000000" w:rsidR="00000000" w:rsidRPr="00000000">
        <w:rPr>
          <w:rFonts w:ascii="Times New Roman" w:cs="Times New Roman" w:eastAsia="Times New Roman" w:hAnsi="Times New Roman"/>
          <w:sz w:val="24"/>
          <w:szCs w:val="24"/>
          <w:rtl w:val="0"/>
        </w:rPr>
        <w:t xml:space="preserve">Ofrecer una vista sencilla evitando el uso excesivo de elementos visuales. “Un diseño minimalista ayuda a los usuarios a concentrarse en lo que es realmente importante, eliminando las distracciones innecesarias” (Norman, 2013, p. 75).</w:t>
      </w:r>
      <w:r w:rsidDel="00000000" w:rsidR="00000000" w:rsidRPr="00000000">
        <w:rPr>
          <w:rtl w:val="0"/>
        </w:rPr>
      </w:r>
    </w:p>
    <w:p w:rsidR="00000000" w:rsidDel="00000000" w:rsidP="00000000" w:rsidRDefault="00000000" w:rsidRPr="00000000" w14:paraId="00000050">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Integrada para Temas Clave en la Aplicación: </w:t>
      </w:r>
      <w:r w:rsidDel="00000000" w:rsidR="00000000" w:rsidRPr="00000000">
        <w:rPr>
          <w:rFonts w:ascii="Times New Roman" w:cs="Times New Roman" w:eastAsia="Times New Roman" w:hAnsi="Times New Roman"/>
          <w:sz w:val="24"/>
          <w:szCs w:val="24"/>
          <w:rtl w:val="0"/>
        </w:rPr>
        <w:t xml:space="preserve">Para que los usuarios comprendan rápidamente las funciones de las herramientas, es esencial que la aplicación </w:t>
      </w:r>
      <w:r w:rsidDel="00000000" w:rsidR="00000000" w:rsidRPr="00000000">
        <w:rPr>
          <w:rFonts w:ascii="Times New Roman" w:cs="Times New Roman" w:eastAsia="Times New Roman" w:hAnsi="Times New Roman"/>
          <w:sz w:val="24"/>
          <w:szCs w:val="24"/>
          <w:rtl w:val="0"/>
        </w:rPr>
        <w:t xml:space="preserve">incorpore</w:t>
      </w:r>
      <w:r w:rsidDel="00000000" w:rsidR="00000000" w:rsidRPr="00000000">
        <w:rPr>
          <w:rFonts w:ascii="Times New Roman" w:cs="Times New Roman" w:eastAsia="Times New Roman" w:hAnsi="Times New Roman"/>
          <w:sz w:val="24"/>
          <w:szCs w:val="24"/>
          <w:rtl w:val="0"/>
        </w:rPr>
        <w:t xml:space="preserve"> guías o tutoriales.</w:t>
      </w:r>
    </w:p>
    <w:p w:rsidR="00000000" w:rsidDel="00000000" w:rsidP="00000000" w:rsidRDefault="00000000" w:rsidRPr="00000000" w14:paraId="0000005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Organización de Tareas por Categorías: </w:t>
      </w:r>
      <w:r w:rsidDel="00000000" w:rsidR="00000000" w:rsidRPr="00000000">
        <w:rPr>
          <w:rFonts w:ascii="Times New Roman" w:cs="Times New Roman" w:eastAsia="Times New Roman" w:hAnsi="Times New Roman"/>
          <w:sz w:val="24"/>
          <w:szCs w:val="24"/>
          <w:rtl w:val="0"/>
        </w:rPr>
        <w:t xml:space="preserve">Las tareas se podrían clasificar en diferentes categorías, como trabajo, personal y estudio, para optimizar la organización. Esto ayuda a los usuarios a clasificar y encontrar tareas de manera más eficiente y ordenada.</w:t>
      </w:r>
    </w:p>
    <w:p w:rsidR="00000000" w:rsidDel="00000000" w:rsidP="00000000" w:rsidRDefault="00000000" w:rsidRPr="00000000" w14:paraId="0000005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Personalización de Tableros con Plantillas:</w:t>
      </w:r>
      <w:r w:rsidDel="00000000" w:rsidR="00000000" w:rsidRPr="00000000">
        <w:rPr>
          <w:rFonts w:ascii="Times New Roman" w:cs="Times New Roman" w:eastAsia="Times New Roman" w:hAnsi="Times New Roman"/>
          <w:sz w:val="24"/>
          <w:szCs w:val="24"/>
          <w:rtl w:val="0"/>
        </w:rPr>
        <w:t xml:space="preserve"> Se proporcionarán varias plantillas para los tableros de tareas, lo que le permitirá personalizar la interfaz virtual según sus preferencias. Esto permitirá que la aplicación sea más cómoda para cada beneficiario. “La implementación de plantillas en las herramientas de gestión de tareas permite a los usuarios personalizar su experiencia, lo que resulta en una mayor comodidad y eficiencia.” (Mckay, 2019).</w:t>
      </w:r>
    </w:p>
    <w:p w:rsidR="00000000" w:rsidDel="00000000" w:rsidP="00000000" w:rsidRDefault="00000000" w:rsidRPr="00000000" w14:paraId="0000005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Configuración de Recordatorios y Notificaciones:</w:t>
      </w:r>
      <w:r w:rsidDel="00000000" w:rsidR="00000000" w:rsidRPr="00000000">
        <w:rPr>
          <w:rFonts w:ascii="Times New Roman" w:cs="Times New Roman" w:eastAsia="Times New Roman" w:hAnsi="Times New Roman"/>
          <w:sz w:val="24"/>
          <w:szCs w:val="24"/>
          <w:rtl w:val="0"/>
        </w:rPr>
        <w:t xml:space="preserve"> Estableceremos recordatorios y recibiremos notificaciones en momentos clave (Horas, días, etc.).</w:t>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Planificación de Tareas Diarias: </w:t>
      </w:r>
      <w:r w:rsidDel="00000000" w:rsidR="00000000" w:rsidRPr="00000000">
        <w:rPr>
          <w:rFonts w:ascii="Times New Roman" w:cs="Times New Roman" w:eastAsia="Times New Roman" w:hAnsi="Times New Roman"/>
          <w:sz w:val="24"/>
          <w:szCs w:val="24"/>
          <w:rtl w:val="0"/>
        </w:rPr>
        <w:t xml:space="preserve">La implementación de una lista diaria facilita la comprensión de las tareas que deben completarse en un día determinado.</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Prioridad de Tareas: </w:t>
      </w:r>
      <w:r w:rsidDel="00000000" w:rsidR="00000000" w:rsidRPr="00000000">
        <w:rPr>
          <w:rFonts w:ascii="Times New Roman" w:cs="Times New Roman" w:eastAsia="Times New Roman" w:hAnsi="Times New Roman"/>
          <w:sz w:val="24"/>
          <w:szCs w:val="24"/>
          <w:rtl w:val="0"/>
        </w:rPr>
        <w:t xml:space="preserve">Para tomar decisiones, es esencial clasificar las tareas según su prioridad (alta, media o baja).</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Tiempo (Calendario):</w:t>
      </w:r>
      <w:r w:rsidDel="00000000" w:rsidR="00000000" w:rsidRPr="00000000">
        <w:rPr>
          <w:rFonts w:ascii="Times New Roman" w:cs="Times New Roman" w:eastAsia="Times New Roman" w:hAnsi="Times New Roman"/>
          <w:sz w:val="24"/>
          <w:szCs w:val="24"/>
          <w:rtl w:val="0"/>
        </w:rPr>
        <w:t xml:space="preserve"> Los usuarios pueden planificar sus actividades a largo plazo y hacer un seguimiento del tiempo que queda para cumplir con los plazos utilizando un calendario o un contador de días. “El uso de un calendario o contador de días es fundamental para la planificación efectiva y la gestión del tiempo, ya que permite a los individuos visualizar sus compromisos y plazos" (Kahneman, 2011).”</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Title"/>
        <w:spacing w:line="480" w:lineRule="auto"/>
        <w:jc w:val="center"/>
        <w:rPr>
          <w:rFonts w:ascii="Times New Roman" w:cs="Times New Roman" w:eastAsia="Times New Roman" w:hAnsi="Times New Roman"/>
          <w:b w:val="1"/>
          <w:sz w:val="24"/>
          <w:szCs w:val="24"/>
        </w:rPr>
      </w:pPr>
      <w:bookmarkStart w:colFirst="0" w:colLast="0" w:name="_hfssfa9s7t41" w:id="15"/>
      <w:bookmarkEnd w:id="15"/>
      <w:r w:rsidDel="00000000" w:rsidR="00000000" w:rsidRPr="00000000">
        <w:rPr>
          <w:rFonts w:ascii="Times New Roman" w:cs="Times New Roman" w:eastAsia="Times New Roman" w:hAnsi="Times New Roman"/>
          <w:b w:val="1"/>
          <w:sz w:val="24"/>
          <w:szCs w:val="24"/>
          <w:rtl w:val="0"/>
        </w:rPr>
        <w:t xml:space="preserve">Gestión de Organización Paso a Paso</w:t>
      </w:r>
    </w:p>
    <w:p w:rsidR="00000000" w:rsidDel="00000000" w:rsidP="00000000" w:rsidRDefault="00000000" w:rsidRPr="00000000" w14:paraId="0000006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en un grupo es vital en la creación de un proyecto ya que implica orden, </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y colaboración grupal. Debido a esto se necesita seguir un orden de pasos que garantice la realización de objetivos.</w:t>
      </w:r>
    </w:p>
    <w:p w:rsidR="00000000" w:rsidDel="00000000" w:rsidP="00000000" w:rsidRDefault="00000000" w:rsidRPr="00000000" w14:paraId="0000006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Primeramente, se estableció una plataforma de comunicación que usará todo el grupo. </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Discord, ya que nos resultó más fácil debido a que todos lo usábamos y a la vez nos brinda herramientas versátiles como mensajes de voz, chat a tiempo real, videollamadas y compartir archivos. Lo cual nos ayudó a colaborar de una forma más eficiente.</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establecer la plataforma por donde se iba a establecer la comunicación, lo</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siguiente</w:t>
      </w:r>
      <w:r w:rsidDel="00000000" w:rsidR="00000000" w:rsidRPr="00000000">
        <w:rPr>
          <w:rFonts w:ascii="Times New Roman" w:cs="Times New Roman" w:eastAsia="Times New Roman" w:hAnsi="Times New Roman"/>
          <w:sz w:val="24"/>
          <w:szCs w:val="24"/>
          <w:rtl w:val="0"/>
        </w:rPr>
        <w:t xml:space="preserve"> que se hizo fue coincidir los roles del equipo para poder repartir las responsabilidades de cada uno según el cargo otorgado. La primera meta del equipo fue establecer el nombre del proyecto, para ellos tuvimos una pequeña charla donde los miembros idearon varios nombres, para luego terminar degustando por “TaskMaster”.</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se implementó la plataforma Trello para gestionar aspectos como la</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repartición y objetivo de cada tarea. Algunas de ellas son: Crear un logotipo, establecer los objetivos, etc. Este enfoque ayudará a que los miembros estén alineados en ideas en cuanto a objetivos comunes.</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Title"/>
        <w:spacing w:line="480" w:lineRule="auto"/>
        <w:jc w:val="center"/>
        <w:rPr>
          <w:rFonts w:ascii="Times New Roman" w:cs="Times New Roman" w:eastAsia="Times New Roman" w:hAnsi="Times New Roman"/>
          <w:b w:val="1"/>
          <w:sz w:val="24"/>
          <w:szCs w:val="24"/>
        </w:rPr>
      </w:pPr>
      <w:bookmarkStart w:colFirst="0" w:colLast="0" w:name="_gkijmr8umi1q" w:id="16"/>
      <w:bookmarkEnd w:id="16"/>
      <w:r w:rsidDel="00000000" w:rsidR="00000000" w:rsidRPr="00000000">
        <w:rPr>
          <w:rFonts w:ascii="Times New Roman" w:cs="Times New Roman" w:eastAsia="Times New Roman" w:hAnsi="Times New Roman"/>
          <w:b w:val="1"/>
          <w:sz w:val="24"/>
          <w:szCs w:val="24"/>
          <w:rtl w:val="0"/>
        </w:rPr>
        <w:t xml:space="preserve">RoadMap</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RoadMap es una herramienta que ayuda a planificar los pasos, objetivos o</w:t>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instrucciones necesarias para cumplir un objetivo o desarrollar un proyecto, en nuestro caso la planificación de una aplicación. He aquí nuestro RoadMap:</w:t>
      </w:r>
    </w:p>
    <w:p w:rsidR="00000000" w:rsidDel="00000000" w:rsidP="00000000" w:rsidRDefault="00000000" w:rsidRPr="00000000" w14:paraId="0000007D">
      <w:pPr>
        <w:numPr>
          <w:ilvl w:val="0"/>
          <w:numId w:val="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Establecer una Plataforma de Comunicación:</w:t>
      </w:r>
      <w:r w:rsidDel="00000000" w:rsidR="00000000" w:rsidRPr="00000000">
        <w:rPr>
          <w:rFonts w:ascii="Times New Roman" w:cs="Times New Roman" w:eastAsia="Times New Roman" w:hAnsi="Times New Roman"/>
          <w:sz w:val="24"/>
          <w:szCs w:val="24"/>
          <w:rtl w:val="0"/>
        </w:rPr>
        <w:t xml:space="preserve"> Se estableció Discord como la plataforma donde el equipo se comunicaría debido a sus herramientas versátiles y facilidad de usar.</w:t>
      </w:r>
    </w:p>
    <w:p w:rsidR="00000000" w:rsidDel="00000000" w:rsidP="00000000" w:rsidRDefault="00000000" w:rsidRPr="00000000" w14:paraId="0000007E">
      <w:pPr>
        <w:numPr>
          <w:ilvl w:val="0"/>
          <w:numId w:val="3"/>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Asignar Roles de Equipo:</w:t>
      </w:r>
      <w:r w:rsidDel="00000000" w:rsidR="00000000" w:rsidRPr="00000000">
        <w:rPr>
          <w:rFonts w:ascii="Times New Roman" w:cs="Times New Roman" w:eastAsia="Times New Roman" w:hAnsi="Times New Roman"/>
          <w:sz w:val="24"/>
          <w:szCs w:val="24"/>
          <w:rtl w:val="0"/>
        </w:rPr>
        <w:t xml:space="preserve"> Se asignó los roles del equipo según las características de todos.</w:t>
      </w:r>
    </w:p>
    <w:p w:rsidR="00000000" w:rsidDel="00000000" w:rsidP="00000000" w:rsidRDefault="00000000" w:rsidRPr="00000000" w14:paraId="0000007F">
      <w:pPr>
        <w:numPr>
          <w:ilvl w:val="0"/>
          <w:numId w:val="3"/>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Crear un Nombre y Objetivos para el Proyecto: </w:t>
      </w:r>
      <w:r w:rsidDel="00000000" w:rsidR="00000000" w:rsidRPr="00000000">
        <w:rPr>
          <w:rFonts w:ascii="Times New Roman" w:cs="Times New Roman" w:eastAsia="Times New Roman" w:hAnsi="Times New Roman"/>
          <w:sz w:val="24"/>
          <w:szCs w:val="24"/>
          <w:rtl w:val="0"/>
        </w:rPr>
        <w:t xml:space="preserve">Se elaboró un nombre al proyecto para darle personalidad y distinción, al igual se realizaron objetivos a seguir para la realización de la planificación de la aplicación.</w:t>
      </w:r>
    </w:p>
    <w:p w:rsidR="00000000" w:rsidDel="00000000" w:rsidP="00000000" w:rsidRDefault="00000000" w:rsidRPr="00000000" w14:paraId="0000008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Usar la plataforma Trello: </w:t>
      </w:r>
      <w:r w:rsidDel="00000000" w:rsidR="00000000" w:rsidRPr="00000000">
        <w:rPr>
          <w:rFonts w:ascii="Times New Roman" w:cs="Times New Roman" w:eastAsia="Times New Roman" w:hAnsi="Times New Roman"/>
          <w:sz w:val="24"/>
          <w:szCs w:val="24"/>
          <w:rtl w:val="0"/>
        </w:rPr>
        <w:t xml:space="preserve">Se utilizó Trello para la asignación y creación de tareas para el equipo, al igual para que publiquen sus avances y aportes.</w:t>
      </w:r>
    </w:p>
    <w:p w:rsidR="00000000" w:rsidDel="00000000" w:rsidP="00000000" w:rsidRDefault="00000000" w:rsidRPr="00000000" w14:paraId="0000008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de Tareas a el Equipo:</w:t>
      </w:r>
      <w:r w:rsidDel="00000000" w:rsidR="00000000" w:rsidRPr="00000000">
        <w:rPr>
          <w:rFonts w:ascii="Times New Roman" w:cs="Times New Roman" w:eastAsia="Times New Roman" w:hAnsi="Times New Roman"/>
          <w:sz w:val="24"/>
          <w:szCs w:val="24"/>
          <w:rtl w:val="0"/>
        </w:rPr>
        <w:t xml:space="preserve"> Se le asignó las tareas a el equipo, estas contando con una historia de usuario y criterios de aceptación. Algunas de estas tareas fueron: Creación de logotipo, crear objetivos, etc.</w:t>
      </w:r>
      <w:r w:rsidDel="00000000" w:rsidR="00000000" w:rsidRPr="00000000">
        <w:rPr>
          <w:rtl w:val="0"/>
        </w:rPr>
      </w:r>
    </w:p>
    <w:p w:rsidR="00000000" w:rsidDel="00000000" w:rsidP="00000000" w:rsidRDefault="00000000" w:rsidRPr="00000000" w14:paraId="00000082">
      <w:pPr>
        <w:spacing w:line="240" w:lineRule="auto"/>
        <w:ind w:left="-566.9291338582677" w:firstLine="0"/>
        <w:rPr/>
      </w:pPr>
      <w:r w:rsidDel="00000000" w:rsidR="00000000" w:rsidRPr="00000000">
        <w:rPr/>
        <w:drawing>
          <wp:inline distB="114300" distT="114300" distL="114300" distR="114300">
            <wp:extent cx="6696075" cy="2752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6075" cy="275227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Title"/>
        <w:spacing w:line="480" w:lineRule="auto"/>
        <w:ind w:left="-566.9291338582677" w:firstLine="0"/>
        <w:jc w:val="center"/>
        <w:rPr>
          <w:rFonts w:ascii="Times New Roman" w:cs="Times New Roman" w:eastAsia="Times New Roman" w:hAnsi="Times New Roman"/>
          <w:b w:val="1"/>
          <w:sz w:val="24"/>
          <w:szCs w:val="24"/>
        </w:rPr>
      </w:pPr>
      <w:bookmarkStart w:colFirst="0" w:colLast="0" w:name="_47ys4sm7uwr6" w:id="17"/>
      <w:bookmarkEnd w:id="17"/>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84">
      <w:pPr>
        <w:spacing w:line="480" w:lineRule="auto"/>
        <w:ind w:left="720" w:firstLine="0"/>
        <w:rPr/>
      </w:pPr>
      <w:r w:rsidDel="00000000" w:rsidR="00000000" w:rsidRPr="00000000">
        <w:rPr>
          <w:rtl w:val="0"/>
        </w:rPr>
        <w:t xml:space="preserve">TaskMaster se busca posicionar como una nueva solución integral a la necesidad de</w:t>
      </w:r>
    </w:p>
    <w:p w:rsidR="00000000" w:rsidDel="00000000" w:rsidP="00000000" w:rsidRDefault="00000000" w:rsidRPr="00000000" w14:paraId="00000085">
      <w:pPr>
        <w:spacing w:line="480" w:lineRule="auto"/>
        <w:ind w:left="0" w:firstLine="0"/>
        <w:rPr/>
      </w:pPr>
      <w:r w:rsidDel="00000000" w:rsidR="00000000" w:rsidRPr="00000000">
        <w:rPr>
          <w:rtl w:val="0"/>
        </w:rPr>
        <w:t xml:space="preserve"> gestionar tareas personales, diseñada para mejorar la organización y productividad del usuario. Asimismo usando siempre un toque simple y minimalista junto a su interfaz que permitirá una experiencia fluida facilitando la creación de clasificación de tareas en diversas categorías. Además de incorporar plantillas personalizables, recordatorios y un sistema de notificaciones que ayuda a garantizar la eficiencia del tiempo y realización de tareas.</w:t>
      </w:r>
    </w:p>
    <w:p w:rsidR="00000000" w:rsidDel="00000000" w:rsidP="00000000" w:rsidRDefault="00000000" w:rsidRPr="00000000" w14:paraId="00000086">
      <w:pPr>
        <w:spacing w:line="480" w:lineRule="auto"/>
        <w:ind w:left="720" w:firstLine="0"/>
        <w:rPr/>
      </w:pPr>
      <w:r w:rsidDel="00000000" w:rsidR="00000000" w:rsidRPr="00000000">
        <w:rPr>
          <w:rtl w:val="0"/>
        </w:rPr>
        <w:t xml:space="preserve">Al enfocarnos en la necesidad del cliente, TaskMaster puede adaptarse a varios </w:t>
      </w:r>
    </w:p>
    <w:p w:rsidR="00000000" w:rsidDel="00000000" w:rsidP="00000000" w:rsidRDefault="00000000" w:rsidRPr="00000000" w14:paraId="00000087">
      <w:pPr>
        <w:spacing w:line="480" w:lineRule="auto"/>
        <w:ind w:left="0" w:firstLine="0"/>
        <w:rPr/>
      </w:pPr>
      <w:r w:rsidDel="00000000" w:rsidR="00000000" w:rsidRPr="00000000">
        <w:rPr>
          <w:rtl w:val="0"/>
        </w:rPr>
        <w:t xml:space="preserve">estilos de trabajo ayudando a los individuos a optimizar su rendimiento diario. El sistema de seguimiento de tiempos y la opción de colaboración en tiempo real ofrecerá a los equipos la posibilidad de gestionar proyectos de manera efectiva fortaleciendo la comunicación y el trabajo en conjunto. En conclusión, TaskMaster no solo mejorará la organización de tareas, sino que también promoverá un equilibrio entre la productividad y el bienestar personal, convirtiéndose en una herramienta indispensable en el entorno actual de trabajo.</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spacing w:line="480" w:lineRule="auto"/>
        <w:rPr/>
      </w:pPr>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pStyle w:val="Title"/>
        <w:spacing w:line="480" w:lineRule="auto"/>
        <w:ind w:left="153.0708661417323" w:firstLine="0"/>
        <w:jc w:val="center"/>
        <w:rPr>
          <w:rFonts w:ascii="Times New Roman" w:cs="Times New Roman" w:eastAsia="Times New Roman" w:hAnsi="Times New Roman"/>
          <w:b w:val="1"/>
          <w:sz w:val="24"/>
          <w:szCs w:val="24"/>
        </w:rPr>
      </w:pPr>
      <w:bookmarkStart w:colFirst="0" w:colLast="0" w:name="_8b87n53i9whu" w:id="18"/>
      <w:bookmarkEnd w:id="18"/>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96">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Norman, D. A. (2013). </w:t>
      </w:r>
      <w:r w:rsidDel="00000000" w:rsidR="00000000" w:rsidRPr="00000000">
        <w:rPr>
          <w:rFonts w:ascii="Times New Roman" w:cs="Times New Roman" w:eastAsia="Times New Roman" w:hAnsi="Times New Roman"/>
          <w:i w:val="1"/>
          <w:sz w:val="24"/>
          <w:szCs w:val="24"/>
          <w:rtl w:val="0"/>
        </w:rPr>
        <w:t xml:space="preserve">The design of everyday things: Revised and expanded</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edition</w:t>
      </w:r>
      <w:r w:rsidDel="00000000" w:rsidR="00000000" w:rsidRPr="00000000">
        <w:rPr>
          <w:rFonts w:ascii="Times New Roman" w:cs="Times New Roman" w:eastAsia="Times New Roman" w:hAnsi="Times New Roman"/>
          <w:sz w:val="24"/>
          <w:szCs w:val="24"/>
          <w:rtl w:val="0"/>
        </w:rPr>
        <w:t xml:space="preserve">. Basic Books.</w:t>
      </w:r>
    </w:p>
    <w:p w:rsidR="00000000" w:rsidDel="00000000" w:rsidP="00000000" w:rsidRDefault="00000000" w:rsidRPr="00000000" w14:paraId="00000098">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McKay, J. (2019). </w:t>
      </w:r>
      <w:r w:rsidDel="00000000" w:rsidR="00000000" w:rsidRPr="00000000">
        <w:rPr>
          <w:rFonts w:ascii="Times New Roman" w:cs="Times New Roman" w:eastAsia="Times New Roman" w:hAnsi="Times New Roman"/>
          <w:i w:val="1"/>
          <w:sz w:val="24"/>
          <w:szCs w:val="24"/>
          <w:rtl w:val="0"/>
        </w:rPr>
        <w:t xml:space="preserve">Effective task management: Tools and techniques for optimizing</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productivity</w:t>
      </w:r>
      <w:r w:rsidDel="00000000" w:rsidR="00000000" w:rsidRPr="00000000">
        <w:rPr>
          <w:rFonts w:ascii="Times New Roman" w:cs="Times New Roman" w:eastAsia="Times New Roman" w:hAnsi="Times New Roman"/>
          <w:sz w:val="24"/>
          <w:szCs w:val="24"/>
          <w:rtl w:val="0"/>
        </w:rPr>
        <w:t xml:space="preserve">. Productivity Press.</w:t>
      </w:r>
    </w:p>
    <w:p w:rsidR="00000000" w:rsidDel="00000000" w:rsidP="00000000" w:rsidRDefault="00000000" w:rsidRPr="00000000" w14:paraId="0000009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Kahneman, D. (2011). </w:t>
      </w:r>
      <w:r w:rsidDel="00000000" w:rsidR="00000000" w:rsidRPr="00000000">
        <w:rPr>
          <w:rFonts w:ascii="Times New Roman" w:cs="Times New Roman" w:eastAsia="Times New Roman" w:hAnsi="Times New Roman"/>
          <w:i w:val="1"/>
          <w:sz w:val="24"/>
          <w:szCs w:val="24"/>
          <w:rtl w:val="0"/>
        </w:rPr>
        <w:t xml:space="preserve">Thinking, fast and slow</w:t>
      </w:r>
      <w:r w:rsidDel="00000000" w:rsidR="00000000" w:rsidRPr="00000000">
        <w:rPr>
          <w:rFonts w:ascii="Times New Roman" w:cs="Times New Roman" w:eastAsia="Times New Roman" w:hAnsi="Times New Roman"/>
          <w:sz w:val="24"/>
          <w:szCs w:val="24"/>
          <w:rtl w:val="0"/>
        </w:rPr>
        <w:t xml:space="preserve">. Farrar, Straus and Giroux.</w:t>
      </w:r>
    </w:p>
    <w:p w:rsidR="00000000" w:rsidDel="00000000" w:rsidP="00000000" w:rsidRDefault="00000000" w:rsidRPr="00000000" w14:paraId="0000009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