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E8EA49" w14:textId="77777777" w:rsidR="00FE3CE8" w:rsidRDefault="00FE3CE8" w:rsidP="00FE3CE8">
      <w:pPr>
        <w:pStyle w:val="Ttulo"/>
        <w:rPr>
          <w:sz w:val="36"/>
          <w:szCs w:val="36"/>
        </w:rPr>
      </w:pPr>
      <w:r>
        <w:rPr>
          <w:sz w:val="36"/>
          <w:szCs w:val="36"/>
        </w:rPr>
        <w:t>UNIVERSIDADE FEDERAL DO CEARÁ</w:t>
      </w:r>
    </w:p>
    <w:p w14:paraId="7970D280" w14:textId="77777777" w:rsidR="00FE3CE8" w:rsidRDefault="00FE3CE8" w:rsidP="00FE3CE8">
      <w:pPr>
        <w:pStyle w:val="Ttulo"/>
        <w:rPr>
          <w:sz w:val="36"/>
          <w:szCs w:val="36"/>
        </w:rPr>
      </w:pPr>
      <w:r>
        <w:rPr>
          <w:sz w:val="36"/>
          <w:szCs w:val="36"/>
        </w:rPr>
        <w:t>DEPARTAMENTO DE FÍSICA</w:t>
      </w:r>
    </w:p>
    <w:p w14:paraId="78486C7C" w14:textId="1F0213EB" w:rsidR="00FE3CE8" w:rsidRPr="00520084" w:rsidRDefault="00FE3CE8" w:rsidP="00FE3CE8">
      <w:pPr>
        <w:pStyle w:val="Ttulo"/>
        <w:rPr>
          <w:sz w:val="32"/>
          <w:szCs w:val="32"/>
        </w:rPr>
      </w:pPr>
      <w:r w:rsidRPr="00520084">
        <w:rPr>
          <w:sz w:val="32"/>
          <w:szCs w:val="32"/>
        </w:rPr>
        <w:t xml:space="preserve">LABORATÓRIO DE </w:t>
      </w:r>
      <w:r w:rsidR="005248D6">
        <w:rPr>
          <w:sz w:val="32"/>
          <w:szCs w:val="32"/>
        </w:rPr>
        <w:t>MECÂNICA</w:t>
      </w:r>
    </w:p>
    <w:p w14:paraId="0D76D825" w14:textId="77777777" w:rsidR="00FE3CE8" w:rsidRDefault="00FE3CE8" w:rsidP="00FE3CE8">
      <w:pPr>
        <w:jc w:val="both"/>
        <w:rPr>
          <w:b/>
          <w:i/>
          <w:u w:val="single"/>
        </w:rPr>
      </w:pPr>
    </w:p>
    <w:p w14:paraId="6C33B4AF" w14:textId="28800668" w:rsidR="00D46234" w:rsidRDefault="00B7554F">
      <w:pPr>
        <w:pStyle w:val="Ttulo10"/>
        <w:rPr>
          <w:sz w:val="28"/>
        </w:rPr>
      </w:pPr>
      <w:r>
        <w:rPr>
          <w:sz w:val="28"/>
        </w:rPr>
        <w:t xml:space="preserve">PRÁTICA </w:t>
      </w:r>
      <w:r w:rsidR="005248D6">
        <w:rPr>
          <w:sz w:val="28"/>
        </w:rPr>
        <w:t>4</w:t>
      </w:r>
      <w:r>
        <w:rPr>
          <w:sz w:val="28"/>
        </w:rPr>
        <w:t>: PÊNDULO SIMPLES</w:t>
      </w:r>
    </w:p>
    <w:p w14:paraId="5E94C6B6" w14:textId="1B0B60A7" w:rsidR="00FE3CE8" w:rsidRDefault="00FE3CE8" w:rsidP="00FE3CE8">
      <w:pPr>
        <w:pStyle w:val="Corpodetexto"/>
      </w:pPr>
    </w:p>
    <w:p w14:paraId="1E87A649" w14:textId="77777777" w:rsidR="00FE3CE8" w:rsidRPr="00FE3CE8" w:rsidRDefault="00FE3CE8" w:rsidP="00FE3CE8">
      <w:pPr>
        <w:pStyle w:val="Corpodetexto"/>
      </w:pPr>
    </w:p>
    <w:p w14:paraId="14FBC90A" w14:textId="52861A61" w:rsidR="00D46234" w:rsidRPr="005248D6" w:rsidRDefault="00B7554F" w:rsidP="005248D6">
      <w:pPr>
        <w:pStyle w:val="PargrafodaLista"/>
        <w:numPr>
          <w:ilvl w:val="1"/>
          <w:numId w:val="14"/>
        </w:numPr>
        <w:jc w:val="both"/>
        <w:rPr>
          <w:b/>
          <w:sz w:val="24"/>
        </w:rPr>
      </w:pPr>
      <w:r w:rsidRPr="005248D6">
        <w:rPr>
          <w:b/>
          <w:sz w:val="24"/>
        </w:rPr>
        <w:t>OBJETIVOS</w:t>
      </w:r>
    </w:p>
    <w:p w14:paraId="1A5C3317" w14:textId="77777777" w:rsidR="00D46234" w:rsidRDefault="00D46234">
      <w:pPr>
        <w:jc w:val="both"/>
        <w:rPr>
          <w:b/>
          <w:sz w:val="24"/>
        </w:rPr>
      </w:pPr>
    </w:p>
    <w:p w14:paraId="5E20C482" w14:textId="77777777" w:rsidR="00D46234" w:rsidRDefault="00B7554F">
      <w:pPr>
        <w:numPr>
          <w:ilvl w:val="0"/>
          <w:numId w:val="3"/>
        </w:numPr>
        <w:jc w:val="both"/>
        <w:rPr>
          <w:sz w:val="24"/>
        </w:rPr>
      </w:pPr>
      <w:proofErr w:type="gramStart"/>
      <w:r>
        <w:rPr>
          <w:sz w:val="24"/>
        </w:rPr>
        <w:t>Verificar  as</w:t>
      </w:r>
      <w:proofErr w:type="gramEnd"/>
      <w:r>
        <w:rPr>
          <w:sz w:val="24"/>
        </w:rPr>
        <w:t xml:space="preserve">  leis  do  pêndulo.</w:t>
      </w:r>
    </w:p>
    <w:p w14:paraId="2A1F902F" w14:textId="77777777" w:rsidR="00D46234" w:rsidRDefault="00B7554F">
      <w:pPr>
        <w:numPr>
          <w:ilvl w:val="0"/>
          <w:numId w:val="3"/>
        </w:numPr>
        <w:jc w:val="both"/>
        <w:rPr>
          <w:sz w:val="24"/>
        </w:rPr>
      </w:pPr>
      <w:proofErr w:type="gramStart"/>
      <w:r>
        <w:rPr>
          <w:sz w:val="24"/>
        </w:rPr>
        <w:t>Determinar  a</w:t>
      </w:r>
      <w:proofErr w:type="gramEnd"/>
      <w:r>
        <w:rPr>
          <w:sz w:val="24"/>
        </w:rPr>
        <w:t xml:space="preserve">  aceleração  da  gravidade local.</w:t>
      </w:r>
    </w:p>
    <w:p w14:paraId="17EB3690" w14:textId="77777777" w:rsidR="00D46234" w:rsidRDefault="00D46234">
      <w:pPr>
        <w:jc w:val="both"/>
        <w:rPr>
          <w:sz w:val="24"/>
        </w:rPr>
      </w:pPr>
    </w:p>
    <w:p w14:paraId="359903D6" w14:textId="1478E5F6" w:rsidR="00D46234" w:rsidRDefault="005248D6">
      <w:pPr>
        <w:jc w:val="both"/>
        <w:rPr>
          <w:sz w:val="24"/>
        </w:rPr>
      </w:pPr>
      <w:r>
        <w:rPr>
          <w:b/>
          <w:sz w:val="24"/>
        </w:rPr>
        <w:t>4</w:t>
      </w:r>
      <w:r w:rsidR="00B7554F">
        <w:rPr>
          <w:b/>
          <w:sz w:val="24"/>
        </w:rPr>
        <w:t>.2 MATERIAL</w:t>
      </w:r>
    </w:p>
    <w:p w14:paraId="4A34F432" w14:textId="77777777" w:rsidR="00D46234" w:rsidRDefault="00D46234">
      <w:pPr>
        <w:jc w:val="both"/>
        <w:rPr>
          <w:sz w:val="24"/>
        </w:rPr>
      </w:pPr>
    </w:p>
    <w:p w14:paraId="6C88F8A1" w14:textId="77777777" w:rsidR="00D46234" w:rsidRDefault="00B7554F">
      <w:pPr>
        <w:numPr>
          <w:ilvl w:val="0"/>
          <w:numId w:val="5"/>
        </w:numPr>
        <w:jc w:val="both"/>
        <w:rPr>
          <w:sz w:val="24"/>
        </w:rPr>
      </w:pPr>
      <w:r>
        <w:rPr>
          <w:bCs/>
          <w:sz w:val="24"/>
        </w:rPr>
        <w:t>Pedestal de suporte com transferidor;</w:t>
      </w:r>
    </w:p>
    <w:p w14:paraId="5DB729DA" w14:textId="77777777" w:rsidR="00D46234" w:rsidRDefault="00B7554F">
      <w:pPr>
        <w:ind w:firstLine="360"/>
        <w:jc w:val="both"/>
        <w:rPr>
          <w:sz w:val="24"/>
        </w:rPr>
      </w:pPr>
      <w:r>
        <w:rPr>
          <w:sz w:val="24"/>
        </w:rPr>
        <w:t xml:space="preserve">-      </w:t>
      </w:r>
      <w:proofErr w:type="gramStart"/>
      <w:r>
        <w:rPr>
          <w:sz w:val="24"/>
        </w:rPr>
        <w:t>Massas  aferidas</w:t>
      </w:r>
      <w:proofErr w:type="gramEnd"/>
      <w:r>
        <w:rPr>
          <w:sz w:val="24"/>
        </w:rPr>
        <w:t xml:space="preserve"> m</w:t>
      </w:r>
      <w:r>
        <w:rPr>
          <w:sz w:val="24"/>
          <w:vertAlign w:val="subscript"/>
        </w:rPr>
        <w:t>1</w:t>
      </w:r>
      <w:r>
        <w:rPr>
          <w:sz w:val="24"/>
        </w:rPr>
        <w:t xml:space="preserve"> e  m</w:t>
      </w:r>
      <w:r>
        <w:rPr>
          <w:sz w:val="24"/>
          <w:vertAlign w:val="subscript"/>
        </w:rPr>
        <w:t>2</w:t>
      </w:r>
      <w:r>
        <w:rPr>
          <w:sz w:val="24"/>
        </w:rPr>
        <w:t>;</w:t>
      </w:r>
    </w:p>
    <w:p w14:paraId="56CD89A7" w14:textId="77777777" w:rsidR="00D46234" w:rsidRDefault="00B7554F">
      <w:pPr>
        <w:numPr>
          <w:ilvl w:val="0"/>
          <w:numId w:val="5"/>
        </w:numPr>
        <w:jc w:val="both"/>
        <w:rPr>
          <w:sz w:val="24"/>
        </w:rPr>
      </w:pPr>
      <w:r>
        <w:rPr>
          <w:sz w:val="24"/>
        </w:rPr>
        <w:t>Cronômetro (alternativamente pode ser usado a função cronômetro de um celular);</w:t>
      </w:r>
    </w:p>
    <w:p w14:paraId="2626B65E" w14:textId="77777777" w:rsidR="00D46234" w:rsidRDefault="00B7554F">
      <w:pPr>
        <w:numPr>
          <w:ilvl w:val="0"/>
          <w:numId w:val="5"/>
        </w:numPr>
        <w:jc w:val="both"/>
        <w:rPr>
          <w:sz w:val="24"/>
        </w:rPr>
      </w:pPr>
      <w:r>
        <w:rPr>
          <w:sz w:val="24"/>
        </w:rPr>
        <w:t>Fita métrica;</w:t>
      </w:r>
    </w:p>
    <w:p w14:paraId="362F00CD" w14:textId="30FAEBD8" w:rsidR="00D46234" w:rsidRDefault="00B7554F">
      <w:pPr>
        <w:numPr>
          <w:ilvl w:val="0"/>
          <w:numId w:val="5"/>
        </w:numPr>
        <w:jc w:val="both"/>
        <w:rPr>
          <w:sz w:val="24"/>
        </w:rPr>
      </w:pPr>
      <w:r>
        <w:rPr>
          <w:sz w:val="24"/>
        </w:rPr>
        <w:t xml:space="preserve">Fio (linha). </w:t>
      </w:r>
    </w:p>
    <w:p w14:paraId="443E8B58" w14:textId="77777777" w:rsidR="00D46234" w:rsidRDefault="00D46234">
      <w:pPr>
        <w:jc w:val="both"/>
        <w:rPr>
          <w:sz w:val="24"/>
        </w:rPr>
      </w:pPr>
    </w:p>
    <w:p w14:paraId="2E7484C3" w14:textId="2E30C85E" w:rsidR="00D46234" w:rsidRDefault="00B7554F" w:rsidP="005248D6">
      <w:pPr>
        <w:pStyle w:val="PargrafodaLista"/>
        <w:numPr>
          <w:ilvl w:val="1"/>
          <w:numId w:val="15"/>
        </w:numPr>
        <w:jc w:val="both"/>
      </w:pPr>
      <w:r w:rsidRPr="005248D6">
        <w:rPr>
          <w:b/>
          <w:sz w:val="24"/>
        </w:rPr>
        <w:t>FUNDAMENTOS</w:t>
      </w:r>
    </w:p>
    <w:p w14:paraId="471605DB" w14:textId="77777777" w:rsidR="00D46234" w:rsidRDefault="00D46234">
      <w:pPr>
        <w:pStyle w:val="Textodenotaderodap"/>
      </w:pPr>
    </w:p>
    <w:p w14:paraId="32EB744E" w14:textId="10E6B7FB" w:rsidR="00D46234" w:rsidRDefault="00B7554F">
      <w:pPr>
        <w:jc w:val="both"/>
        <w:rPr>
          <w:sz w:val="24"/>
        </w:rPr>
      </w:pPr>
      <w:r>
        <w:rPr>
          <w:sz w:val="22"/>
        </w:rPr>
        <w:t xml:space="preserve">         Pêndulo simples é o sistema constituído por uma massa puntiforme, presa à extremidade de um </w:t>
      </w:r>
      <w:r>
        <w:rPr>
          <w:sz w:val="24"/>
        </w:rPr>
        <w:t xml:space="preserve">fio inextensível e de massa desprezível, </w:t>
      </w:r>
      <w:r w:rsidR="00FE3CE8">
        <w:rPr>
          <w:sz w:val="24"/>
        </w:rPr>
        <w:t>capaz de se mover, sem atrito</w:t>
      </w:r>
      <w:r>
        <w:rPr>
          <w:sz w:val="24"/>
        </w:rPr>
        <w:t xml:space="preserve">, num plano </w:t>
      </w:r>
      <w:r w:rsidR="00FE3CE8">
        <w:rPr>
          <w:sz w:val="24"/>
        </w:rPr>
        <w:t xml:space="preserve">vertical, em </w:t>
      </w:r>
      <w:r w:rsidR="00454160">
        <w:rPr>
          <w:sz w:val="24"/>
        </w:rPr>
        <w:t>torno de um eixo situado em sua outra extremidade</w:t>
      </w:r>
      <w:r>
        <w:rPr>
          <w:sz w:val="24"/>
        </w:rPr>
        <w:t xml:space="preserve">.  Pela própria definição, vemos que o pêndulo </w:t>
      </w:r>
      <w:r w:rsidR="00FE3CE8">
        <w:rPr>
          <w:sz w:val="24"/>
        </w:rPr>
        <w:t>simples é uma concepção ideal</w:t>
      </w:r>
      <w:r>
        <w:rPr>
          <w:sz w:val="24"/>
        </w:rPr>
        <w:t>.  O que montaremos é aproximadamente um pêndulo simples.</w:t>
      </w:r>
    </w:p>
    <w:p w14:paraId="0DD9B4B2" w14:textId="77777777" w:rsidR="00D46234" w:rsidRDefault="00D46234">
      <w:pPr>
        <w:jc w:val="both"/>
        <w:rPr>
          <w:sz w:val="24"/>
        </w:rPr>
      </w:pPr>
    </w:p>
    <w:p w14:paraId="73F5DAC4" w14:textId="6BD0FE31" w:rsidR="00D46234" w:rsidRDefault="00B7554F">
      <w:r>
        <w:rPr>
          <w:sz w:val="24"/>
        </w:rPr>
        <w:t xml:space="preserve">Figura </w:t>
      </w:r>
      <w:r w:rsidR="005248D6">
        <w:rPr>
          <w:sz w:val="24"/>
        </w:rPr>
        <w:t>4</w:t>
      </w:r>
      <w:r>
        <w:rPr>
          <w:sz w:val="24"/>
        </w:rPr>
        <w:t>.1. Pêndulo simples.</w:t>
      </w:r>
    </w:p>
    <w:p w14:paraId="39D683B2" w14:textId="77777777" w:rsidR="00D46234" w:rsidRDefault="00B7554F">
      <w:pPr>
        <w:jc w:val="center"/>
        <w:rPr>
          <w:sz w:val="24"/>
        </w:rPr>
      </w:pPr>
      <w:r>
        <w:object w:dxaOrig="3285" w:dyaOrig="3615" w14:anchorId="6A50A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81.5pt" o:ole="" filled="t">
            <v:fill color2="black"/>
            <v:imagedata r:id="rId7" o:title=""/>
          </v:shape>
          <o:OLEObject Type="Embed" ProgID="PBrush" ShapeID="_x0000_i1025" DrawAspect="Content" ObjectID="_1743881731" r:id="rId8"/>
        </w:object>
      </w:r>
    </w:p>
    <w:p w14:paraId="75870C1E" w14:textId="00C5180E" w:rsidR="00D46234" w:rsidRDefault="00454160">
      <w:pPr>
        <w:jc w:val="center"/>
        <w:rPr>
          <w:sz w:val="24"/>
        </w:rPr>
      </w:pPr>
      <w:r>
        <w:rPr>
          <w:sz w:val="24"/>
        </w:rPr>
        <w:t>Fonte: o autor.</w:t>
      </w:r>
    </w:p>
    <w:p w14:paraId="243870A2" w14:textId="77777777" w:rsidR="00454160" w:rsidRDefault="00454160">
      <w:pPr>
        <w:jc w:val="center"/>
        <w:rPr>
          <w:sz w:val="24"/>
        </w:rPr>
      </w:pPr>
    </w:p>
    <w:p w14:paraId="58E8CD8A" w14:textId="69E7EC13" w:rsidR="00D46234" w:rsidRDefault="00B7554F">
      <w:pPr>
        <w:jc w:val="both"/>
        <w:rPr>
          <w:sz w:val="24"/>
        </w:rPr>
      </w:pPr>
      <w:r>
        <w:rPr>
          <w:sz w:val="24"/>
        </w:rPr>
        <w:t xml:space="preserve">        Quando afastada da posição de equilíbrio e solto, o pêndulo oscila sob a ação da gravidade.  O movimento é oscilatório e periódico. Numa posição qualquer, afastada de um ângulo </w:t>
      </w:r>
      <w:r>
        <w:rPr>
          <w:rFonts w:ascii="Symbol" w:hAnsi="Symbol"/>
          <w:sz w:val="24"/>
        </w:rPr>
        <w:t></w:t>
      </w:r>
      <w:r>
        <w:rPr>
          <w:sz w:val="24"/>
        </w:rPr>
        <w:t xml:space="preserve"> da posição de equilíbrio, as forças aplicadas à massa são:  mg (</w:t>
      </w:r>
      <w:proofErr w:type="gramStart"/>
      <w:r>
        <w:rPr>
          <w:sz w:val="24"/>
        </w:rPr>
        <w:t>peso)  e</w:t>
      </w:r>
      <w:proofErr w:type="gramEnd"/>
      <w:r>
        <w:rPr>
          <w:sz w:val="24"/>
        </w:rPr>
        <w:t xml:space="preserve">  T (tração  no  fio ). Decompondo o peso conforme indica a Figura </w:t>
      </w:r>
      <w:r w:rsidR="005248D6">
        <w:rPr>
          <w:sz w:val="24"/>
        </w:rPr>
        <w:t>4</w:t>
      </w:r>
      <w:r>
        <w:rPr>
          <w:sz w:val="24"/>
        </w:rPr>
        <w:t xml:space="preserve">.1, obtemos as componentes </w:t>
      </w:r>
      <w:proofErr w:type="spellStart"/>
      <w:r>
        <w:rPr>
          <w:sz w:val="24"/>
        </w:rPr>
        <w:t>mgcos</w:t>
      </w:r>
      <w:proofErr w:type="spellEnd"/>
      <w:r>
        <w:rPr>
          <w:rFonts w:ascii="Symbol" w:hAnsi="Symbol"/>
          <w:sz w:val="24"/>
        </w:rPr>
        <w:t></w:t>
      </w:r>
      <w:r>
        <w:rPr>
          <w:sz w:val="24"/>
        </w:rPr>
        <w:t xml:space="preserve"> e </w:t>
      </w:r>
      <w:proofErr w:type="spellStart"/>
      <w:r>
        <w:rPr>
          <w:sz w:val="24"/>
        </w:rPr>
        <w:t>mgsen</w:t>
      </w:r>
      <w:proofErr w:type="spellEnd"/>
      <w:r>
        <w:rPr>
          <w:rFonts w:ascii="Symbol" w:hAnsi="Symbol"/>
          <w:sz w:val="24"/>
        </w:rPr>
        <w:t></w:t>
      </w:r>
      <w:r>
        <w:rPr>
          <w:sz w:val="24"/>
        </w:rPr>
        <w:t xml:space="preserve">. A resultante da tração e </w:t>
      </w:r>
      <w:proofErr w:type="spellStart"/>
      <w:r>
        <w:rPr>
          <w:sz w:val="24"/>
        </w:rPr>
        <w:t>mgcos</w:t>
      </w:r>
      <w:proofErr w:type="spellEnd"/>
      <w:proofErr w:type="gramStart"/>
      <w:r>
        <w:rPr>
          <w:rFonts w:ascii="Symbol" w:hAnsi="Symbol"/>
          <w:sz w:val="24"/>
        </w:rPr>
        <w:t></w:t>
      </w:r>
      <w:r>
        <w:rPr>
          <w:sz w:val="24"/>
        </w:rPr>
        <w:t xml:space="preserve">  produz</w:t>
      </w:r>
      <w:proofErr w:type="gramEnd"/>
      <w:r>
        <w:rPr>
          <w:sz w:val="24"/>
        </w:rPr>
        <w:t xml:space="preserve">  a  aceleração  centrípeta.  </w:t>
      </w:r>
      <w:proofErr w:type="gramStart"/>
      <w:r>
        <w:rPr>
          <w:sz w:val="24"/>
        </w:rPr>
        <w:t>A  outra</w:t>
      </w:r>
      <w:proofErr w:type="gramEnd"/>
      <w:r>
        <w:rPr>
          <w:sz w:val="24"/>
        </w:rPr>
        <w:t xml:space="preserve">  componente,  </w:t>
      </w:r>
      <w:proofErr w:type="spellStart"/>
      <w:r>
        <w:rPr>
          <w:sz w:val="24"/>
        </w:rPr>
        <w:lastRenderedPageBreak/>
        <w:t>mgsen</w:t>
      </w:r>
      <w:proofErr w:type="spellEnd"/>
      <w:r>
        <w:rPr>
          <w:rFonts w:ascii="Symbol" w:hAnsi="Symbol"/>
          <w:sz w:val="24"/>
        </w:rPr>
        <w:t></w:t>
      </w:r>
      <w:r>
        <w:rPr>
          <w:sz w:val="24"/>
        </w:rPr>
        <w:t xml:space="preserve">,  é  a  força  restauradora  que  age  sobre  m .  </w:t>
      </w:r>
      <w:proofErr w:type="gramStart"/>
      <w:r>
        <w:rPr>
          <w:sz w:val="24"/>
        </w:rPr>
        <w:t>Ela  não</w:t>
      </w:r>
      <w:proofErr w:type="gramEnd"/>
      <w:r>
        <w:rPr>
          <w:sz w:val="24"/>
        </w:rPr>
        <w:t xml:space="preserve">  é  proporcional  à  </w:t>
      </w:r>
      <w:proofErr w:type="spellStart"/>
      <w:r>
        <w:rPr>
          <w:sz w:val="24"/>
        </w:rPr>
        <w:t>alongação</w:t>
      </w:r>
      <w:proofErr w:type="spellEnd"/>
      <w:r>
        <w:rPr>
          <w:sz w:val="24"/>
        </w:rPr>
        <w:t xml:space="preserve">  </w:t>
      </w:r>
      <w:r>
        <w:rPr>
          <w:rFonts w:ascii="Symbol" w:hAnsi="Symbol"/>
          <w:sz w:val="24"/>
        </w:rPr>
        <w:t></w:t>
      </w:r>
      <w:r>
        <w:rPr>
          <w:sz w:val="24"/>
        </w:rPr>
        <w:t xml:space="preserve">   e  sim  a  </w:t>
      </w:r>
      <w:proofErr w:type="spellStart"/>
      <w:r>
        <w:rPr>
          <w:sz w:val="24"/>
        </w:rPr>
        <w:t>sen</w:t>
      </w:r>
      <w:proofErr w:type="spellEnd"/>
      <w:r>
        <w:rPr>
          <w:rFonts w:ascii="Symbol" w:hAnsi="Symbol"/>
          <w:sz w:val="24"/>
        </w:rPr>
        <w:t></w:t>
      </w:r>
      <w:r>
        <w:rPr>
          <w:sz w:val="24"/>
        </w:rPr>
        <w:t>,</w:t>
      </w:r>
    </w:p>
    <w:p w14:paraId="3D80AB78" w14:textId="77777777" w:rsidR="00454160" w:rsidRDefault="00454160">
      <w:pPr>
        <w:jc w:val="both"/>
        <w:rPr>
          <w:sz w:val="24"/>
        </w:rPr>
      </w:pPr>
    </w:p>
    <w:p w14:paraId="7621FDAC" w14:textId="3D0CAD9D" w:rsidR="00D46234" w:rsidRDefault="00B7554F">
      <w:pPr>
        <w:ind w:left="709" w:firstLine="709"/>
        <w:jc w:val="right"/>
        <w:rPr>
          <w:sz w:val="24"/>
        </w:rPr>
      </w:pPr>
      <w:r>
        <w:rPr>
          <w:sz w:val="24"/>
        </w:rPr>
        <w:t xml:space="preserve">F </w:t>
      </w:r>
      <w:proofErr w:type="gramStart"/>
      <w:r>
        <w:rPr>
          <w:sz w:val="24"/>
        </w:rPr>
        <w:t>=  -</w:t>
      </w:r>
      <w:proofErr w:type="gramEnd"/>
      <w:r>
        <w:rPr>
          <w:sz w:val="24"/>
        </w:rPr>
        <w:t xml:space="preserve"> </w:t>
      </w:r>
      <w:proofErr w:type="spellStart"/>
      <w:r>
        <w:rPr>
          <w:sz w:val="24"/>
        </w:rPr>
        <w:t>mgsen</w:t>
      </w:r>
      <w:proofErr w:type="spellEnd"/>
      <w:r>
        <w:rPr>
          <w:rFonts w:ascii="Symbol" w:hAnsi="Symbol"/>
          <w:sz w:val="24"/>
        </w:rPr>
        <w:t></w:t>
      </w:r>
      <w:r>
        <w:rPr>
          <w:sz w:val="24"/>
        </w:rPr>
        <w:t xml:space="preserve">                                                                  (</w:t>
      </w:r>
      <w:r w:rsidR="005248D6">
        <w:rPr>
          <w:sz w:val="24"/>
        </w:rPr>
        <w:t>4</w:t>
      </w:r>
      <w:r>
        <w:rPr>
          <w:sz w:val="24"/>
        </w:rPr>
        <w:t>.1)</w:t>
      </w:r>
    </w:p>
    <w:p w14:paraId="110DA7D3" w14:textId="77777777" w:rsidR="00D46234" w:rsidRDefault="00D46234">
      <w:pPr>
        <w:jc w:val="both"/>
        <w:rPr>
          <w:sz w:val="24"/>
        </w:rPr>
      </w:pPr>
    </w:p>
    <w:p w14:paraId="53EBF256" w14:textId="77777777" w:rsidR="00D46234" w:rsidRDefault="00B7554F">
      <w:pPr>
        <w:pStyle w:val="Recuodecorpodetexto"/>
      </w:pPr>
      <w:r>
        <w:rPr>
          <w:sz w:val="24"/>
        </w:rPr>
        <w:t xml:space="preserve">Para </w:t>
      </w:r>
      <w:proofErr w:type="gramStart"/>
      <w:r>
        <w:rPr>
          <w:sz w:val="24"/>
        </w:rPr>
        <w:t>que  o</w:t>
      </w:r>
      <w:proofErr w:type="gramEnd"/>
      <w:r>
        <w:rPr>
          <w:sz w:val="24"/>
        </w:rPr>
        <w:t xml:space="preserve">  movimento  seja  harmônico  simples  é  necessário  que a força  restauradora  seja  proporcional  ao  deslocamento  e  dirigida  no  sentido  oposto.</w:t>
      </w:r>
    </w:p>
    <w:p w14:paraId="1DBCBF49" w14:textId="0D873ADF" w:rsidR="00D46234" w:rsidRDefault="00454160">
      <w:pPr>
        <w:pStyle w:val="Recuodecorpodetexto"/>
        <w:rPr>
          <w:sz w:val="24"/>
        </w:rPr>
      </w:pPr>
      <w:r>
        <w:rPr>
          <w:noProof/>
        </w:rPr>
        <mc:AlternateContent>
          <mc:Choice Requires="wps">
            <w:drawing>
              <wp:anchor distT="0" distB="0" distL="114300" distR="114300" simplePos="0" relativeHeight="251656704" behindDoc="0" locked="0" layoutInCell="1" allowOverlap="1" wp14:anchorId="323F3CFA" wp14:editId="63D56B6E">
                <wp:simplePos x="0" y="0"/>
                <wp:positionH relativeFrom="column">
                  <wp:posOffset>3493135</wp:posOffset>
                </wp:positionH>
                <wp:positionV relativeFrom="paragraph">
                  <wp:posOffset>543560</wp:posOffset>
                </wp:positionV>
                <wp:extent cx="367030" cy="1270"/>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367030" cy="1270"/>
                        </a:xfrm>
                        <a:custGeom>
                          <a:avLst/>
                          <a:gdLst>
                            <a:gd name="G0" fmla="sin 10800 17694720"/>
                            <a:gd name="G1" fmla="+- G0 10800 0"/>
                            <a:gd name="G2" fmla="cos 10800 17694720"/>
                            <a:gd name="G3" fmla="+- G2 10800 0"/>
                            <a:gd name="G4" fmla="sin 10800 0"/>
                            <a:gd name="G5" fmla="+- G4 10800 0"/>
                            <a:gd name="G6" fmla="cos 10800 0"/>
                            <a:gd name="G7" fmla="+- G6 10800 0"/>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10799 w 21600"/>
                            <a:gd name="T13" fmla="*/ 0 h 21600"/>
                            <a:gd name="T14" fmla="*/ 21599 w 21600"/>
                            <a:gd name="T15" fmla="*/ 10799 h 21600"/>
                          </a:gdLst>
                          <a:ahLst/>
                          <a:cxnLst>
                            <a:cxn ang="0">
                              <a:pos x="T0" y="T1"/>
                            </a:cxn>
                            <a:cxn ang="0">
                              <a:pos x="T2" y="T3"/>
                            </a:cxn>
                            <a:cxn ang="0">
                              <a:pos x="T4" y="T5"/>
                            </a:cxn>
                            <a:cxn ang="0">
                              <a:pos x="T6" y="T7"/>
                            </a:cxn>
                            <a:cxn ang="0">
                              <a:pos x="T8" y="T9"/>
                            </a:cxn>
                            <a:cxn ang="0">
                              <a:pos x="T10" y="T11"/>
                            </a:cxn>
                          </a:cxnLst>
                          <a:rect l="T12" t="T13" r="T14" b="T15"/>
                          <a:pathLst>
                            <a:path w="21600" h="21600" stroke="0">
                              <a:moveTo>
                                <a:pt x="10799" y="0"/>
                              </a:moveTo>
                              <a:cubicBezTo>
                                <a:pt x="10799" y="0"/>
                                <a:pt x="10799" y="0"/>
                                <a:pt x="10800" y="0"/>
                              </a:cubicBezTo>
                              <a:cubicBezTo>
                                <a:pt x="16764" y="0"/>
                                <a:pt x="21600" y="4835"/>
                                <a:pt x="21600" y="10800"/>
                              </a:cubicBezTo>
                              <a:lnTo>
                                <a:pt x="10800" y="10800"/>
                              </a:lnTo>
                              <a:close/>
                            </a:path>
                            <a:path w="21600" h="21600" fill="none">
                              <a:moveTo>
                                <a:pt x="10799" y="0"/>
                              </a:moveTo>
                              <a:cubicBezTo>
                                <a:pt x="10799" y="0"/>
                                <a:pt x="10799" y="0"/>
                                <a:pt x="10800" y="0"/>
                              </a:cubicBezTo>
                              <a:cubicBezTo>
                                <a:pt x="16764" y="0"/>
                                <a:pt x="21600" y="4835"/>
                                <a:pt x="21600" y="10800"/>
                              </a:cubicBezTo>
                            </a:path>
                          </a:pathLst>
                        </a:custGeom>
                        <a:noFill/>
                        <a:ln w="1260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8E0049" id="AutoShape 2" o:spid="_x0000_s1026" style="position:absolute;margin-left:275.05pt;margin-top:42.8pt;width:28.9pt;height:.1pt;flip:x y;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" path="m10799,nsc10799,,10799,,10800,v5964,,10800,4835,10800,10800l10800,10800,10799,xem10799,nfc10799,,10799,,10800,v5964,,10800,4835,10800,10800e" filled="f" strokeweight=".35mm">
                <v:stroke joinstyle="miter" endcap="square"/>
                <v:path o:connecttype="custom" o:connectlocs="0,0;0,0;0,0;0,0;0,0;0,0" o:connectangles="0,0,0,0,0,0" textboxrect="10799,0,21599,10800"/>
              </v:shape>
            </w:pict>
          </mc:Fallback>
        </mc:AlternateContent>
      </w:r>
      <w:r>
        <w:rPr>
          <w:noProof/>
        </w:rPr>
        <mc:AlternateContent>
          <mc:Choice Requires="wps">
            <w:drawing>
              <wp:anchor distT="0" distB="0" distL="114300" distR="114300" simplePos="0" relativeHeight="251657728" behindDoc="0" locked="0" layoutInCell="1" allowOverlap="1" wp14:anchorId="3F1300B6" wp14:editId="7B582EBC">
                <wp:simplePos x="0" y="0"/>
                <wp:positionH relativeFrom="column">
                  <wp:posOffset>2350135</wp:posOffset>
                </wp:positionH>
                <wp:positionV relativeFrom="paragraph">
                  <wp:posOffset>543560</wp:posOffset>
                </wp:positionV>
                <wp:extent cx="367030" cy="127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367030" cy="1270"/>
                        </a:xfrm>
                        <a:custGeom>
                          <a:avLst/>
                          <a:gdLst>
                            <a:gd name="G0" fmla="sin 10800 17694720"/>
                            <a:gd name="G1" fmla="+- G0 10800 0"/>
                            <a:gd name="G2" fmla="cos 10800 17694720"/>
                            <a:gd name="G3" fmla="+- G2 10800 0"/>
                            <a:gd name="G4" fmla="sin 10800 0"/>
                            <a:gd name="G5" fmla="+- G4 10800 0"/>
                            <a:gd name="G6" fmla="cos 10800 0"/>
                            <a:gd name="G7" fmla="+- G6 10800 0"/>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10799 w 21600"/>
                            <a:gd name="T13" fmla="*/ 0 h 21600"/>
                            <a:gd name="T14" fmla="*/ 21599 w 21600"/>
                            <a:gd name="T15" fmla="*/ 10799 h 21600"/>
                          </a:gdLst>
                          <a:ahLst/>
                          <a:cxnLst>
                            <a:cxn ang="0">
                              <a:pos x="T0" y="T1"/>
                            </a:cxn>
                            <a:cxn ang="0">
                              <a:pos x="T2" y="T3"/>
                            </a:cxn>
                            <a:cxn ang="0">
                              <a:pos x="T4" y="T5"/>
                            </a:cxn>
                            <a:cxn ang="0">
                              <a:pos x="T6" y="T7"/>
                            </a:cxn>
                            <a:cxn ang="0">
                              <a:pos x="T8" y="T9"/>
                            </a:cxn>
                            <a:cxn ang="0">
                              <a:pos x="T10" y="T11"/>
                            </a:cxn>
                          </a:cxnLst>
                          <a:rect l="T12" t="T13" r="T14" b="T15"/>
                          <a:pathLst>
                            <a:path w="21600" h="21600" stroke="0">
                              <a:moveTo>
                                <a:pt x="10799" y="0"/>
                              </a:moveTo>
                              <a:cubicBezTo>
                                <a:pt x="10799" y="0"/>
                                <a:pt x="10799" y="0"/>
                                <a:pt x="10800" y="0"/>
                              </a:cubicBezTo>
                              <a:cubicBezTo>
                                <a:pt x="16764" y="0"/>
                                <a:pt x="21600" y="4835"/>
                                <a:pt x="21600" y="10800"/>
                              </a:cubicBezTo>
                              <a:lnTo>
                                <a:pt x="10800" y="10800"/>
                              </a:lnTo>
                              <a:close/>
                            </a:path>
                            <a:path w="21600" h="21600" fill="none">
                              <a:moveTo>
                                <a:pt x="10799" y="0"/>
                              </a:moveTo>
                              <a:cubicBezTo>
                                <a:pt x="10799" y="0"/>
                                <a:pt x="10799" y="0"/>
                                <a:pt x="10800" y="0"/>
                              </a:cubicBezTo>
                              <a:cubicBezTo>
                                <a:pt x="16764" y="0"/>
                                <a:pt x="21600" y="4835"/>
                                <a:pt x="21600" y="10800"/>
                              </a:cubicBezTo>
                            </a:path>
                          </a:pathLst>
                        </a:custGeom>
                        <a:noFill/>
                        <a:ln w="1260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8932207" id="AutoShape 3" o:spid="_x0000_s1026" style="position:absolute;margin-left:185.05pt;margin-top:42.8pt;width:28.9pt;height:.1pt;flip:x y;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" path="m10799,nsc10799,,10799,,10800,v5964,,10800,4835,10800,10800l10800,10800,10799,xem10799,nfc10799,,10799,,10800,v5964,,10800,4835,10800,10800e" filled="f" strokeweight=".35mm">
                <v:stroke joinstyle="miter" endcap="square"/>
                <v:path o:connecttype="custom" o:connectlocs="0,0;0,0;0,0;0,0;0,0;0,0" o:connectangles="0,0,0,0,0,0" textboxrect="10799,0,21599,10800"/>
              </v:shape>
            </w:pict>
          </mc:Fallback>
        </mc:AlternateContent>
      </w:r>
      <w:r w:rsidR="00B7554F">
        <w:rPr>
          <w:sz w:val="24"/>
        </w:rPr>
        <w:t xml:space="preserve"> Podemos substituir </w:t>
      </w:r>
      <w:proofErr w:type="spellStart"/>
      <w:r w:rsidR="00B7554F">
        <w:rPr>
          <w:sz w:val="24"/>
        </w:rPr>
        <w:t>sen</w:t>
      </w:r>
      <w:proofErr w:type="spellEnd"/>
      <w:r w:rsidR="00B7554F">
        <w:rPr>
          <w:rFonts w:ascii="Symbol" w:hAnsi="Symbol"/>
          <w:sz w:val="24"/>
        </w:rPr>
        <w:t></w:t>
      </w:r>
      <w:r w:rsidR="00B7554F">
        <w:rPr>
          <w:sz w:val="24"/>
        </w:rPr>
        <w:t xml:space="preserve"> por </w:t>
      </w:r>
      <w:r w:rsidR="00B7554F">
        <w:rPr>
          <w:rFonts w:ascii="Symbol" w:hAnsi="Symbol"/>
          <w:sz w:val="24"/>
        </w:rPr>
        <w:t></w:t>
      </w:r>
      <w:r w:rsidR="00B7554F">
        <w:rPr>
          <w:sz w:val="24"/>
        </w:rPr>
        <w:t xml:space="preserve">, caso </w:t>
      </w:r>
      <w:r w:rsidR="00B7554F">
        <w:rPr>
          <w:rFonts w:ascii="Symbol" w:hAnsi="Symbol"/>
          <w:sz w:val="24"/>
        </w:rPr>
        <w:t></w:t>
      </w:r>
      <w:r w:rsidR="00B7554F">
        <w:rPr>
          <w:sz w:val="24"/>
        </w:rPr>
        <w:t xml:space="preserve"> seja pequeno. </w:t>
      </w:r>
      <w:proofErr w:type="gramStart"/>
      <w:r w:rsidR="00B7554F">
        <w:rPr>
          <w:sz w:val="24"/>
        </w:rPr>
        <w:t>Esta  aproximação</w:t>
      </w:r>
      <w:proofErr w:type="gramEnd"/>
      <w:r w:rsidR="00B7554F">
        <w:rPr>
          <w:sz w:val="24"/>
        </w:rPr>
        <w:t xml:space="preserve">  é  válida  para  </w:t>
      </w:r>
      <w:r w:rsidR="00B7554F">
        <w:rPr>
          <w:rFonts w:ascii="Symbol" w:hAnsi="Symbol"/>
          <w:sz w:val="24"/>
        </w:rPr>
        <w:t></w:t>
      </w:r>
      <w:r w:rsidR="00B7554F">
        <w:rPr>
          <w:sz w:val="24"/>
        </w:rPr>
        <w:t xml:space="preserve">   &lt;   </w:t>
      </w:r>
      <w:r w:rsidR="00B7554F">
        <w:rPr>
          <w:position w:val="-16"/>
        </w:rPr>
        <w:object w:dxaOrig="425" w:dyaOrig="566" w14:anchorId="570F214E">
          <v:shape id="_x0000_i1026" type="#_x0000_t75" style="width:21pt;height:28.5pt" o:ole="" filled="t">
            <v:fill color2="black"/>
            <v:imagedata r:id="rId9" o:title=""/>
          </v:shape>
          <o:OLEObject Type="Embed" ProgID="Microsoft" ShapeID="_x0000_i1026" DrawAspect="Content" ObjectID="_1743881732" r:id="rId10"/>
        </w:object>
      </w:r>
      <w:r w:rsidR="00B7554F">
        <w:rPr>
          <w:sz w:val="24"/>
        </w:rPr>
        <w:t xml:space="preserve"> </w:t>
      </w:r>
      <w:proofErr w:type="spellStart"/>
      <w:r w:rsidR="00B7554F">
        <w:rPr>
          <w:sz w:val="24"/>
        </w:rPr>
        <w:t>rad</w:t>
      </w:r>
      <w:proofErr w:type="spellEnd"/>
      <w:r w:rsidR="00B7554F">
        <w:rPr>
          <w:sz w:val="24"/>
        </w:rPr>
        <w:t xml:space="preserve">   ( </w:t>
      </w:r>
      <w:r w:rsidR="00B7554F">
        <w:rPr>
          <w:rFonts w:ascii="Symbol" w:hAnsi="Symbol"/>
          <w:sz w:val="24"/>
        </w:rPr>
        <w:t></w:t>
      </w:r>
      <w:r w:rsidR="00B7554F">
        <w:rPr>
          <w:sz w:val="24"/>
        </w:rPr>
        <w:t xml:space="preserve">  &lt; 15</w:t>
      </w:r>
      <w:r w:rsidR="00B7554F">
        <w:rPr>
          <w:sz w:val="24"/>
          <w:u w:val="single"/>
          <w:vertAlign w:val="superscript"/>
        </w:rPr>
        <w:t>0</w:t>
      </w:r>
      <w:r w:rsidR="00B7554F">
        <w:rPr>
          <w:sz w:val="24"/>
        </w:rPr>
        <w:t xml:space="preserve"> ).</w:t>
      </w:r>
    </w:p>
    <w:p w14:paraId="6D031887" w14:textId="3B1900E5" w:rsidR="00D46234" w:rsidRDefault="00B7554F" w:rsidP="00454160">
      <w:pPr>
        <w:pStyle w:val="Recuodecorpodetexto"/>
        <w:rPr>
          <w:sz w:val="24"/>
        </w:rPr>
      </w:pPr>
      <w:r>
        <w:rPr>
          <w:sz w:val="24"/>
        </w:rPr>
        <w:t xml:space="preserve">Da Figura </w:t>
      </w:r>
      <w:r w:rsidR="005248D6">
        <w:rPr>
          <w:sz w:val="24"/>
        </w:rPr>
        <w:t>4</w:t>
      </w:r>
      <w:r>
        <w:rPr>
          <w:sz w:val="24"/>
        </w:rPr>
        <w:t xml:space="preserve">.1 podemos ver que: AB = </w:t>
      </w:r>
      <w:r>
        <w:rPr>
          <w:rFonts w:ascii="Symbol" w:hAnsi="Symbol"/>
          <w:sz w:val="24"/>
        </w:rPr>
        <w:t></w:t>
      </w:r>
      <w:proofErr w:type="gramStart"/>
      <w:r>
        <w:rPr>
          <w:sz w:val="24"/>
        </w:rPr>
        <w:t>L ,</w:t>
      </w:r>
      <w:proofErr w:type="gramEnd"/>
      <w:r>
        <w:rPr>
          <w:sz w:val="24"/>
        </w:rPr>
        <w:t xml:space="preserve">  ou </w:t>
      </w:r>
      <w:r>
        <w:rPr>
          <w:rFonts w:ascii="Symbol" w:hAnsi="Symbol"/>
          <w:sz w:val="24"/>
        </w:rPr>
        <w:t></w:t>
      </w:r>
      <w:r>
        <w:rPr>
          <w:sz w:val="24"/>
        </w:rPr>
        <w:t xml:space="preserve"> = AB / L ,  logo,</w:t>
      </w:r>
    </w:p>
    <w:p w14:paraId="2AD0D80C" w14:textId="77777777" w:rsidR="00D46234" w:rsidRDefault="00B7554F">
      <w:pPr>
        <w:jc w:val="both"/>
      </w:pPr>
      <w:r>
        <w:rPr>
          <w:sz w:val="24"/>
        </w:rPr>
        <w:t xml:space="preserve">   </w:t>
      </w:r>
    </w:p>
    <w:p w14:paraId="28FD1881" w14:textId="38C5A0DE" w:rsidR="00D46234" w:rsidRPr="00FE3CE8" w:rsidRDefault="00454160">
      <w:pPr>
        <w:jc w:val="right"/>
        <w:rPr>
          <w:sz w:val="24"/>
        </w:rPr>
      </w:pPr>
      <w:r>
        <w:rPr>
          <w:noProof/>
        </w:rPr>
        <mc:AlternateContent>
          <mc:Choice Requires="wps">
            <w:drawing>
              <wp:anchor distT="0" distB="0" distL="114300" distR="114300" simplePos="0" relativeHeight="251658752" behindDoc="0" locked="0" layoutInCell="1" allowOverlap="1" wp14:anchorId="7A7D8958" wp14:editId="21E975C5">
                <wp:simplePos x="0" y="0"/>
                <wp:positionH relativeFrom="column">
                  <wp:posOffset>2779395</wp:posOffset>
                </wp:positionH>
                <wp:positionV relativeFrom="paragraph">
                  <wp:posOffset>-2540</wp:posOffset>
                </wp:positionV>
                <wp:extent cx="367030" cy="1270"/>
                <wp:effectExtent l="0" t="0" r="0"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367030" cy="1270"/>
                        </a:xfrm>
                        <a:custGeom>
                          <a:avLst/>
                          <a:gdLst>
                            <a:gd name="G0" fmla="sin 10800 17694720"/>
                            <a:gd name="G1" fmla="+- G0 10800 0"/>
                            <a:gd name="G2" fmla="cos 10800 17694720"/>
                            <a:gd name="G3" fmla="+- G2 10800 0"/>
                            <a:gd name="G4" fmla="sin 10800 0"/>
                            <a:gd name="G5" fmla="+- G4 10800 0"/>
                            <a:gd name="G6" fmla="cos 10800 0"/>
                            <a:gd name="G7" fmla="+- G6 10800 0"/>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10799 w 21600"/>
                            <a:gd name="T13" fmla="*/ 0 h 21600"/>
                            <a:gd name="T14" fmla="*/ 21599 w 21600"/>
                            <a:gd name="T15" fmla="*/ 10799 h 21600"/>
                          </a:gdLst>
                          <a:ahLst/>
                          <a:cxnLst>
                            <a:cxn ang="0">
                              <a:pos x="T0" y="T1"/>
                            </a:cxn>
                            <a:cxn ang="0">
                              <a:pos x="T2" y="T3"/>
                            </a:cxn>
                            <a:cxn ang="0">
                              <a:pos x="T4" y="T5"/>
                            </a:cxn>
                            <a:cxn ang="0">
                              <a:pos x="T6" y="T7"/>
                            </a:cxn>
                            <a:cxn ang="0">
                              <a:pos x="T8" y="T9"/>
                            </a:cxn>
                            <a:cxn ang="0">
                              <a:pos x="T10" y="T11"/>
                            </a:cxn>
                          </a:cxnLst>
                          <a:rect l="T12" t="T13" r="T14" b="T15"/>
                          <a:pathLst>
                            <a:path w="21600" h="21600" stroke="0">
                              <a:moveTo>
                                <a:pt x="10799" y="0"/>
                              </a:moveTo>
                              <a:cubicBezTo>
                                <a:pt x="10799" y="0"/>
                                <a:pt x="10799" y="0"/>
                                <a:pt x="10800" y="0"/>
                              </a:cubicBezTo>
                              <a:cubicBezTo>
                                <a:pt x="16764" y="0"/>
                                <a:pt x="21600" y="4835"/>
                                <a:pt x="21600" y="10800"/>
                              </a:cubicBezTo>
                              <a:lnTo>
                                <a:pt x="10800" y="10800"/>
                              </a:lnTo>
                              <a:close/>
                            </a:path>
                            <a:path w="21600" h="21600" fill="none">
                              <a:moveTo>
                                <a:pt x="10799" y="0"/>
                              </a:moveTo>
                              <a:cubicBezTo>
                                <a:pt x="10799" y="0"/>
                                <a:pt x="10799" y="0"/>
                                <a:pt x="10800" y="0"/>
                              </a:cubicBezTo>
                              <a:cubicBezTo>
                                <a:pt x="16764" y="0"/>
                                <a:pt x="21600" y="4835"/>
                                <a:pt x="21600" y="10800"/>
                              </a:cubicBezTo>
                            </a:path>
                          </a:pathLst>
                        </a:custGeom>
                        <a:noFill/>
                        <a:ln w="1260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0C339BA" id="AutoShape 4" o:spid="_x0000_s1026" style="position:absolute;margin-left:218.85pt;margin-top:-.2pt;width:28.9pt;height:.1pt;flip:x y;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" path="m10799,nsc10799,,10799,,10800,v5964,,10800,4835,10800,10800l10800,10800,10799,xem10799,nfc10799,,10799,,10800,v5964,,10800,4835,10800,10800e" filled="f" strokeweight=".35mm">
                <v:stroke joinstyle="miter" endcap="square"/>
                <v:path o:connecttype="custom" o:connectlocs="0,0;0,0;0,0;0,0;0,0;0,0" o:connectangles="0,0,0,0,0,0" textboxrect="10799,0,21599,10800"/>
              </v:shape>
            </w:pict>
          </mc:Fallback>
        </mc:AlternateContent>
      </w:r>
      <w:r w:rsidR="00B7554F">
        <w:rPr>
          <w:sz w:val="24"/>
        </w:rPr>
        <w:t xml:space="preserve">     </w:t>
      </w:r>
      <w:r w:rsidR="00B7554F" w:rsidRPr="00FE3CE8">
        <w:rPr>
          <w:sz w:val="24"/>
        </w:rPr>
        <w:t xml:space="preserve">F </w:t>
      </w:r>
      <w:proofErr w:type="gramStart"/>
      <w:r w:rsidR="00B7554F" w:rsidRPr="00FE3CE8">
        <w:rPr>
          <w:sz w:val="24"/>
        </w:rPr>
        <w:t>=  -</w:t>
      </w:r>
      <w:proofErr w:type="gramEnd"/>
      <w:r w:rsidR="00B7554F" w:rsidRPr="00FE3CE8">
        <w:rPr>
          <w:sz w:val="24"/>
        </w:rPr>
        <w:t xml:space="preserve"> mg ( AB / L )</w:t>
      </w:r>
      <w:r w:rsidR="00B7554F" w:rsidRPr="00FE3CE8">
        <w:rPr>
          <w:sz w:val="24"/>
        </w:rPr>
        <w:tab/>
      </w:r>
      <w:r w:rsidR="00B7554F" w:rsidRPr="00FE3CE8">
        <w:rPr>
          <w:sz w:val="24"/>
        </w:rPr>
        <w:tab/>
      </w:r>
      <w:r w:rsidR="00B7554F" w:rsidRPr="00FE3CE8">
        <w:rPr>
          <w:sz w:val="24"/>
        </w:rPr>
        <w:tab/>
      </w:r>
      <w:r w:rsidR="00B7554F" w:rsidRPr="00FE3CE8">
        <w:rPr>
          <w:sz w:val="24"/>
        </w:rPr>
        <w:tab/>
      </w:r>
      <w:r w:rsidR="00B7554F" w:rsidRPr="00FE3CE8">
        <w:rPr>
          <w:sz w:val="24"/>
        </w:rPr>
        <w:tab/>
        <w:t>(</w:t>
      </w:r>
      <w:r w:rsidR="005248D6">
        <w:rPr>
          <w:sz w:val="24"/>
        </w:rPr>
        <w:t>4</w:t>
      </w:r>
      <w:r w:rsidR="00B7554F" w:rsidRPr="00FE3CE8">
        <w:rPr>
          <w:sz w:val="24"/>
        </w:rPr>
        <w:t>.2)</w:t>
      </w:r>
    </w:p>
    <w:p w14:paraId="10A1E608" w14:textId="77777777" w:rsidR="00D46234" w:rsidRPr="00FE3CE8" w:rsidRDefault="00D46234">
      <w:pPr>
        <w:jc w:val="both"/>
        <w:rPr>
          <w:sz w:val="24"/>
        </w:rPr>
      </w:pPr>
    </w:p>
    <w:p w14:paraId="2E027A3A" w14:textId="77777777" w:rsidR="00D46234" w:rsidRDefault="00B7554F">
      <w:pPr>
        <w:jc w:val="both"/>
        <w:rPr>
          <w:sz w:val="24"/>
        </w:rPr>
      </w:pPr>
      <w:proofErr w:type="gramStart"/>
      <w:r>
        <w:rPr>
          <w:sz w:val="24"/>
        </w:rPr>
        <w:t>Assim,  no</w:t>
      </w:r>
      <w:proofErr w:type="gramEnd"/>
      <w:r>
        <w:rPr>
          <w:sz w:val="24"/>
        </w:rPr>
        <w:t xml:space="preserve">  caso  de  pequenas  oscilações,  a  força  restauradora  é  proporcional  e  de  sentido  oposto  à  elongação  medida  sobre  o  arco  considerado  retilíneo.  </w:t>
      </w:r>
      <w:proofErr w:type="gramStart"/>
      <w:r>
        <w:rPr>
          <w:sz w:val="24"/>
        </w:rPr>
        <w:t>Note  que</w:t>
      </w:r>
      <w:proofErr w:type="gramEnd"/>
      <w:r>
        <w:rPr>
          <w:sz w:val="24"/>
        </w:rPr>
        <w:t xml:space="preserve">  esta  é,  exatamente,  a  característica  do  movimento  harmônico  simples.</w:t>
      </w:r>
    </w:p>
    <w:p w14:paraId="3017DB30" w14:textId="77777777" w:rsidR="00D46234" w:rsidRDefault="00D46234">
      <w:pPr>
        <w:jc w:val="both"/>
        <w:rPr>
          <w:sz w:val="24"/>
        </w:rPr>
      </w:pPr>
    </w:p>
    <w:p w14:paraId="1E408B4B" w14:textId="77777777" w:rsidR="00D46234" w:rsidRDefault="00B7554F">
      <w:pPr>
        <w:ind w:firstLine="567"/>
        <w:jc w:val="both"/>
        <w:rPr>
          <w:sz w:val="24"/>
        </w:rPr>
      </w:pPr>
      <w:proofErr w:type="gramStart"/>
      <w:r>
        <w:rPr>
          <w:sz w:val="24"/>
        </w:rPr>
        <w:t>Como  m</w:t>
      </w:r>
      <w:proofErr w:type="gramEnd"/>
      <w:r>
        <w:rPr>
          <w:sz w:val="24"/>
        </w:rPr>
        <w:t xml:space="preserve">,  </w:t>
      </w:r>
      <w:r>
        <w:rPr>
          <w:sz w:val="24"/>
          <w:u w:val="single"/>
        </w:rPr>
        <w:t>g</w:t>
      </w:r>
      <w:r>
        <w:rPr>
          <w:sz w:val="24"/>
        </w:rPr>
        <w:t xml:space="preserve"> ,  e  L são  constantes,  podemos  expressá-las  por </w:t>
      </w:r>
    </w:p>
    <w:p w14:paraId="2D2C8155" w14:textId="77777777" w:rsidR="00D46234" w:rsidRDefault="00D46234">
      <w:pPr>
        <w:jc w:val="both"/>
        <w:rPr>
          <w:sz w:val="24"/>
        </w:rPr>
      </w:pPr>
    </w:p>
    <w:p w14:paraId="1F6A5F7D" w14:textId="2E908838" w:rsidR="00D46234" w:rsidRPr="00FE3CE8" w:rsidRDefault="00B7554F">
      <w:pPr>
        <w:jc w:val="right"/>
        <w:rPr>
          <w:sz w:val="24"/>
        </w:rPr>
      </w:pPr>
      <w:r w:rsidRPr="00FE3CE8">
        <w:rPr>
          <w:sz w:val="24"/>
        </w:rPr>
        <w:t xml:space="preserve">  k </w:t>
      </w:r>
      <w:proofErr w:type="gramStart"/>
      <w:r w:rsidRPr="00FE3CE8">
        <w:rPr>
          <w:sz w:val="24"/>
        </w:rPr>
        <w:t>=  mg</w:t>
      </w:r>
      <w:proofErr w:type="gramEnd"/>
      <w:r w:rsidRPr="00FE3CE8">
        <w:rPr>
          <w:sz w:val="24"/>
        </w:rPr>
        <w:t xml:space="preserve"> / L</w:t>
      </w:r>
      <w:r w:rsidRPr="00FE3CE8">
        <w:rPr>
          <w:sz w:val="24"/>
        </w:rPr>
        <w:tab/>
      </w:r>
      <w:r w:rsidRPr="00FE3CE8">
        <w:rPr>
          <w:sz w:val="24"/>
        </w:rPr>
        <w:tab/>
      </w:r>
      <w:r w:rsidRPr="00FE3CE8">
        <w:rPr>
          <w:sz w:val="24"/>
        </w:rPr>
        <w:tab/>
      </w:r>
      <w:r w:rsidRPr="00FE3CE8">
        <w:rPr>
          <w:sz w:val="24"/>
        </w:rPr>
        <w:tab/>
      </w:r>
      <w:r w:rsidRPr="00FE3CE8">
        <w:rPr>
          <w:sz w:val="24"/>
        </w:rPr>
        <w:tab/>
      </w:r>
      <w:r w:rsidRPr="00FE3CE8">
        <w:rPr>
          <w:sz w:val="24"/>
        </w:rPr>
        <w:tab/>
        <w:t>(</w:t>
      </w:r>
      <w:r w:rsidR="005248D6">
        <w:rPr>
          <w:sz w:val="24"/>
        </w:rPr>
        <w:t>4</w:t>
      </w:r>
      <w:r w:rsidRPr="00FE3CE8">
        <w:rPr>
          <w:sz w:val="24"/>
        </w:rPr>
        <w:t>.3)</w:t>
      </w:r>
    </w:p>
    <w:p w14:paraId="4EDE0E6F" w14:textId="77777777" w:rsidR="00D46234" w:rsidRPr="00FE3CE8" w:rsidRDefault="00D46234">
      <w:pPr>
        <w:jc w:val="both"/>
        <w:rPr>
          <w:sz w:val="24"/>
        </w:rPr>
      </w:pPr>
    </w:p>
    <w:p w14:paraId="37DC91DD" w14:textId="77777777" w:rsidR="00D46234" w:rsidRDefault="00B7554F">
      <w:pPr>
        <w:pStyle w:val="Recuodecorpodetexto"/>
        <w:rPr>
          <w:sz w:val="24"/>
        </w:rPr>
      </w:pPr>
      <w:r>
        <w:rPr>
          <w:sz w:val="24"/>
        </w:rPr>
        <w:t xml:space="preserve">Temos então: </w:t>
      </w:r>
    </w:p>
    <w:p w14:paraId="23D4A773" w14:textId="54AE6D13" w:rsidR="00D46234" w:rsidRPr="00FE3CE8" w:rsidRDefault="00B7554F">
      <w:pPr>
        <w:jc w:val="right"/>
        <w:rPr>
          <w:sz w:val="24"/>
        </w:rPr>
      </w:pPr>
      <w:r>
        <w:rPr>
          <w:sz w:val="24"/>
        </w:rPr>
        <w:t xml:space="preserve"> </w:t>
      </w:r>
      <w:r w:rsidRPr="00FE3CE8">
        <w:rPr>
          <w:sz w:val="24"/>
        </w:rPr>
        <w:t xml:space="preserve">F = - k x </w:t>
      </w:r>
      <w:r w:rsidRPr="00FE3CE8">
        <w:rPr>
          <w:sz w:val="24"/>
        </w:rPr>
        <w:tab/>
      </w:r>
      <w:r w:rsidRPr="00FE3CE8">
        <w:rPr>
          <w:sz w:val="24"/>
        </w:rPr>
        <w:tab/>
      </w:r>
      <w:r w:rsidRPr="00FE3CE8">
        <w:rPr>
          <w:sz w:val="24"/>
        </w:rPr>
        <w:tab/>
      </w:r>
      <w:r w:rsidRPr="00FE3CE8">
        <w:rPr>
          <w:sz w:val="24"/>
        </w:rPr>
        <w:tab/>
      </w:r>
      <w:r w:rsidRPr="00FE3CE8">
        <w:rPr>
          <w:sz w:val="24"/>
        </w:rPr>
        <w:tab/>
      </w:r>
      <w:r w:rsidRPr="00FE3CE8">
        <w:rPr>
          <w:sz w:val="24"/>
        </w:rPr>
        <w:tab/>
        <w:t>(</w:t>
      </w:r>
      <w:r w:rsidR="005248D6">
        <w:rPr>
          <w:sz w:val="24"/>
        </w:rPr>
        <w:t>4</w:t>
      </w:r>
      <w:r w:rsidRPr="00FE3CE8">
        <w:rPr>
          <w:sz w:val="24"/>
        </w:rPr>
        <w:t>.4)</w:t>
      </w:r>
    </w:p>
    <w:p w14:paraId="3028AA4A" w14:textId="77777777" w:rsidR="00D46234" w:rsidRPr="00FE3CE8" w:rsidRDefault="00D46234">
      <w:pPr>
        <w:jc w:val="right"/>
        <w:rPr>
          <w:sz w:val="24"/>
        </w:rPr>
      </w:pPr>
    </w:p>
    <w:p w14:paraId="2319A59D" w14:textId="77777777" w:rsidR="00D46234" w:rsidRDefault="00B7554F">
      <w:pPr>
        <w:pStyle w:val="Recuodecorpodetexto"/>
        <w:rPr>
          <w:sz w:val="24"/>
        </w:rPr>
      </w:pPr>
      <w:r>
        <w:rPr>
          <w:sz w:val="24"/>
        </w:rPr>
        <w:t>Sabemos que o período T, de um movimento harmônico simples é dado por:</w:t>
      </w:r>
    </w:p>
    <w:p w14:paraId="29F32B83" w14:textId="77777777" w:rsidR="00D46234" w:rsidRDefault="00D46234">
      <w:pPr>
        <w:jc w:val="both"/>
        <w:rPr>
          <w:sz w:val="24"/>
        </w:rPr>
      </w:pPr>
    </w:p>
    <w:p w14:paraId="70D91242" w14:textId="5A428EDE" w:rsidR="00D46234" w:rsidRDefault="00B7554F">
      <w:pPr>
        <w:jc w:val="right"/>
        <w:rPr>
          <w:sz w:val="24"/>
        </w:rPr>
      </w:pPr>
      <w:r>
        <w:rPr>
          <w:sz w:val="24"/>
        </w:rPr>
        <w:t xml:space="preserve"> T = 2</w:t>
      </w:r>
      <w:r>
        <w:rPr>
          <w:rFonts w:ascii="Symbol" w:hAnsi="Symbol"/>
          <w:sz w:val="24"/>
        </w:rPr>
        <w:t></w:t>
      </w:r>
      <w:r>
        <w:rPr>
          <w:position w:val="-2"/>
        </w:rPr>
        <w:object w:dxaOrig="693" w:dyaOrig="286" w14:anchorId="3D0AF745">
          <v:shape id="_x0000_i1027" type="#_x0000_t75" style="width:34.5pt;height:15pt" o:ole="" filled="t">
            <v:fill color2="black"/>
            <v:imagedata r:id="rId11" o:title=""/>
          </v:shape>
          <o:OLEObject Type="Embed" ProgID="Microsoft" ShapeID="_x0000_i1027" DrawAspect="Content" ObjectID="_1743881733" r:id="rId12"/>
        </w:object>
      </w:r>
      <w:r>
        <w:rPr>
          <w:sz w:val="24"/>
        </w:rPr>
        <w:tab/>
      </w:r>
      <w:r>
        <w:rPr>
          <w:sz w:val="24"/>
        </w:rPr>
        <w:tab/>
      </w:r>
      <w:r>
        <w:rPr>
          <w:sz w:val="24"/>
        </w:rPr>
        <w:tab/>
      </w:r>
      <w:r>
        <w:rPr>
          <w:sz w:val="24"/>
        </w:rPr>
        <w:tab/>
      </w:r>
      <w:r>
        <w:rPr>
          <w:sz w:val="24"/>
        </w:rPr>
        <w:tab/>
      </w:r>
      <w:r>
        <w:rPr>
          <w:sz w:val="24"/>
        </w:rPr>
        <w:tab/>
        <w:t>(</w:t>
      </w:r>
      <w:r w:rsidR="005248D6">
        <w:rPr>
          <w:sz w:val="24"/>
        </w:rPr>
        <w:t>4</w:t>
      </w:r>
      <w:r>
        <w:rPr>
          <w:sz w:val="24"/>
        </w:rPr>
        <w:t>.5)</w:t>
      </w:r>
    </w:p>
    <w:p w14:paraId="529E6DBA" w14:textId="77777777" w:rsidR="00D46234" w:rsidRDefault="00D46234">
      <w:pPr>
        <w:jc w:val="right"/>
        <w:rPr>
          <w:sz w:val="24"/>
        </w:rPr>
      </w:pPr>
    </w:p>
    <w:p w14:paraId="22E46D3C" w14:textId="53EE227D" w:rsidR="00D46234" w:rsidRDefault="00B7554F">
      <w:pPr>
        <w:pStyle w:val="Recuodecorpodetexto"/>
        <w:rPr>
          <w:sz w:val="24"/>
        </w:rPr>
      </w:pPr>
      <w:proofErr w:type="gramStart"/>
      <w:r>
        <w:rPr>
          <w:sz w:val="24"/>
        </w:rPr>
        <w:t>Substituindo  o</w:t>
      </w:r>
      <w:proofErr w:type="gramEnd"/>
      <w:r>
        <w:rPr>
          <w:sz w:val="24"/>
        </w:rPr>
        <w:t xml:space="preserve">  valor  de  k, Equação </w:t>
      </w:r>
      <w:r w:rsidR="005248D6">
        <w:rPr>
          <w:sz w:val="24"/>
        </w:rPr>
        <w:t>4</w:t>
      </w:r>
      <w:r>
        <w:rPr>
          <w:sz w:val="24"/>
        </w:rPr>
        <w:t>.3,  na  equação  acima,  temos:</w:t>
      </w:r>
    </w:p>
    <w:p w14:paraId="303F6985" w14:textId="77777777" w:rsidR="00D46234" w:rsidRDefault="00D46234">
      <w:pPr>
        <w:jc w:val="both"/>
        <w:rPr>
          <w:sz w:val="24"/>
        </w:rPr>
      </w:pPr>
    </w:p>
    <w:p w14:paraId="0BBFDB2D" w14:textId="480F9E33" w:rsidR="00D46234" w:rsidRDefault="004E4FF0">
      <w:pPr>
        <w:jc w:val="right"/>
        <w:rPr>
          <w:sz w:val="24"/>
        </w:rPr>
      </w:pPr>
      <m:oMath>
        <m:r>
          <w:rPr>
            <w:rFonts w:ascii="Cambria Math" w:hAnsi="Cambria Math"/>
            <w:sz w:val="28"/>
            <w:szCs w:val="28"/>
          </w:rPr>
          <m:t>T=2π</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g</m:t>
                </m:r>
              </m:den>
            </m:f>
          </m:e>
        </m:rad>
      </m:oMath>
      <w:r w:rsidR="00B7554F">
        <w:rPr>
          <w:sz w:val="24"/>
        </w:rPr>
        <w:tab/>
      </w:r>
      <w:r w:rsidR="00B7554F">
        <w:rPr>
          <w:sz w:val="24"/>
        </w:rPr>
        <w:tab/>
      </w:r>
      <w:r w:rsidR="00B7554F">
        <w:rPr>
          <w:sz w:val="24"/>
        </w:rPr>
        <w:tab/>
      </w:r>
      <w:r w:rsidR="00B7554F">
        <w:rPr>
          <w:sz w:val="24"/>
        </w:rPr>
        <w:tab/>
      </w:r>
      <w:r>
        <w:rPr>
          <w:sz w:val="24"/>
        </w:rPr>
        <w:t xml:space="preserve">                       </w:t>
      </w:r>
      <w:r w:rsidR="00B7554F">
        <w:rPr>
          <w:sz w:val="24"/>
        </w:rPr>
        <w:t>(</w:t>
      </w:r>
      <w:r w:rsidR="005248D6">
        <w:rPr>
          <w:sz w:val="24"/>
        </w:rPr>
        <w:t>4</w:t>
      </w:r>
      <w:r w:rsidR="00B7554F">
        <w:rPr>
          <w:sz w:val="24"/>
        </w:rPr>
        <w:t>.6)</w:t>
      </w:r>
    </w:p>
    <w:p w14:paraId="5A48083D" w14:textId="77777777" w:rsidR="00D46234" w:rsidRDefault="00D46234">
      <w:pPr>
        <w:jc w:val="right"/>
        <w:rPr>
          <w:sz w:val="24"/>
        </w:rPr>
      </w:pPr>
    </w:p>
    <w:p w14:paraId="18710386" w14:textId="2736EA6A" w:rsidR="00D46234" w:rsidRDefault="00555BA3">
      <w:pPr>
        <w:jc w:val="both"/>
        <w:rPr>
          <w:sz w:val="24"/>
        </w:rPr>
      </w:pPr>
      <w:r>
        <w:rPr>
          <w:sz w:val="24"/>
        </w:rPr>
        <w:t xml:space="preserve">que </w:t>
      </w:r>
      <w:proofErr w:type="gramStart"/>
      <w:r>
        <w:rPr>
          <w:sz w:val="24"/>
        </w:rPr>
        <w:t>é</w:t>
      </w:r>
      <w:r w:rsidR="00B7554F">
        <w:rPr>
          <w:sz w:val="24"/>
        </w:rPr>
        <w:t xml:space="preserve">  a</w:t>
      </w:r>
      <w:proofErr w:type="gramEnd"/>
      <w:r w:rsidR="00B7554F">
        <w:rPr>
          <w:sz w:val="24"/>
        </w:rPr>
        <w:t xml:space="preserve">  equação  do  período  do  pêndulo  simples,  para  pequenas  amplitudes. </w:t>
      </w:r>
      <w:r>
        <w:rPr>
          <w:sz w:val="24"/>
        </w:rPr>
        <w:t xml:space="preserve">Vemos daí </w:t>
      </w:r>
      <w:proofErr w:type="gramStart"/>
      <w:r>
        <w:rPr>
          <w:sz w:val="24"/>
        </w:rPr>
        <w:t>que</w:t>
      </w:r>
      <w:r w:rsidR="00B7554F">
        <w:rPr>
          <w:sz w:val="24"/>
        </w:rPr>
        <w:t xml:space="preserve">  o</w:t>
      </w:r>
      <w:proofErr w:type="gramEnd"/>
      <w:r w:rsidR="00B7554F">
        <w:rPr>
          <w:sz w:val="24"/>
        </w:rPr>
        <w:t xml:space="preserve">  período  de  um  pêndulo  simples  depende  apenas  do  comprimento  do  pêndulo  e  do  valor  da  aceleração  da  gravidade.</w:t>
      </w:r>
    </w:p>
    <w:p w14:paraId="42A0ECB8" w14:textId="77777777" w:rsidR="00D46234" w:rsidRDefault="00D46234">
      <w:pPr>
        <w:jc w:val="both"/>
        <w:rPr>
          <w:sz w:val="24"/>
        </w:rPr>
      </w:pPr>
    </w:p>
    <w:p w14:paraId="32A61BCC" w14:textId="77777777" w:rsidR="00D46234" w:rsidRDefault="00B7554F">
      <w:pPr>
        <w:jc w:val="both"/>
        <w:rPr>
          <w:sz w:val="24"/>
        </w:rPr>
      </w:pPr>
      <w:r>
        <w:rPr>
          <w:sz w:val="24"/>
        </w:rPr>
        <w:t>DETERMINAÇÃO EXPERIMENTAL DA ACELERAÇÃO DA GRAVIDADE, g:</w:t>
      </w:r>
    </w:p>
    <w:p w14:paraId="2985297E" w14:textId="77777777" w:rsidR="00D46234" w:rsidRDefault="00D46234">
      <w:pPr>
        <w:jc w:val="both"/>
        <w:rPr>
          <w:sz w:val="24"/>
        </w:rPr>
      </w:pPr>
    </w:p>
    <w:p w14:paraId="74958C14" w14:textId="1A839753" w:rsidR="00D46234" w:rsidRDefault="00B7554F">
      <w:pPr>
        <w:jc w:val="both"/>
        <w:rPr>
          <w:sz w:val="24"/>
        </w:rPr>
      </w:pPr>
      <w:r>
        <w:rPr>
          <w:sz w:val="24"/>
        </w:rPr>
        <w:tab/>
        <w:t xml:space="preserve">Elevando-se ao quadrado a Equação </w:t>
      </w:r>
      <w:r w:rsidR="005248D6">
        <w:rPr>
          <w:sz w:val="24"/>
        </w:rPr>
        <w:t>4</w:t>
      </w:r>
      <w:r>
        <w:rPr>
          <w:sz w:val="24"/>
        </w:rPr>
        <w:t>.6, vem:</w:t>
      </w:r>
    </w:p>
    <w:p w14:paraId="282BDC25" w14:textId="77777777" w:rsidR="00D46234" w:rsidRDefault="00D46234">
      <w:pPr>
        <w:jc w:val="both"/>
        <w:rPr>
          <w:sz w:val="24"/>
        </w:rPr>
      </w:pPr>
    </w:p>
    <w:p w14:paraId="35A93B1A" w14:textId="7BEA27A4" w:rsidR="00D46234" w:rsidRDefault="00B7554F">
      <w:pPr>
        <w:jc w:val="right"/>
        <w:rPr>
          <w:sz w:val="24"/>
        </w:rPr>
      </w:pPr>
      <w:r>
        <w:rPr>
          <w:position w:val="-16"/>
        </w:rPr>
        <w:object w:dxaOrig="1189" w:dyaOrig="566" w14:anchorId="31FAFD3B">
          <v:shape id="_x0000_i1028" type="#_x0000_t75" style="width:60pt;height:28.5pt" o:ole="" filled="t">
            <v:fill color2="black"/>
            <v:imagedata r:id="rId13" o:title=""/>
          </v:shape>
          <o:OLEObject Type="Embed" ProgID="Microsoft" ShapeID="_x0000_i1028" DrawAspect="Content" ObjectID="_1743881734" r:id="rId14"/>
        </w:object>
      </w:r>
      <w:r>
        <w:rPr>
          <w:sz w:val="24"/>
        </w:rPr>
        <w:t xml:space="preserve">                                                                 (</w:t>
      </w:r>
      <w:r w:rsidR="005248D6">
        <w:rPr>
          <w:sz w:val="24"/>
        </w:rPr>
        <w:t>4</w:t>
      </w:r>
      <w:r>
        <w:rPr>
          <w:sz w:val="24"/>
        </w:rPr>
        <w:t>.7)</w:t>
      </w:r>
    </w:p>
    <w:p w14:paraId="384D2F1C" w14:textId="77777777" w:rsidR="00D46234" w:rsidRDefault="00B7554F">
      <w:pPr>
        <w:jc w:val="both"/>
      </w:pPr>
      <w:r>
        <w:rPr>
          <w:sz w:val="24"/>
        </w:rPr>
        <w:t>ou seja,</w:t>
      </w:r>
    </w:p>
    <w:p w14:paraId="041516C6" w14:textId="4F9A0124" w:rsidR="00D46234" w:rsidRDefault="00B7554F">
      <w:pPr>
        <w:jc w:val="right"/>
        <w:rPr>
          <w:sz w:val="24"/>
        </w:rPr>
      </w:pPr>
      <w:r>
        <w:rPr>
          <w:position w:val="-21"/>
        </w:rPr>
        <w:object w:dxaOrig="1358" w:dyaOrig="664" w14:anchorId="04D19508">
          <v:shape id="_x0000_i1029" type="#_x0000_t75" style="width:67.5pt;height:33pt" o:ole="" filled="t">
            <v:fill color2="black"/>
            <v:imagedata r:id="rId15" o:title=""/>
          </v:shape>
          <o:OLEObject Type="Embed" ProgID="Microsoft" ShapeID="_x0000_i1029" DrawAspect="Content" ObjectID="_1743881735" r:id="rId16"/>
        </w:object>
      </w:r>
      <w:r>
        <w:rPr>
          <w:sz w:val="24"/>
        </w:rPr>
        <w:t xml:space="preserve">                                                               (</w:t>
      </w:r>
      <w:r w:rsidR="005248D6">
        <w:rPr>
          <w:sz w:val="24"/>
        </w:rPr>
        <w:t>4</w:t>
      </w:r>
      <w:r>
        <w:rPr>
          <w:sz w:val="24"/>
        </w:rPr>
        <w:t>.8)</w:t>
      </w:r>
    </w:p>
    <w:p w14:paraId="381755FD" w14:textId="77777777" w:rsidR="00D46234" w:rsidRDefault="00D46234">
      <w:pPr>
        <w:jc w:val="right"/>
        <w:rPr>
          <w:sz w:val="24"/>
        </w:rPr>
      </w:pPr>
    </w:p>
    <w:p w14:paraId="724A9D41" w14:textId="77777777" w:rsidR="00D46234" w:rsidRDefault="00B7554F">
      <w:pPr>
        <w:jc w:val="both"/>
        <w:rPr>
          <w:sz w:val="24"/>
        </w:rPr>
      </w:pPr>
      <w:r>
        <w:rPr>
          <w:sz w:val="24"/>
        </w:rPr>
        <w:lastRenderedPageBreak/>
        <w:tab/>
        <w:t xml:space="preserve">A equação acima é do tipo y = </w:t>
      </w:r>
      <w:proofErr w:type="spellStart"/>
      <w:r>
        <w:rPr>
          <w:sz w:val="24"/>
        </w:rPr>
        <w:t>kx</w:t>
      </w:r>
      <w:proofErr w:type="spellEnd"/>
      <w:r>
        <w:rPr>
          <w:sz w:val="24"/>
        </w:rPr>
        <w:t>, então, fazendo-se o gráfico de T</w:t>
      </w:r>
      <w:r>
        <w:rPr>
          <w:sz w:val="24"/>
          <w:vertAlign w:val="superscript"/>
        </w:rPr>
        <w:t>2</w:t>
      </w:r>
      <w:r>
        <w:rPr>
          <w:sz w:val="24"/>
        </w:rPr>
        <w:t xml:space="preserve"> versus L, deveremos obter uma reta cujo coeficiente angular é dado por:</w:t>
      </w:r>
    </w:p>
    <w:p w14:paraId="337FB85B" w14:textId="77777777" w:rsidR="00D46234" w:rsidRDefault="00D46234">
      <w:pPr>
        <w:jc w:val="both"/>
        <w:rPr>
          <w:sz w:val="24"/>
        </w:rPr>
      </w:pPr>
    </w:p>
    <w:p w14:paraId="45D04AB5" w14:textId="548D4219" w:rsidR="00D46234" w:rsidRDefault="00B7554F">
      <w:pPr>
        <w:jc w:val="right"/>
        <w:rPr>
          <w:sz w:val="24"/>
        </w:rPr>
      </w:pPr>
      <w:r>
        <w:rPr>
          <w:position w:val="-18"/>
        </w:rPr>
        <w:object w:dxaOrig="1440" w:dyaOrig="619" w14:anchorId="774F0A27">
          <v:shape id="_x0000_i1030" type="#_x0000_t75" style="width:1in;height:31.5pt" o:ole="" filled="t">
            <v:fill color2="black"/>
            <v:imagedata r:id="rId17" o:title=""/>
          </v:shape>
          <o:OLEObject Type="Embed" ProgID="Microsoft" ShapeID="_x0000_i1030" DrawAspect="Content" ObjectID="_1743881736" r:id="rId18"/>
        </w:object>
      </w:r>
      <w:r>
        <w:rPr>
          <w:sz w:val="24"/>
        </w:rPr>
        <w:t xml:space="preserve">                                                                 (</w:t>
      </w:r>
      <w:r w:rsidR="005248D6">
        <w:rPr>
          <w:sz w:val="24"/>
        </w:rPr>
        <w:t>4</w:t>
      </w:r>
      <w:r>
        <w:rPr>
          <w:sz w:val="24"/>
        </w:rPr>
        <w:t>.9)</w:t>
      </w:r>
    </w:p>
    <w:p w14:paraId="62CEDED0" w14:textId="77777777" w:rsidR="00D46234" w:rsidRDefault="00B7554F">
      <w:pPr>
        <w:jc w:val="both"/>
      </w:pPr>
      <w:r>
        <w:rPr>
          <w:sz w:val="24"/>
        </w:rPr>
        <w:t>ou</w:t>
      </w:r>
    </w:p>
    <w:p w14:paraId="3546C255" w14:textId="535E62E7" w:rsidR="00D46234" w:rsidRDefault="00B7554F">
      <w:pPr>
        <w:jc w:val="right"/>
        <w:rPr>
          <w:sz w:val="24"/>
        </w:rPr>
      </w:pPr>
      <w:r>
        <w:rPr>
          <w:position w:val="-41"/>
        </w:rPr>
        <w:object w:dxaOrig="1337" w:dyaOrig="1061" w14:anchorId="2E45677D">
          <v:shape id="_x0000_i1031" type="#_x0000_t75" style="width:67.5pt;height:54pt" o:ole="" filled="t">
            <v:fill color2="black"/>
            <v:imagedata r:id="rId19" o:title=""/>
          </v:shape>
          <o:OLEObject Type="Embed" ProgID="Microsoft" ShapeID="_x0000_i1031" DrawAspect="Content" ObjectID="_1743881737" r:id="rId20"/>
        </w:object>
      </w:r>
      <w:r>
        <w:rPr>
          <w:sz w:val="24"/>
        </w:rPr>
        <w:t xml:space="preserve">                                                                   (</w:t>
      </w:r>
      <w:r w:rsidR="005248D6">
        <w:rPr>
          <w:sz w:val="24"/>
        </w:rPr>
        <w:t>4</w:t>
      </w:r>
      <w:r>
        <w:rPr>
          <w:sz w:val="24"/>
        </w:rPr>
        <w:t>.10)</w:t>
      </w:r>
    </w:p>
    <w:p w14:paraId="7699F883" w14:textId="77777777" w:rsidR="00D46234" w:rsidRDefault="00D46234">
      <w:pPr>
        <w:jc w:val="right"/>
        <w:rPr>
          <w:sz w:val="24"/>
        </w:rPr>
      </w:pPr>
    </w:p>
    <w:p w14:paraId="0BDFBE4B" w14:textId="77777777" w:rsidR="00D46234" w:rsidRDefault="00B7554F">
      <w:pPr>
        <w:jc w:val="both"/>
        <w:rPr>
          <w:sz w:val="24"/>
        </w:rPr>
      </w:pPr>
      <w:r>
        <w:rPr>
          <w:sz w:val="24"/>
        </w:rPr>
        <w:tab/>
        <w:t>Do gráfico de T</w:t>
      </w:r>
      <w:r>
        <w:rPr>
          <w:sz w:val="24"/>
          <w:vertAlign w:val="superscript"/>
        </w:rPr>
        <w:t>2</w:t>
      </w:r>
      <w:r>
        <w:rPr>
          <w:sz w:val="24"/>
        </w:rPr>
        <w:t xml:space="preserve"> versus L poderemos obter </w:t>
      </w:r>
      <w:r>
        <w:rPr>
          <w:position w:val="-18"/>
        </w:rPr>
        <w:object w:dxaOrig="802" w:dyaOrig="619" w14:anchorId="4E4D976A">
          <v:shape id="_x0000_i1032" type="#_x0000_t75" style="width:39pt;height:31.5pt" o:ole="" filled="t">
            <v:fill color2="black"/>
            <v:imagedata r:id="rId21" o:title=""/>
          </v:shape>
          <o:OLEObject Type="Embed" ProgID="Microsoft" ShapeID="_x0000_i1032" DrawAspect="Content" ObjectID="_1743881738" r:id="rId22"/>
        </w:object>
      </w:r>
      <w:r>
        <w:rPr>
          <w:sz w:val="24"/>
        </w:rPr>
        <w:t xml:space="preserve"> e assim determinar a aceleração da gravidade g.</w:t>
      </w:r>
    </w:p>
    <w:p w14:paraId="2193EABC" w14:textId="77777777" w:rsidR="00D46234" w:rsidRDefault="00D46234">
      <w:pPr>
        <w:jc w:val="both"/>
        <w:rPr>
          <w:sz w:val="24"/>
        </w:rPr>
      </w:pPr>
    </w:p>
    <w:p w14:paraId="42A0FD92" w14:textId="5A380BA7" w:rsidR="00D46234" w:rsidRDefault="00555BA3">
      <w:pPr>
        <w:jc w:val="both"/>
        <w:rPr>
          <w:b/>
          <w:sz w:val="24"/>
        </w:rPr>
      </w:pPr>
      <w:r>
        <w:rPr>
          <w:b/>
          <w:sz w:val="24"/>
        </w:rPr>
        <w:t>Relembrando:</w:t>
      </w:r>
      <w:r w:rsidR="00B7554F">
        <w:rPr>
          <w:b/>
          <w:sz w:val="24"/>
        </w:rPr>
        <w:t xml:space="preserve"> </w:t>
      </w:r>
    </w:p>
    <w:p w14:paraId="330DEC9F" w14:textId="77777777" w:rsidR="00555BA3" w:rsidRDefault="00555BA3">
      <w:pPr>
        <w:jc w:val="both"/>
        <w:rPr>
          <w:i/>
          <w:sz w:val="24"/>
        </w:rPr>
      </w:pPr>
    </w:p>
    <w:p w14:paraId="352CAA9F" w14:textId="3323D9AA" w:rsidR="00D46234" w:rsidRDefault="00B7554F">
      <w:pPr>
        <w:jc w:val="both"/>
        <w:rPr>
          <w:sz w:val="24"/>
        </w:rPr>
      </w:pPr>
      <w:proofErr w:type="gramStart"/>
      <w:r>
        <w:rPr>
          <w:i/>
          <w:sz w:val="24"/>
        </w:rPr>
        <w:t>PERÍODO</w:t>
      </w:r>
      <w:r>
        <w:rPr>
          <w:sz w:val="24"/>
        </w:rPr>
        <w:t xml:space="preserve">  de</w:t>
      </w:r>
      <w:proofErr w:type="gramEnd"/>
      <w:r>
        <w:rPr>
          <w:sz w:val="24"/>
        </w:rPr>
        <w:t xml:space="preserve">  um  pêndulo  é  o  intervalo  de  tempo  gasto  pelo  pêndulo  para  realizar  uma  oscilação  completa.  Representá-lo-</w:t>
      </w:r>
      <w:r w:rsidR="00555BA3">
        <w:rPr>
          <w:sz w:val="24"/>
        </w:rPr>
        <w:t>emos pela letra T.</w:t>
      </w:r>
    </w:p>
    <w:p w14:paraId="016219FD" w14:textId="77777777" w:rsidR="00555BA3" w:rsidRDefault="00555BA3">
      <w:pPr>
        <w:jc w:val="both"/>
        <w:rPr>
          <w:i/>
          <w:sz w:val="24"/>
        </w:rPr>
      </w:pPr>
    </w:p>
    <w:p w14:paraId="0D9A74C6" w14:textId="2B8BC079" w:rsidR="00D46234" w:rsidRDefault="00B7554F">
      <w:pPr>
        <w:jc w:val="both"/>
        <w:rPr>
          <w:sz w:val="24"/>
        </w:rPr>
      </w:pPr>
      <w:proofErr w:type="gramStart"/>
      <w:r>
        <w:rPr>
          <w:i/>
          <w:sz w:val="24"/>
        </w:rPr>
        <w:t>ELONGAÇÃO</w:t>
      </w:r>
      <w:r>
        <w:rPr>
          <w:sz w:val="24"/>
        </w:rPr>
        <w:t xml:space="preserve">  de</w:t>
      </w:r>
      <w:proofErr w:type="gramEnd"/>
      <w:r>
        <w:rPr>
          <w:sz w:val="24"/>
        </w:rPr>
        <w:t xml:space="preserve">  um pêndulo,  em  um  instante,  é  o  ângulo  que,  no  instante  considerado,  o  pêndulo  forma  com  a  vertical  (posição  de  equilíbrio).</w:t>
      </w:r>
    </w:p>
    <w:p w14:paraId="2B63B954" w14:textId="77777777" w:rsidR="00555BA3" w:rsidRDefault="00555BA3">
      <w:pPr>
        <w:jc w:val="both"/>
        <w:rPr>
          <w:i/>
          <w:sz w:val="22"/>
        </w:rPr>
      </w:pPr>
    </w:p>
    <w:p w14:paraId="797E8FB1" w14:textId="77777777" w:rsidR="00D46234" w:rsidRDefault="00B7554F">
      <w:pPr>
        <w:jc w:val="both"/>
        <w:rPr>
          <w:b/>
          <w:i/>
          <w:sz w:val="22"/>
        </w:rPr>
      </w:pPr>
      <w:proofErr w:type="gramStart"/>
      <w:r>
        <w:rPr>
          <w:i/>
          <w:sz w:val="22"/>
        </w:rPr>
        <w:t>AMPLITUDE</w:t>
      </w:r>
      <w:r>
        <w:rPr>
          <w:sz w:val="22"/>
        </w:rPr>
        <w:t xml:space="preserve">  de</w:t>
      </w:r>
      <w:proofErr w:type="gramEnd"/>
      <w:r>
        <w:rPr>
          <w:sz w:val="22"/>
        </w:rPr>
        <w:t xml:space="preserve">  um  pêndulo  é  sua  elongação  máxima.</w:t>
      </w:r>
    </w:p>
    <w:p w14:paraId="075B693F" w14:textId="77777777" w:rsidR="00D46234" w:rsidRDefault="00D46234">
      <w:pPr>
        <w:rPr>
          <w:b/>
          <w:i/>
          <w:sz w:val="22"/>
        </w:rPr>
      </w:pPr>
    </w:p>
    <w:p w14:paraId="58E157BF" w14:textId="77777777" w:rsidR="00D46234" w:rsidRDefault="00B7554F" w:rsidP="005248D6">
      <w:pPr>
        <w:numPr>
          <w:ilvl w:val="1"/>
          <w:numId w:val="15"/>
        </w:numPr>
        <w:rPr>
          <w:b/>
          <w:sz w:val="16"/>
          <w:szCs w:val="16"/>
        </w:rPr>
      </w:pPr>
      <w:r>
        <w:rPr>
          <w:b/>
          <w:sz w:val="24"/>
        </w:rPr>
        <w:t>PROCEDIMENTO</w:t>
      </w:r>
    </w:p>
    <w:p w14:paraId="57F02DA0" w14:textId="77777777" w:rsidR="00D46234" w:rsidRDefault="00D46234">
      <w:pPr>
        <w:rPr>
          <w:b/>
          <w:sz w:val="16"/>
          <w:szCs w:val="16"/>
        </w:rPr>
      </w:pPr>
    </w:p>
    <w:p w14:paraId="34133AE7" w14:textId="10037CF0" w:rsidR="00D46234" w:rsidRDefault="00B7554F">
      <w:pPr>
        <w:jc w:val="both"/>
        <w:rPr>
          <w:sz w:val="16"/>
          <w:szCs w:val="16"/>
        </w:rPr>
      </w:pPr>
      <w:r>
        <w:rPr>
          <w:sz w:val="24"/>
        </w:rPr>
        <w:t xml:space="preserve">1- </w:t>
      </w:r>
      <w:r w:rsidR="00FE3CE8">
        <w:rPr>
          <w:sz w:val="24"/>
        </w:rPr>
        <w:t>Anote a massa dos corpos</w:t>
      </w:r>
      <w:r>
        <w:rPr>
          <w:sz w:val="24"/>
        </w:rPr>
        <w:t xml:space="preserve">: </w:t>
      </w:r>
    </w:p>
    <w:tbl>
      <w:tblPr>
        <w:tblW w:w="0" w:type="auto"/>
        <w:tblInd w:w="-5" w:type="dxa"/>
        <w:tblLayout w:type="fixed"/>
        <w:tblCellMar>
          <w:left w:w="70" w:type="dxa"/>
          <w:right w:w="70" w:type="dxa"/>
        </w:tblCellMar>
        <w:tblLook w:val="0000" w:firstRow="0" w:lastRow="0" w:firstColumn="0" w:lastColumn="0" w:noHBand="0" w:noVBand="0"/>
      </w:tblPr>
      <w:tblGrid>
        <w:gridCol w:w="9221"/>
      </w:tblGrid>
      <w:tr w:rsidR="00D46234" w14:paraId="73A1B918" w14:textId="77777777">
        <w:tc>
          <w:tcPr>
            <w:tcW w:w="9221" w:type="dxa"/>
            <w:tcBorders>
              <w:top w:val="single" w:sz="4" w:space="0" w:color="000000"/>
              <w:left w:val="single" w:sz="4" w:space="0" w:color="000000"/>
              <w:bottom w:val="single" w:sz="4" w:space="0" w:color="000000"/>
              <w:right w:val="single" w:sz="4" w:space="0" w:color="000000"/>
            </w:tcBorders>
            <w:shd w:val="clear" w:color="auto" w:fill="auto"/>
          </w:tcPr>
          <w:p w14:paraId="60C77959" w14:textId="77777777" w:rsidR="00D46234" w:rsidRDefault="00D46234">
            <w:pPr>
              <w:snapToGrid w:val="0"/>
              <w:jc w:val="both"/>
              <w:rPr>
                <w:sz w:val="16"/>
                <w:szCs w:val="16"/>
              </w:rPr>
            </w:pPr>
          </w:p>
          <w:p w14:paraId="5F872578" w14:textId="77777777" w:rsidR="00D46234" w:rsidRDefault="00B7554F">
            <w:pPr>
              <w:jc w:val="both"/>
              <w:rPr>
                <w:sz w:val="16"/>
                <w:szCs w:val="16"/>
              </w:rPr>
            </w:pPr>
            <w:r>
              <w:rPr>
                <w:sz w:val="24"/>
              </w:rPr>
              <w:t>m</w:t>
            </w:r>
            <w:r>
              <w:rPr>
                <w:sz w:val="24"/>
                <w:vertAlign w:val="subscript"/>
              </w:rPr>
              <w:t>1</w:t>
            </w:r>
            <w:r>
              <w:rPr>
                <w:sz w:val="24"/>
              </w:rPr>
              <w:t xml:space="preserve"> (massa menor) =</w:t>
            </w:r>
          </w:p>
          <w:p w14:paraId="5EB55A23" w14:textId="77777777" w:rsidR="00D46234" w:rsidRDefault="00D46234">
            <w:pPr>
              <w:jc w:val="both"/>
              <w:rPr>
                <w:sz w:val="16"/>
                <w:szCs w:val="16"/>
              </w:rPr>
            </w:pPr>
          </w:p>
          <w:p w14:paraId="6E4FDFFB" w14:textId="77777777" w:rsidR="00D46234" w:rsidRDefault="00B7554F">
            <w:pPr>
              <w:jc w:val="both"/>
              <w:rPr>
                <w:sz w:val="16"/>
                <w:szCs w:val="16"/>
              </w:rPr>
            </w:pPr>
            <w:r>
              <w:rPr>
                <w:sz w:val="24"/>
              </w:rPr>
              <w:t xml:space="preserve"> m</w:t>
            </w:r>
            <w:r>
              <w:rPr>
                <w:sz w:val="24"/>
                <w:vertAlign w:val="subscript"/>
              </w:rPr>
              <w:t xml:space="preserve">2 </w:t>
            </w:r>
            <w:r>
              <w:rPr>
                <w:sz w:val="24"/>
              </w:rPr>
              <w:t>(massa maior) =</w:t>
            </w:r>
          </w:p>
          <w:p w14:paraId="09509646" w14:textId="77777777" w:rsidR="00D46234" w:rsidRDefault="00D46234">
            <w:pPr>
              <w:jc w:val="both"/>
              <w:rPr>
                <w:sz w:val="16"/>
                <w:szCs w:val="16"/>
              </w:rPr>
            </w:pPr>
          </w:p>
        </w:tc>
      </w:tr>
    </w:tbl>
    <w:p w14:paraId="1E46BA5E" w14:textId="77777777" w:rsidR="00D46234" w:rsidRDefault="00D46234">
      <w:pPr>
        <w:jc w:val="both"/>
      </w:pPr>
    </w:p>
    <w:p w14:paraId="1A686A50" w14:textId="4D39A1B0" w:rsidR="00D46234" w:rsidRDefault="00B7554F">
      <w:pPr>
        <w:pStyle w:val="Corpodetexto31"/>
      </w:pPr>
      <w:r>
        <w:t xml:space="preserve">2- </w:t>
      </w:r>
      <w:r w:rsidR="00FE3CE8">
        <w:t xml:space="preserve">Ajuste o </w:t>
      </w:r>
      <w:proofErr w:type="gramStart"/>
      <w:r w:rsidR="00FE3CE8">
        <w:t>comprimento</w:t>
      </w:r>
      <w:r>
        <w:t xml:space="preserve">  do</w:t>
      </w:r>
      <w:proofErr w:type="gramEnd"/>
      <w:r>
        <w:t xml:space="preserve">  pêndulo  de  modo  que    tenha  2</w:t>
      </w:r>
      <w:r w:rsidR="00B2329E">
        <w:t>5</w:t>
      </w:r>
      <w:r>
        <w:t xml:space="preserve"> cm  do  ponto  de  suspensão  até  o  centro  de  gravidade  do  corpo;</w:t>
      </w:r>
    </w:p>
    <w:p w14:paraId="32C34173" w14:textId="77777777" w:rsidR="00D46234" w:rsidRDefault="00D46234">
      <w:pPr>
        <w:jc w:val="both"/>
        <w:rPr>
          <w:sz w:val="24"/>
        </w:rPr>
      </w:pPr>
    </w:p>
    <w:p w14:paraId="07B2B013" w14:textId="100E1282" w:rsidR="00D46234" w:rsidRDefault="00B7554F">
      <w:pPr>
        <w:pStyle w:val="Corpodetexto"/>
        <w:rPr>
          <w:sz w:val="24"/>
        </w:rPr>
      </w:pPr>
      <w:r>
        <w:rPr>
          <w:sz w:val="24"/>
        </w:rPr>
        <w:t xml:space="preserve">3- </w:t>
      </w:r>
      <w:r w:rsidR="00FE3CE8">
        <w:rPr>
          <w:sz w:val="24"/>
        </w:rPr>
        <w:t xml:space="preserve">Desloque o </w:t>
      </w:r>
      <w:proofErr w:type="gramStart"/>
      <w:r w:rsidR="00FE3CE8">
        <w:rPr>
          <w:sz w:val="24"/>
        </w:rPr>
        <w:t>corpo</w:t>
      </w:r>
      <w:r>
        <w:rPr>
          <w:sz w:val="24"/>
        </w:rPr>
        <w:t xml:space="preserve">  da</w:t>
      </w:r>
      <w:proofErr w:type="gramEnd"/>
      <w:r>
        <w:rPr>
          <w:sz w:val="24"/>
        </w:rPr>
        <w:t xml:space="preserve">  posição  de  equilíbrio (deslocamento  angular  igual  a  15 </w:t>
      </w:r>
      <w:r>
        <w:rPr>
          <w:sz w:val="24"/>
          <w:u w:val="single"/>
          <w:vertAlign w:val="superscript"/>
        </w:rPr>
        <w:t>0</w:t>
      </w:r>
      <w:r>
        <w:rPr>
          <w:sz w:val="24"/>
        </w:rPr>
        <w:t>) e determine  o  tempo  necessário  para  o  pêndulo  executar  10 (dez)  oscilações  completas. Para minimizar os erros, é recomendável que o operador do cronômetro seja o mesmo que larga o pêndulo a oscilar.</w:t>
      </w:r>
    </w:p>
    <w:p w14:paraId="6D196D77" w14:textId="77777777" w:rsidR="00D46234" w:rsidRDefault="00D46234">
      <w:pPr>
        <w:pStyle w:val="Corpodetexto"/>
        <w:rPr>
          <w:sz w:val="24"/>
        </w:rPr>
      </w:pPr>
    </w:p>
    <w:p w14:paraId="038960A6" w14:textId="27CF10E7" w:rsidR="00D46234" w:rsidRDefault="00B7554F">
      <w:pPr>
        <w:jc w:val="both"/>
        <w:rPr>
          <w:sz w:val="16"/>
          <w:szCs w:val="16"/>
        </w:rPr>
      </w:pPr>
      <w:r>
        <w:rPr>
          <w:sz w:val="24"/>
        </w:rPr>
        <w:t xml:space="preserve">       OBS: O TEMPO DE REAÇÃO HUMANO É DE ALGUNS DÉCIMOS DE SEGUNDO; EMBORA O CRONÔMETRO REGISTRE ATÉ OS CENTÉSIMOS DE SEGUNDO, SÓ FAZ SENTIDO </w:t>
      </w:r>
      <w:r w:rsidR="00FE3CE8">
        <w:rPr>
          <w:sz w:val="24"/>
        </w:rPr>
        <w:t>VOCÊ ANOTAR</w:t>
      </w:r>
      <w:r>
        <w:rPr>
          <w:sz w:val="24"/>
        </w:rPr>
        <w:t xml:space="preserve"> O TEMPO OBTIDO MANUALMENTE, ATÉ OS DÉCIMOS DE SEGUNDO.</w:t>
      </w:r>
    </w:p>
    <w:p w14:paraId="484D81DE" w14:textId="77777777" w:rsidR="00D46234" w:rsidRDefault="00D46234">
      <w:pPr>
        <w:jc w:val="both"/>
        <w:rPr>
          <w:sz w:val="16"/>
          <w:szCs w:val="16"/>
        </w:rPr>
      </w:pPr>
    </w:p>
    <w:p w14:paraId="607BF903" w14:textId="46AB9776" w:rsidR="00D46234" w:rsidRDefault="00B7554F">
      <w:pPr>
        <w:jc w:val="both"/>
        <w:rPr>
          <w:sz w:val="16"/>
          <w:szCs w:val="16"/>
        </w:rPr>
      </w:pPr>
      <w:proofErr w:type="gramStart"/>
      <w:r>
        <w:rPr>
          <w:sz w:val="24"/>
        </w:rPr>
        <w:t>Repita  3</w:t>
      </w:r>
      <w:proofErr w:type="gramEnd"/>
      <w:r>
        <w:rPr>
          <w:sz w:val="24"/>
        </w:rPr>
        <w:t xml:space="preserve"> (três)  vezes  e  determine  o T  médio  (em  s).  Use somente </w:t>
      </w:r>
      <w:proofErr w:type="gramStart"/>
      <w:r>
        <w:rPr>
          <w:sz w:val="24"/>
        </w:rPr>
        <w:t>a  massa</w:t>
      </w:r>
      <w:proofErr w:type="gramEnd"/>
      <w:r>
        <w:rPr>
          <w:sz w:val="24"/>
        </w:rPr>
        <w:t xml:space="preserve">  (m</w:t>
      </w:r>
      <w:r>
        <w:rPr>
          <w:sz w:val="24"/>
          <w:vertAlign w:val="subscript"/>
        </w:rPr>
        <w:t>1</w:t>
      </w:r>
      <w:r>
        <w:rPr>
          <w:sz w:val="24"/>
        </w:rPr>
        <w:t xml:space="preserve">), como indicado na Tabela </w:t>
      </w:r>
      <w:r w:rsidR="005248D6">
        <w:rPr>
          <w:sz w:val="24"/>
        </w:rPr>
        <w:t>4</w:t>
      </w:r>
      <w:r>
        <w:rPr>
          <w:sz w:val="24"/>
        </w:rPr>
        <w:t>.1 ( próxima página).</w:t>
      </w:r>
    </w:p>
    <w:p w14:paraId="0F0CE05A" w14:textId="77777777" w:rsidR="00D46234" w:rsidRDefault="00D46234">
      <w:pPr>
        <w:jc w:val="both"/>
        <w:rPr>
          <w:sz w:val="16"/>
          <w:szCs w:val="16"/>
        </w:rPr>
      </w:pPr>
    </w:p>
    <w:p w14:paraId="7C07A4A0" w14:textId="7F5BC335" w:rsidR="00D46234" w:rsidRDefault="00B7554F">
      <w:pPr>
        <w:pStyle w:val="Corpodetexto"/>
        <w:rPr>
          <w:sz w:val="24"/>
        </w:rPr>
      </w:pPr>
      <w:r>
        <w:rPr>
          <w:sz w:val="24"/>
        </w:rPr>
        <w:t xml:space="preserve">4- </w:t>
      </w:r>
      <w:proofErr w:type="gramStart"/>
      <w:r>
        <w:rPr>
          <w:sz w:val="24"/>
        </w:rPr>
        <w:t>Repita  a</w:t>
      </w:r>
      <w:proofErr w:type="gramEnd"/>
      <w:r>
        <w:rPr>
          <w:sz w:val="24"/>
        </w:rPr>
        <w:t xml:space="preserve">  experiência  para  os  comprimentos</w:t>
      </w:r>
      <w:r w:rsidR="00B2329E">
        <w:rPr>
          <w:sz w:val="24"/>
        </w:rPr>
        <w:t>:</w:t>
      </w:r>
      <w:r>
        <w:rPr>
          <w:sz w:val="24"/>
        </w:rPr>
        <w:t xml:space="preserve"> 2</w:t>
      </w:r>
      <w:r w:rsidR="00B2329E">
        <w:rPr>
          <w:sz w:val="24"/>
        </w:rPr>
        <w:t>5</w:t>
      </w:r>
      <w:r>
        <w:rPr>
          <w:sz w:val="24"/>
        </w:rPr>
        <w:t xml:space="preserve"> cm, </w:t>
      </w:r>
      <w:r w:rsidR="00B2329E">
        <w:rPr>
          <w:sz w:val="24"/>
        </w:rPr>
        <w:t>5</w:t>
      </w:r>
      <w:r>
        <w:rPr>
          <w:sz w:val="24"/>
        </w:rPr>
        <w:t xml:space="preserve">0 cm, </w:t>
      </w:r>
      <w:r w:rsidR="00B2329E">
        <w:rPr>
          <w:sz w:val="24"/>
        </w:rPr>
        <w:t>75</w:t>
      </w:r>
      <w:r>
        <w:rPr>
          <w:sz w:val="24"/>
        </w:rPr>
        <w:t xml:space="preserve"> cm, </w:t>
      </w:r>
      <w:r w:rsidR="00B2329E">
        <w:rPr>
          <w:sz w:val="24"/>
        </w:rPr>
        <w:t>10</w:t>
      </w:r>
      <w:r>
        <w:rPr>
          <w:sz w:val="24"/>
        </w:rPr>
        <w:t>0 cm,  1</w:t>
      </w:r>
      <w:r w:rsidR="00B2329E">
        <w:rPr>
          <w:sz w:val="24"/>
        </w:rPr>
        <w:t>2</w:t>
      </w:r>
      <w:r w:rsidR="00D373DF">
        <w:rPr>
          <w:sz w:val="24"/>
        </w:rPr>
        <w:t>0</w:t>
      </w:r>
      <w:r>
        <w:rPr>
          <w:sz w:val="24"/>
        </w:rPr>
        <w:t xml:space="preserve"> cm,  1</w:t>
      </w:r>
      <w:r w:rsidR="00D373DF">
        <w:rPr>
          <w:sz w:val="24"/>
        </w:rPr>
        <w:t>4</w:t>
      </w:r>
      <w:r>
        <w:rPr>
          <w:sz w:val="24"/>
        </w:rPr>
        <w:t>0 cm  e  1</w:t>
      </w:r>
      <w:r w:rsidR="00D373DF">
        <w:rPr>
          <w:sz w:val="24"/>
        </w:rPr>
        <w:t>5</w:t>
      </w:r>
      <w:r>
        <w:rPr>
          <w:sz w:val="24"/>
        </w:rPr>
        <w:t xml:space="preserve">0 cm e  Complete  a  Tabela  </w:t>
      </w:r>
      <w:r w:rsidR="005248D6">
        <w:rPr>
          <w:sz w:val="24"/>
        </w:rPr>
        <w:t>4</w:t>
      </w:r>
      <w:r>
        <w:rPr>
          <w:sz w:val="24"/>
        </w:rPr>
        <w:t>.1.</w:t>
      </w:r>
    </w:p>
    <w:p w14:paraId="4C43765A" w14:textId="77777777" w:rsidR="00D46234" w:rsidRDefault="00D46234">
      <w:pPr>
        <w:jc w:val="both"/>
        <w:rPr>
          <w:sz w:val="24"/>
        </w:rPr>
      </w:pPr>
    </w:p>
    <w:p w14:paraId="0FB288B0" w14:textId="4A3BFD7E" w:rsidR="00D07A57" w:rsidRDefault="00D07A57" w:rsidP="00D07A57">
      <w:pPr>
        <w:rPr>
          <w:sz w:val="24"/>
          <w:szCs w:val="24"/>
        </w:rPr>
      </w:pPr>
      <w:r>
        <w:rPr>
          <w:sz w:val="24"/>
          <w:szCs w:val="24"/>
        </w:rPr>
        <w:t xml:space="preserve">Tabela </w:t>
      </w:r>
      <w:r w:rsidR="005248D6">
        <w:rPr>
          <w:sz w:val="24"/>
          <w:szCs w:val="24"/>
        </w:rPr>
        <w:t>4</w:t>
      </w:r>
      <w:r>
        <w:rPr>
          <w:sz w:val="24"/>
          <w:szCs w:val="24"/>
        </w:rPr>
        <w:t>.1 - Resultados experimentais para o pêndulo simples.</w:t>
      </w: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11"/>
        <w:gridCol w:w="1121"/>
        <w:gridCol w:w="1255"/>
        <w:gridCol w:w="1090"/>
        <w:gridCol w:w="1089"/>
        <w:gridCol w:w="1091"/>
        <w:gridCol w:w="1085"/>
        <w:gridCol w:w="1110"/>
      </w:tblGrid>
      <w:tr w:rsidR="00D07A57" w14:paraId="16F4E128"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4F32908B" w14:textId="77777777" w:rsidR="00D07A57" w:rsidRDefault="00D07A57" w:rsidP="00385BAB">
            <w:pPr>
              <w:spacing w:line="235" w:lineRule="auto"/>
              <w:rPr>
                <w:sz w:val="24"/>
              </w:rPr>
            </w:pPr>
            <w:r>
              <w:rPr>
                <w:sz w:val="24"/>
              </w:rPr>
              <w:t>L(cm)</w:t>
            </w:r>
          </w:p>
        </w:tc>
        <w:tc>
          <w:tcPr>
            <w:tcW w:w="1129"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61DFFEB5" w14:textId="77777777" w:rsidR="00D07A57" w:rsidRDefault="00D07A57" w:rsidP="00385BAB">
            <w:pPr>
              <w:spacing w:line="235" w:lineRule="auto"/>
              <w:rPr>
                <w:sz w:val="24"/>
              </w:rPr>
            </w:pPr>
            <w:r>
              <w:rPr>
                <w:rFonts w:ascii="Symbol" w:hAnsi="Symbol"/>
                <w:sz w:val="24"/>
              </w:rPr>
              <w:t></w:t>
            </w:r>
            <w:r>
              <w:rPr>
                <w:sz w:val="24"/>
              </w:rPr>
              <w:t>(graus)</w:t>
            </w:r>
          </w:p>
        </w:tc>
        <w:tc>
          <w:tcPr>
            <w:tcW w:w="1255"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693B5A44" w14:textId="77777777" w:rsidR="00D07A57" w:rsidRDefault="00D07A57" w:rsidP="00385BAB">
            <w:pPr>
              <w:spacing w:line="235" w:lineRule="auto"/>
              <w:rPr>
                <w:sz w:val="24"/>
              </w:rPr>
            </w:pPr>
            <w:r>
              <w:rPr>
                <w:sz w:val="24"/>
              </w:rPr>
              <w:t>m(gramas)</w:t>
            </w:r>
          </w:p>
        </w:tc>
        <w:tc>
          <w:tcPr>
            <w:tcW w:w="3333" w:type="dxa"/>
            <w:gridSpan w:val="3"/>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2502CDDA" w14:textId="77777777" w:rsidR="00D07A57" w:rsidRDefault="00D07A57" w:rsidP="00385BAB">
            <w:pPr>
              <w:spacing w:line="235" w:lineRule="auto"/>
              <w:jc w:val="center"/>
              <w:rPr>
                <w:sz w:val="24"/>
              </w:rPr>
            </w:pPr>
            <w:r>
              <w:rPr>
                <w:sz w:val="24"/>
              </w:rPr>
              <w:t>10T(s)</w:t>
            </w:r>
          </w:p>
        </w:tc>
        <w:tc>
          <w:tcPr>
            <w:tcW w:w="1110"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779FF44A" w14:textId="77777777" w:rsidR="00D07A57" w:rsidRDefault="00D07A57" w:rsidP="00385BAB">
            <w:pPr>
              <w:spacing w:line="235" w:lineRule="auto"/>
              <w:rPr>
                <w:sz w:val="24"/>
              </w:rPr>
            </w:pPr>
            <w:proofErr w:type="spellStart"/>
            <w:r>
              <w:rPr>
                <w:sz w:val="24"/>
              </w:rPr>
              <w:t>T</w:t>
            </w:r>
            <w:r>
              <w:rPr>
                <w:sz w:val="24"/>
                <w:vertAlign w:val="subscript"/>
              </w:rPr>
              <w:t>m</w:t>
            </w:r>
            <w:proofErr w:type="spellEnd"/>
            <w:r>
              <w:rPr>
                <w:sz w:val="24"/>
              </w:rPr>
              <w:t>(s)</w:t>
            </w:r>
          </w:p>
        </w:tc>
        <w:tc>
          <w:tcPr>
            <w:tcW w:w="1113"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4E6BC1C1" w14:textId="77777777" w:rsidR="00D07A57" w:rsidRDefault="00D07A57" w:rsidP="00385BAB">
            <w:pPr>
              <w:spacing w:line="235" w:lineRule="auto"/>
              <w:rPr>
                <w:sz w:val="24"/>
              </w:rPr>
            </w:pPr>
            <w:r>
              <w:rPr>
                <w:sz w:val="24"/>
              </w:rPr>
              <w:t>(</w:t>
            </w:r>
            <w:proofErr w:type="spellStart"/>
            <w:r>
              <w:rPr>
                <w:sz w:val="24"/>
              </w:rPr>
              <w:t>T</w:t>
            </w:r>
            <w:r>
              <w:rPr>
                <w:sz w:val="24"/>
                <w:vertAlign w:val="subscript"/>
              </w:rPr>
              <w:t>m</w:t>
            </w:r>
            <w:proofErr w:type="spellEnd"/>
            <w:r>
              <w:rPr>
                <w:sz w:val="24"/>
              </w:rPr>
              <w:t>)</w:t>
            </w:r>
            <w:r>
              <w:rPr>
                <w:sz w:val="24"/>
                <w:vertAlign w:val="superscript"/>
              </w:rPr>
              <w:t>2</w:t>
            </w:r>
            <w:r>
              <w:rPr>
                <w:sz w:val="24"/>
              </w:rPr>
              <w:t>(s</w:t>
            </w:r>
            <w:r>
              <w:rPr>
                <w:sz w:val="24"/>
                <w:vertAlign w:val="superscript"/>
              </w:rPr>
              <w:t>2</w:t>
            </w:r>
            <w:r>
              <w:rPr>
                <w:sz w:val="24"/>
              </w:rPr>
              <w:t>)</w:t>
            </w:r>
          </w:p>
        </w:tc>
      </w:tr>
      <w:tr w:rsidR="00D07A57" w14:paraId="3FEB7AD0"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B6E7F6A" w14:textId="7B40BF83" w:rsidR="00D07A57" w:rsidRDefault="00D07A57" w:rsidP="00385BAB">
            <w:pPr>
              <w:spacing w:line="235" w:lineRule="auto"/>
              <w:rPr>
                <w:sz w:val="24"/>
              </w:rPr>
            </w:pPr>
            <w:r>
              <w:rPr>
                <w:sz w:val="24"/>
              </w:rPr>
              <w:t>L</w:t>
            </w:r>
            <w:r>
              <w:rPr>
                <w:sz w:val="24"/>
                <w:vertAlign w:val="subscript"/>
              </w:rPr>
              <w:t>1</w:t>
            </w:r>
            <w:r>
              <w:rPr>
                <w:sz w:val="24"/>
              </w:rPr>
              <w:t>=2</w:t>
            </w:r>
            <w:r w:rsidR="00B2329E">
              <w:rPr>
                <w:sz w:val="24"/>
              </w:rPr>
              <w:t>5</w:t>
            </w:r>
          </w:p>
        </w:tc>
        <w:tc>
          <w:tcPr>
            <w:tcW w:w="11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1AF513" w14:textId="77777777" w:rsidR="00D07A57" w:rsidRDefault="00D07A57" w:rsidP="00385BAB">
            <w:pPr>
              <w:spacing w:line="235" w:lineRule="auto"/>
              <w:rPr>
                <w:sz w:val="24"/>
              </w:rPr>
            </w:pPr>
            <w:r>
              <w:rPr>
                <w:rFonts w:ascii="Symbol" w:hAnsi="Symbol"/>
                <w:sz w:val="24"/>
              </w:rPr>
              <w:t></w:t>
            </w:r>
            <w:r>
              <w:rPr>
                <w:sz w:val="24"/>
                <w:vertAlign w:val="subscript"/>
              </w:rPr>
              <w:t>1</w:t>
            </w:r>
            <w:r>
              <w:rPr>
                <w:sz w:val="24"/>
              </w:rPr>
              <w:t>=15</w:t>
            </w: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A38C580" w14:textId="77777777" w:rsidR="00D07A57" w:rsidRDefault="00D07A57" w:rsidP="00385BAB">
            <w:pPr>
              <w:spacing w:line="235" w:lineRule="auto"/>
              <w:rPr>
                <w:sz w:val="24"/>
                <w:vertAlign w:val="subscript"/>
              </w:rPr>
            </w:pPr>
            <w:r>
              <w:rPr>
                <w:sz w:val="24"/>
              </w:rPr>
              <w:t>m</w:t>
            </w:r>
            <w:r>
              <w:rPr>
                <w:sz w:val="24"/>
                <w:vertAlign w:val="subscript"/>
              </w:rPr>
              <w:t>1=</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FD930B" w14:textId="77777777" w:rsidR="00D07A57" w:rsidRDefault="00D07A57" w:rsidP="00385BAB">
            <w:pPr>
              <w:spacing w:line="235" w:lineRule="auto"/>
              <w:rPr>
                <w:sz w:val="24"/>
              </w:rPr>
            </w:pPr>
            <w:r>
              <w:rPr>
                <w:sz w:val="24"/>
              </w:rPr>
              <w:t>10T</w:t>
            </w:r>
            <w:r>
              <w:rPr>
                <w:sz w:val="24"/>
                <w:vertAlign w:val="subscript"/>
              </w:rPr>
              <w:t>1</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FEFB24" w14:textId="77777777" w:rsidR="00D07A57" w:rsidRDefault="00D07A57" w:rsidP="00385BAB">
            <w:pPr>
              <w:spacing w:line="235" w:lineRule="auto"/>
              <w:rPr>
                <w:sz w:val="24"/>
              </w:rPr>
            </w:pPr>
            <w:r>
              <w:rPr>
                <w:sz w:val="24"/>
              </w:rPr>
              <w:t>10T</w:t>
            </w:r>
            <w:r>
              <w:rPr>
                <w:sz w:val="24"/>
                <w:vertAlign w:val="subscript"/>
              </w:rPr>
              <w:t>1</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F56E85" w14:textId="77777777" w:rsidR="00D07A57" w:rsidRDefault="00D07A57" w:rsidP="00385BAB">
            <w:pPr>
              <w:spacing w:line="235" w:lineRule="auto"/>
              <w:rPr>
                <w:sz w:val="24"/>
              </w:rPr>
            </w:pPr>
            <w:r>
              <w:rPr>
                <w:sz w:val="24"/>
              </w:rPr>
              <w:t>10T</w:t>
            </w:r>
            <w:r>
              <w:rPr>
                <w:sz w:val="24"/>
                <w:vertAlign w:val="subscript"/>
              </w:rPr>
              <w:t>1</w:t>
            </w:r>
            <w:r>
              <w:rPr>
                <w:sz w:val="24"/>
              </w:rPr>
              <w:t>=</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29DA102" w14:textId="77777777" w:rsidR="00D07A57" w:rsidRDefault="00D07A57" w:rsidP="00385BAB">
            <w:pPr>
              <w:spacing w:line="235" w:lineRule="auto"/>
              <w:rPr>
                <w:sz w:val="24"/>
              </w:rPr>
            </w:pPr>
            <w:r>
              <w:rPr>
                <w:sz w:val="24"/>
              </w:rPr>
              <w:t>T</w:t>
            </w:r>
            <w:r>
              <w:rPr>
                <w:sz w:val="24"/>
                <w:vertAlign w:val="subscript"/>
              </w:rPr>
              <w:t>1</w:t>
            </w:r>
            <w:r>
              <w:rPr>
                <w:sz w:val="24"/>
              </w:rPr>
              <w:t>=</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436A884" w14:textId="77777777" w:rsidR="00D07A57" w:rsidRDefault="00D07A57" w:rsidP="00385BAB">
            <w:pPr>
              <w:spacing w:line="235" w:lineRule="auto"/>
              <w:rPr>
                <w:sz w:val="24"/>
              </w:rPr>
            </w:pPr>
            <w:r>
              <w:rPr>
                <w:sz w:val="24"/>
              </w:rPr>
              <w:t>T</w:t>
            </w:r>
            <w:r>
              <w:rPr>
                <w:sz w:val="24"/>
                <w:vertAlign w:val="subscript"/>
              </w:rPr>
              <w:t>1</w:t>
            </w:r>
            <w:r>
              <w:rPr>
                <w:sz w:val="24"/>
                <w:vertAlign w:val="superscript"/>
              </w:rPr>
              <w:t>2</w:t>
            </w:r>
            <w:r>
              <w:rPr>
                <w:sz w:val="24"/>
              </w:rPr>
              <w:t>=</w:t>
            </w:r>
          </w:p>
        </w:tc>
      </w:tr>
      <w:tr w:rsidR="00D07A57" w14:paraId="54A3F6B7"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7D35381" w14:textId="5F0D10CA" w:rsidR="00D07A57" w:rsidRDefault="00D07A57" w:rsidP="00385BAB">
            <w:pPr>
              <w:spacing w:line="235" w:lineRule="auto"/>
              <w:rPr>
                <w:sz w:val="24"/>
              </w:rPr>
            </w:pPr>
            <w:r>
              <w:rPr>
                <w:sz w:val="24"/>
              </w:rPr>
              <w:t>L</w:t>
            </w:r>
            <w:r>
              <w:rPr>
                <w:sz w:val="24"/>
                <w:vertAlign w:val="subscript"/>
              </w:rPr>
              <w:t>2</w:t>
            </w:r>
            <w:r>
              <w:rPr>
                <w:sz w:val="24"/>
              </w:rPr>
              <w:t>=</w:t>
            </w:r>
            <w:r w:rsidR="00B2329E">
              <w:rPr>
                <w:sz w:val="24"/>
              </w:rPr>
              <w:t>5</w:t>
            </w:r>
            <w:r>
              <w:rPr>
                <w:sz w:val="24"/>
              </w:rPr>
              <w:t>0</w:t>
            </w:r>
          </w:p>
        </w:tc>
        <w:tc>
          <w:tcPr>
            <w:tcW w:w="11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3762D1" w14:textId="77777777" w:rsidR="00D07A57" w:rsidRDefault="00D07A57" w:rsidP="00385BAB">
            <w:pPr>
              <w:spacing w:line="235" w:lineRule="auto"/>
              <w:rPr>
                <w:sz w:val="24"/>
              </w:rPr>
            </w:pPr>
            <w:r>
              <w:rPr>
                <w:rFonts w:ascii="Symbol" w:hAnsi="Symbol"/>
                <w:sz w:val="24"/>
              </w:rPr>
              <w:t></w:t>
            </w:r>
            <w:r>
              <w:rPr>
                <w:sz w:val="24"/>
                <w:vertAlign w:val="subscript"/>
              </w:rPr>
              <w:t>2</w:t>
            </w:r>
            <w:r>
              <w:rPr>
                <w:sz w:val="24"/>
              </w:rPr>
              <w:t>=15</w:t>
            </w: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4D6B56F" w14:textId="77777777" w:rsidR="00D07A57" w:rsidRDefault="00D07A57" w:rsidP="00385BAB">
            <w:pPr>
              <w:spacing w:line="235" w:lineRule="auto"/>
              <w:rPr>
                <w:sz w:val="24"/>
                <w:vertAlign w:val="subscript"/>
              </w:rPr>
            </w:pPr>
            <w:r>
              <w:rPr>
                <w:sz w:val="24"/>
              </w:rPr>
              <w:t>m</w:t>
            </w:r>
            <w:r>
              <w:rPr>
                <w:sz w:val="24"/>
                <w:vertAlign w:val="subscript"/>
              </w:rPr>
              <w:t>1=</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FB1E12" w14:textId="77777777" w:rsidR="00D07A57" w:rsidRDefault="00D07A57" w:rsidP="00385BAB">
            <w:pPr>
              <w:spacing w:line="235" w:lineRule="auto"/>
              <w:rPr>
                <w:sz w:val="24"/>
              </w:rPr>
            </w:pPr>
            <w:r>
              <w:rPr>
                <w:sz w:val="24"/>
              </w:rPr>
              <w:t>10T</w:t>
            </w:r>
            <w:r>
              <w:rPr>
                <w:sz w:val="24"/>
                <w:vertAlign w:val="subscript"/>
              </w:rPr>
              <w:t>2</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BBD5B9A" w14:textId="77777777" w:rsidR="00D07A57" w:rsidRDefault="00D07A57" w:rsidP="00385BAB">
            <w:pPr>
              <w:spacing w:line="235" w:lineRule="auto"/>
              <w:rPr>
                <w:sz w:val="24"/>
              </w:rPr>
            </w:pPr>
            <w:r>
              <w:rPr>
                <w:sz w:val="24"/>
              </w:rPr>
              <w:t>10T</w:t>
            </w:r>
            <w:r>
              <w:rPr>
                <w:sz w:val="24"/>
                <w:vertAlign w:val="subscript"/>
              </w:rPr>
              <w:t>2</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6FEC39" w14:textId="77777777" w:rsidR="00D07A57" w:rsidRDefault="00D07A57" w:rsidP="00385BAB">
            <w:pPr>
              <w:spacing w:line="235" w:lineRule="auto"/>
              <w:rPr>
                <w:sz w:val="24"/>
              </w:rPr>
            </w:pPr>
            <w:r>
              <w:rPr>
                <w:sz w:val="24"/>
              </w:rPr>
              <w:t>10T</w:t>
            </w:r>
            <w:r>
              <w:rPr>
                <w:sz w:val="24"/>
                <w:vertAlign w:val="subscript"/>
              </w:rPr>
              <w:t>2</w:t>
            </w:r>
            <w:r>
              <w:rPr>
                <w:sz w:val="24"/>
              </w:rPr>
              <w:t>=</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C63945" w14:textId="77777777" w:rsidR="00D07A57" w:rsidRDefault="00D07A57" w:rsidP="00385BAB">
            <w:pPr>
              <w:spacing w:line="235" w:lineRule="auto"/>
              <w:rPr>
                <w:sz w:val="24"/>
              </w:rPr>
            </w:pPr>
            <w:r>
              <w:rPr>
                <w:sz w:val="24"/>
              </w:rPr>
              <w:t>T</w:t>
            </w:r>
            <w:r>
              <w:rPr>
                <w:sz w:val="24"/>
                <w:vertAlign w:val="subscript"/>
              </w:rPr>
              <w:t>2</w:t>
            </w:r>
            <w:r>
              <w:rPr>
                <w:sz w:val="24"/>
              </w:rPr>
              <w:t>=</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9001DA" w14:textId="77777777" w:rsidR="00D07A57" w:rsidRDefault="00D07A57" w:rsidP="00385BAB">
            <w:pPr>
              <w:spacing w:line="235" w:lineRule="auto"/>
              <w:rPr>
                <w:sz w:val="24"/>
              </w:rPr>
            </w:pPr>
            <w:r>
              <w:rPr>
                <w:sz w:val="24"/>
              </w:rPr>
              <w:t>T</w:t>
            </w:r>
            <w:r>
              <w:rPr>
                <w:sz w:val="24"/>
                <w:vertAlign w:val="subscript"/>
              </w:rPr>
              <w:t>2</w:t>
            </w:r>
            <w:r>
              <w:rPr>
                <w:sz w:val="24"/>
                <w:vertAlign w:val="superscript"/>
              </w:rPr>
              <w:t>2</w:t>
            </w:r>
            <w:r>
              <w:rPr>
                <w:sz w:val="24"/>
              </w:rPr>
              <w:t>=</w:t>
            </w:r>
          </w:p>
        </w:tc>
      </w:tr>
      <w:tr w:rsidR="00D07A57" w14:paraId="3E0D1EB1"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3CA140" w14:textId="6D216126" w:rsidR="00D07A57" w:rsidRDefault="00D07A57" w:rsidP="00385BAB">
            <w:pPr>
              <w:spacing w:line="235" w:lineRule="auto"/>
              <w:rPr>
                <w:sz w:val="24"/>
              </w:rPr>
            </w:pPr>
            <w:r>
              <w:rPr>
                <w:sz w:val="24"/>
              </w:rPr>
              <w:t>L</w:t>
            </w:r>
            <w:r>
              <w:rPr>
                <w:sz w:val="24"/>
                <w:vertAlign w:val="subscript"/>
              </w:rPr>
              <w:t>3</w:t>
            </w:r>
            <w:r>
              <w:rPr>
                <w:sz w:val="24"/>
              </w:rPr>
              <w:t>=</w:t>
            </w:r>
            <w:r w:rsidR="00B2329E">
              <w:rPr>
                <w:sz w:val="24"/>
              </w:rPr>
              <w:t>75</w:t>
            </w:r>
          </w:p>
        </w:tc>
        <w:tc>
          <w:tcPr>
            <w:tcW w:w="11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02D4C3" w14:textId="77777777" w:rsidR="00D07A57" w:rsidRDefault="00D07A57" w:rsidP="00385BAB">
            <w:pPr>
              <w:spacing w:line="235" w:lineRule="auto"/>
              <w:rPr>
                <w:sz w:val="24"/>
              </w:rPr>
            </w:pPr>
            <w:r>
              <w:rPr>
                <w:rFonts w:ascii="Symbol" w:hAnsi="Symbol"/>
                <w:sz w:val="24"/>
              </w:rPr>
              <w:t></w:t>
            </w:r>
            <w:r>
              <w:rPr>
                <w:sz w:val="24"/>
                <w:vertAlign w:val="subscript"/>
              </w:rPr>
              <w:t>3</w:t>
            </w:r>
            <w:r>
              <w:rPr>
                <w:sz w:val="24"/>
              </w:rPr>
              <w:t>=15</w:t>
            </w: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A925BD" w14:textId="77777777" w:rsidR="00D07A57" w:rsidRDefault="00D07A57" w:rsidP="00385BAB">
            <w:pPr>
              <w:spacing w:line="235" w:lineRule="auto"/>
              <w:rPr>
                <w:sz w:val="24"/>
                <w:vertAlign w:val="subscript"/>
              </w:rPr>
            </w:pPr>
            <w:r>
              <w:rPr>
                <w:sz w:val="24"/>
              </w:rPr>
              <w:t>m</w:t>
            </w:r>
            <w:r>
              <w:rPr>
                <w:sz w:val="24"/>
                <w:vertAlign w:val="subscript"/>
              </w:rPr>
              <w:t>1=</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19A8E3" w14:textId="77777777" w:rsidR="00D07A57" w:rsidRDefault="00D07A57" w:rsidP="00385BAB">
            <w:pPr>
              <w:spacing w:line="235" w:lineRule="auto"/>
              <w:rPr>
                <w:sz w:val="24"/>
              </w:rPr>
            </w:pPr>
            <w:r>
              <w:rPr>
                <w:sz w:val="24"/>
              </w:rPr>
              <w:t>10T</w:t>
            </w:r>
            <w:r>
              <w:rPr>
                <w:sz w:val="24"/>
                <w:vertAlign w:val="subscript"/>
              </w:rPr>
              <w:t>3</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C70F585" w14:textId="77777777" w:rsidR="00D07A57" w:rsidRDefault="00D07A57" w:rsidP="00385BAB">
            <w:pPr>
              <w:spacing w:line="235" w:lineRule="auto"/>
              <w:rPr>
                <w:sz w:val="24"/>
              </w:rPr>
            </w:pPr>
            <w:r>
              <w:rPr>
                <w:sz w:val="24"/>
              </w:rPr>
              <w:t>10T</w:t>
            </w:r>
            <w:r>
              <w:rPr>
                <w:sz w:val="24"/>
                <w:vertAlign w:val="subscript"/>
              </w:rPr>
              <w:t>3</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48795E7" w14:textId="77777777" w:rsidR="00D07A57" w:rsidRDefault="00D07A57" w:rsidP="00385BAB">
            <w:pPr>
              <w:spacing w:line="235" w:lineRule="auto"/>
              <w:rPr>
                <w:sz w:val="24"/>
              </w:rPr>
            </w:pPr>
            <w:r>
              <w:rPr>
                <w:sz w:val="24"/>
              </w:rPr>
              <w:t>10T</w:t>
            </w:r>
            <w:r>
              <w:rPr>
                <w:sz w:val="24"/>
                <w:vertAlign w:val="subscript"/>
              </w:rPr>
              <w:t>3</w:t>
            </w:r>
            <w:r>
              <w:rPr>
                <w:sz w:val="24"/>
              </w:rPr>
              <w:t>=</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8EADAA" w14:textId="77777777" w:rsidR="00D07A57" w:rsidRDefault="00D07A57" w:rsidP="00385BAB">
            <w:pPr>
              <w:spacing w:line="235" w:lineRule="auto"/>
              <w:rPr>
                <w:sz w:val="24"/>
              </w:rPr>
            </w:pPr>
            <w:r>
              <w:rPr>
                <w:sz w:val="24"/>
              </w:rPr>
              <w:t>T</w:t>
            </w:r>
            <w:r>
              <w:rPr>
                <w:sz w:val="24"/>
                <w:vertAlign w:val="subscript"/>
              </w:rPr>
              <w:t>3</w:t>
            </w:r>
            <w:r>
              <w:rPr>
                <w:sz w:val="24"/>
              </w:rPr>
              <w:t>=</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A91811" w14:textId="77777777" w:rsidR="00D07A57" w:rsidRDefault="00D07A57" w:rsidP="00385BAB">
            <w:pPr>
              <w:spacing w:line="235" w:lineRule="auto"/>
              <w:rPr>
                <w:sz w:val="24"/>
              </w:rPr>
            </w:pPr>
            <w:r>
              <w:rPr>
                <w:sz w:val="24"/>
              </w:rPr>
              <w:t>T</w:t>
            </w:r>
            <w:r>
              <w:rPr>
                <w:sz w:val="24"/>
                <w:vertAlign w:val="subscript"/>
              </w:rPr>
              <w:t>3</w:t>
            </w:r>
            <w:r>
              <w:rPr>
                <w:sz w:val="24"/>
                <w:vertAlign w:val="superscript"/>
              </w:rPr>
              <w:t>2</w:t>
            </w:r>
            <w:r>
              <w:rPr>
                <w:sz w:val="24"/>
              </w:rPr>
              <w:t>=</w:t>
            </w:r>
          </w:p>
        </w:tc>
      </w:tr>
      <w:tr w:rsidR="00D07A57" w14:paraId="3B909CDA"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85F2FF7" w14:textId="35B4D217" w:rsidR="00D07A57" w:rsidRDefault="00D07A57" w:rsidP="00385BAB">
            <w:pPr>
              <w:spacing w:line="235" w:lineRule="auto"/>
              <w:rPr>
                <w:sz w:val="24"/>
              </w:rPr>
            </w:pPr>
            <w:r>
              <w:rPr>
                <w:sz w:val="24"/>
              </w:rPr>
              <w:t>L</w:t>
            </w:r>
            <w:r>
              <w:rPr>
                <w:sz w:val="24"/>
                <w:vertAlign w:val="subscript"/>
              </w:rPr>
              <w:t>4</w:t>
            </w:r>
            <w:r>
              <w:rPr>
                <w:sz w:val="24"/>
              </w:rPr>
              <w:t>=</w:t>
            </w:r>
            <w:r w:rsidR="00B2329E">
              <w:rPr>
                <w:sz w:val="24"/>
              </w:rPr>
              <w:t>100</w:t>
            </w:r>
          </w:p>
        </w:tc>
        <w:tc>
          <w:tcPr>
            <w:tcW w:w="11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BFCB09" w14:textId="77777777" w:rsidR="00D07A57" w:rsidRDefault="00D07A57" w:rsidP="00385BAB">
            <w:pPr>
              <w:spacing w:line="235" w:lineRule="auto"/>
              <w:rPr>
                <w:sz w:val="24"/>
              </w:rPr>
            </w:pPr>
            <w:r>
              <w:rPr>
                <w:rFonts w:ascii="Symbol" w:hAnsi="Symbol"/>
                <w:sz w:val="24"/>
              </w:rPr>
              <w:t></w:t>
            </w:r>
            <w:r>
              <w:rPr>
                <w:sz w:val="24"/>
                <w:vertAlign w:val="subscript"/>
              </w:rPr>
              <w:t>4</w:t>
            </w:r>
            <w:r>
              <w:rPr>
                <w:sz w:val="24"/>
              </w:rPr>
              <w:t>=15</w:t>
            </w: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DCC381" w14:textId="77777777" w:rsidR="00D07A57" w:rsidRDefault="00D07A57" w:rsidP="00385BAB">
            <w:pPr>
              <w:spacing w:line="235" w:lineRule="auto"/>
              <w:rPr>
                <w:sz w:val="24"/>
                <w:vertAlign w:val="subscript"/>
              </w:rPr>
            </w:pPr>
            <w:r>
              <w:rPr>
                <w:sz w:val="24"/>
              </w:rPr>
              <w:t>m</w:t>
            </w:r>
            <w:r>
              <w:rPr>
                <w:sz w:val="24"/>
                <w:vertAlign w:val="subscript"/>
              </w:rPr>
              <w:t>1=</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44FE48" w14:textId="77777777" w:rsidR="00D07A57" w:rsidRDefault="00D07A57" w:rsidP="00385BAB">
            <w:pPr>
              <w:spacing w:line="235" w:lineRule="auto"/>
              <w:rPr>
                <w:sz w:val="24"/>
              </w:rPr>
            </w:pPr>
            <w:r>
              <w:rPr>
                <w:sz w:val="24"/>
              </w:rPr>
              <w:t>10T</w:t>
            </w:r>
            <w:r>
              <w:rPr>
                <w:sz w:val="24"/>
                <w:vertAlign w:val="subscript"/>
              </w:rPr>
              <w:t>4</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7DC08DD" w14:textId="77777777" w:rsidR="00D07A57" w:rsidRDefault="00D07A57" w:rsidP="00385BAB">
            <w:pPr>
              <w:spacing w:line="235" w:lineRule="auto"/>
              <w:rPr>
                <w:sz w:val="24"/>
              </w:rPr>
            </w:pPr>
            <w:r>
              <w:rPr>
                <w:sz w:val="24"/>
              </w:rPr>
              <w:t>10T</w:t>
            </w:r>
            <w:r>
              <w:rPr>
                <w:sz w:val="24"/>
                <w:vertAlign w:val="subscript"/>
              </w:rPr>
              <w:t>4</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F4CF819" w14:textId="77777777" w:rsidR="00D07A57" w:rsidRDefault="00D07A57" w:rsidP="00385BAB">
            <w:pPr>
              <w:spacing w:line="235" w:lineRule="auto"/>
              <w:rPr>
                <w:sz w:val="24"/>
              </w:rPr>
            </w:pPr>
            <w:r>
              <w:rPr>
                <w:sz w:val="24"/>
              </w:rPr>
              <w:t>10T</w:t>
            </w:r>
            <w:r>
              <w:rPr>
                <w:sz w:val="24"/>
                <w:vertAlign w:val="subscript"/>
              </w:rPr>
              <w:t>4</w:t>
            </w:r>
            <w:r>
              <w:rPr>
                <w:sz w:val="24"/>
              </w:rPr>
              <w:t>=</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D6D3EA" w14:textId="77777777" w:rsidR="00D07A57" w:rsidRDefault="00D07A57" w:rsidP="00385BAB">
            <w:pPr>
              <w:spacing w:line="235" w:lineRule="auto"/>
              <w:rPr>
                <w:sz w:val="24"/>
              </w:rPr>
            </w:pPr>
            <w:r>
              <w:rPr>
                <w:sz w:val="24"/>
              </w:rPr>
              <w:t>T</w:t>
            </w:r>
            <w:r>
              <w:rPr>
                <w:sz w:val="24"/>
                <w:vertAlign w:val="subscript"/>
              </w:rPr>
              <w:t>4</w:t>
            </w:r>
            <w:r>
              <w:rPr>
                <w:sz w:val="24"/>
              </w:rPr>
              <w:t>=</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8C8329" w14:textId="77777777" w:rsidR="00D07A57" w:rsidRDefault="00D07A57" w:rsidP="00385BAB">
            <w:pPr>
              <w:spacing w:line="235" w:lineRule="auto"/>
              <w:rPr>
                <w:sz w:val="24"/>
              </w:rPr>
            </w:pPr>
            <w:r>
              <w:rPr>
                <w:sz w:val="24"/>
              </w:rPr>
              <w:t>T</w:t>
            </w:r>
            <w:r>
              <w:rPr>
                <w:sz w:val="24"/>
                <w:vertAlign w:val="subscript"/>
              </w:rPr>
              <w:t>4</w:t>
            </w:r>
            <w:r>
              <w:rPr>
                <w:sz w:val="24"/>
                <w:vertAlign w:val="superscript"/>
              </w:rPr>
              <w:t>2</w:t>
            </w:r>
            <w:r>
              <w:rPr>
                <w:sz w:val="24"/>
              </w:rPr>
              <w:t>=</w:t>
            </w:r>
          </w:p>
        </w:tc>
      </w:tr>
      <w:tr w:rsidR="00D07A57" w14:paraId="0343F2A4"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5DE32AF" w14:textId="5BEB0C2F" w:rsidR="00D07A57" w:rsidRDefault="00D07A57" w:rsidP="00385BAB">
            <w:pPr>
              <w:spacing w:line="235" w:lineRule="auto"/>
              <w:rPr>
                <w:sz w:val="24"/>
              </w:rPr>
            </w:pPr>
            <w:r>
              <w:rPr>
                <w:sz w:val="24"/>
              </w:rPr>
              <w:t>L</w:t>
            </w:r>
            <w:r>
              <w:rPr>
                <w:sz w:val="24"/>
                <w:vertAlign w:val="subscript"/>
              </w:rPr>
              <w:t>5</w:t>
            </w:r>
            <w:r>
              <w:rPr>
                <w:sz w:val="24"/>
              </w:rPr>
              <w:t>=1</w:t>
            </w:r>
            <w:r w:rsidR="00B2329E">
              <w:rPr>
                <w:sz w:val="24"/>
              </w:rPr>
              <w:t>20</w:t>
            </w:r>
          </w:p>
        </w:tc>
        <w:tc>
          <w:tcPr>
            <w:tcW w:w="11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4B3519" w14:textId="77777777" w:rsidR="00D07A57" w:rsidRDefault="00D07A57" w:rsidP="00385BAB">
            <w:pPr>
              <w:spacing w:line="235" w:lineRule="auto"/>
              <w:rPr>
                <w:sz w:val="24"/>
              </w:rPr>
            </w:pPr>
            <w:r>
              <w:rPr>
                <w:rFonts w:ascii="Symbol" w:hAnsi="Symbol"/>
                <w:sz w:val="24"/>
              </w:rPr>
              <w:t></w:t>
            </w:r>
            <w:r>
              <w:rPr>
                <w:sz w:val="24"/>
                <w:vertAlign w:val="subscript"/>
              </w:rPr>
              <w:t>5</w:t>
            </w:r>
            <w:r>
              <w:rPr>
                <w:sz w:val="24"/>
              </w:rPr>
              <w:t>=15</w:t>
            </w: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840CB88" w14:textId="77777777" w:rsidR="00D07A57" w:rsidRDefault="00D07A57" w:rsidP="00385BAB">
            <w:pPr>
              <w:spacing w:line="235" w:lineRule="auto"/>
              <w:rPr>
                <w:sz w:val="24"/>
                <w:vertAlign w:val="subscript"/>
              </w:rPr>
            </w:pPr>
            <w:r>
              <w:rPr>
                <w:sz w:val="24"/>
              </w:rPr>
              <w:t>m</w:t>
            </w:r>
            <w:r>
              <w:rPr>
                <w:sz w:val="24"/>
                <w:vertAlign w:val="subscript"/>
              </w:rPr>
              <w:t>1=</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8CD1D3D" w14:textId="77777777" w:rsidR="00D07A57" w:rsidRDefault="00D07A57" w:rsidP="00385BAB">
            <w:pPr>
              <w:spacing w:line="235" w:lineRule="auto"/>
              <w:rPr>
                <w:sz w:val="24"/>
              </w:rPr>
            </w:pPr>
            <w:r>
              <w:rPr>
                <w:sz w:val="24"/>
              </w:rPr>
              <w:t>10T</w:t>
            </w:r>
            <w:r>
              <w:rPr>
                <w:sz w:val="24"/>
                <w:vertAlign w:val="subscript"/>
              </w:rPr>
              <w:t>5</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FE7782B" w14:textId="77777777" w:rsidR="00D07A57" w:rsidRDefault="00D07A57" w:rsidP="00385BAB">
            <w:pPr>
              <w:spacing w:line="235" w:lineRule="auto"/>
              <w:rPr>
                <w:sz w:val="24"/>
              </w:rPr>
            </w:pPr>
            <w:r>
              <w:rPr>
                <w:sz w:val="24"/>
              </w:rPr>
              <w:t>10T</w:t>
            </w:r>
            <w:r>
              <w:rPr>
                <w:sz w:val="24"/>
                <w:vertAlign w:val="subscript"/>
              </w:rPr>
              <w:t>5</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F9B647" w14:textId="77777777" w:rsidR="00D07A57" w:rsidRDefault="00D07A57" w:rsidP="00385BAB">
            <w:pPr>
              <w:spacing w:line="235" w:lineRule="auto"/>
              <w:rPr>
                <w:sz w:val="24"/>
              </w:rPr>
            </w:pPr>
            <w:r>
              <w:rPr>
                <w:sz w:val="24"/>
              </w:rPr>
              <w:t>10T</w:t>
            </w:r>
            <w:r>
              <w:rPr>
                <w:sz w:val="24"/>
                <w:vertAlign w:val="subscript"/>
              </w:rPr>
              <w:t>5</w:t>
            </w:r>
            <w:r>
              <w:rPr>
                <w:sz w:val="24"/>
              </w:rPr>
              <w:t>=</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FD2A586" w14:textId="77777777" w:rsidR="00D07A57" w:rsidRDefault="00D07A57" w:rsidP="00385BAB">
            <w:pPr>
              <w:spacing w:line="235" w:lineRule="auto"/>
              <w:rPr>
                <w:sz w:val="24"/>
              </w:rPr>
            </w:pPr>
            <w:r>
              <w:rPr>
                <w:sz w:val="24"/>
              </w:rPr>
              <w:t>T</w:t>
            </w:r>
            <w:r>
              <w:rPr>
                <w:sz w:val="24"/>
                <w:vertAlign w:val="subscript"/>
              </w:rPr>
              <w:t>5</w:t>
            </w:r>
            <w:r>
              <w:rPr>
                <w:sz w:val="24"/>
              </w:rPr>
              <w:t>=</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24D674" w14:textId="77777777" w:rsidR="00D07A57" w:rsidRDefault="00D07A57" w:rsidP="00385BAB">
            <w:pPr>
              <w:spacing w:line="235" w:lineRule="auto"/>
              <w:rPr>
                <w:sz w:val="24"/>
              </w:rPr>
            </w:pPr>
            <w:r>
              <w:rPr>
                <w:sz w:val="24"/>
              </w:rPr>
              <w:t>T</w:t>
            </w:r>
            <w:r>
              <w:rPr>
                <w:sz w:val="24"/>
                <w:vertAlign w:val="subscript"/>
              </w:rPr>
              <w:t>5</w:t>
            </w:r>
            <w:r>
              <w:rPr>
                <w:sz w:val="24"/>
                <w:vertAlign w:val="superscript"/>
              </w:rPr>
              <w:t>2</w:t>
            </w:r>
            <w:r>
              <w:rPr>
                <w:sz w:val="24"/>
              </w:rPr>
              <w:t>=</w:t>
            </w:r>
          </w:p>
        </w:tc>
      </w:tr>
      <w:tr w:rsidR="00D07A57" w14:paraId="7C1348B6"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C03087" w14:textId="0F2E05B7" w:rsidR="00D07A57" w:rsidRDefault="00D07A57" w:rsidP="00385BAB">
            <w:pPr>
              <w:spacing w:line="235" w:lineRule="auto"/>
              <w:rPr>
                <w:sz w:val="24"/>
              </w:rPr>
            </w:pPr>
            <w:r>
              <w:rPr>
                <w:sz w:val="24"/>
              </w:rPr>
              <w:t>L</w:t>
            </w:r>
            <w:r>
              <w:rPr>
                <w:sz w:val="24"/>
                <w:vertAlign w:val="subscript"/>
              </w:rPr>
              <w:t>6</w:t>
            </w:r>
            <w:r>
              <w:rPr>
                <w:sz w:val="24"/>
              </w:rPr>
              <w:t>=1</w:t>
            </w:r>
            <w:r w:rsidR="00B2329E">
              <w:rPr>
                <w:sz w:val="24"/>
              </w:rPr>
              <w:t>4</w:t>
            </w:r>
            <w:r>
              <w:rPr>
                <w:sz w:val="24"/>
              </w:rPr>
              <w:t>0</w:t>
            </w:r>
          </w:p>
        </w:tc>
        <w:tc>
          <w:tcPr>
            <w:tcW w:w="11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81298AA" w14:textId="77777777" w:rsidR="00D07A57" w:rsidRDefault="00D07A57" w:rsidP="00385BAB">
            <w:pPr>
              <w:spacing w:line="235" w:lineRule="auto"/>
              <w:rPr>
                <w:sz w:val="24"/>
              </w:rPr>
            </w:pPr>
            <w:r>
              <w:rPr>
                <w:rFonts w:ascii="Symbol" w:hAnsi="Symbol"/>
                <w:sz w:val="24"/>
              </w:rPr>
              <w:t></w:t>
            </w:r>
            <w:r>
              <w:rPr>
                <w:sz w:val="24"/>
                <w:vertAlign w:val="subscript"/>
              </w:rPr>
              <w:t>6</w:t>
            </w:r>
            <w:r>
              <w:rPr>
                <w:sz w:val="24"/>
              </w:rPr>
              <w:t>=15</w:t>
            </w: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C7798A3" w14:textId="77777777" w:rsidR="00D07A57" w:rsidRDefault="00D07A57" w:rsidP="00385BAB">
            <w:pPr>
              <w:spacing w:line="235" w:lineRule="auto"/>
              <w:rPr>
                <w:sz w:val="24"/>
                <w:vertAlign w:val="subscript"/>
              </w:rPr>
            </w:pPr>
            <w:r>
              <w:rPr>
                <w:sz w:val="24"/>
              </w:rPr>
              <w:t>m</w:t>
            </w:r>
            <w:r>
              <w:rPr>
                <w:sz w:val="24"/>
                <w:vertAlign w:val="subscript"/>
              </w:rPr>
              <w:t>1=</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32767C0" w14:textId="77777777" w:rsidR="00D07A57" w:rsidRDefault="00D07A57" w:rsidP="00385BAB">
            <w:pPr>
              <w:spacing w:line="235" w:lineRule="auto"/>
              <w:rPr>
                <w:sz w:val="24"/>
              </w:rPr>
            </w:pPr>
            <w:r>
              <w:rPr>
                <w:sz w:val="24"/>
              </w:rPr>
              <w:t>10T</w:t>
            </w:r>
            <w:r>
              <w:rPr>
                <w:sz w:val="24"/>
                <w:vertAlign w:val="subscript"/>
              </w:rPr>
              <w:t>6</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9C415FA" w14:textId="77777777" w:rsidR="00D07A57" w:rsidRDefault="00D07A57" w:rsidP="00385BAB">
            <w:pPr>
              <w:spacing w:line="235" w:lineRule="auto"/>
              <w:rPr>
                <w:sz w:val="24"/>
              </w:rPr>
            </w:pPr>
            <w:r>
              <w:rPr>
                <w:sz w:val="24"/>
              </w:rPr>
              <w:t>10T</w:t>
            </w:r>
            <w:r>
              <w:rPr>
                <w:sz w:val="24"/>
                <w:vertAlign w:val="subscript"/>
              </w:rPr>
              <w:t>6</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28C00DE" w14:textId="77777777" w:rsidR="00D07A57" w:rsidRDefault="00D07A57" w:rsidP="00385BAB">
            <w:pPr>
              <w:spacing w:line="235" w:lineRule="auto"/>
              <w:rPr>
                <w:sz w:val="24"/>
              </w:rPr>
            </w:pPr>
            <w:r>
              <w:rPr>
                <w:sz w:val="24"/>
              </w:rPr>
              <w:t>10T</w:t>
            </w:r>
            <w:r>
              <w:rPr>
                <w:sz w:val="24"/>
                <w:vertAlign w:val="subscript"/>
              </w:rPr>
              <w:t>6</w:t>
            </w:r>
            <w:r>
              <w:rPr>
                <w:sz w:val="24"/>
              </w:rPr>
              <w:t>=</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0A37F8" w14:textId="77777777" w:rsidR="00D07A57" w:rsidRDefault="00D07A57" w:rsidP="00385BAB">
            <w:pPr>
              <w:spacing w:line="235" w:lineRule="auto"/>
              <w:rPr>
                <w:sz w:val="24"/>
              </w:rPr>
            </w:pPr>
            <w:r>
              <w:rPr>
                <w:sz w:val="24"/>
              </w:rPr>
              <w:t>T</w:t>
            </w:r>
            <w:r>
              <w:rPr>
                <w:sz w:val="24"/>
                <w:vertAlign w:val="subscript"/>
              </w:rPr>
              <w:t>6</w:t>
            </w:r>
            <w:r>
              <w:rPr>
                <w:sz w:val="24"/>
              </w:rPr>
              <w:t>=</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311C730" w14:textId="77777777" w:rsidR="00D07A57" w:rsidRDefault="00D07A57" w:rsidP="00385BAB">
            <w:pPr>
              <w:spacing w:line="235" w:lineRule="auto"/>
              <w:rPr>
                <w:sz w:val="24"/>
              </w:rPr>
            </w:pPr>
            <w:r>
              <w:rPr>
                <w:sz w:val="24"/>
              </w:rPr>
              <w:t>T</w:t>
            </w:r>
            <w:r>
              <w:rPr>
                <w:sz w:val="24"/>
                <w:vertAlign w:val="subscript"/>
              </w:rPr>
              <w:t>6</w:t>
            </w:r>
            <w:r>
              <w:rPr>
                <w:sz w:val="24"/>
                <w:vertAlign w:val="superscript"/>
              </w:rPr>
              <w:t>2</w:t>
            </w:r>
            <w:r>
              <w:rPr>
                <w:sz w:val="24"/>
              </w:rPr>
              <w:t>=</w:t>
            </w:r>
          </w:p>
        </w:tc>
      </w:tr>
      <w:tr w:rsidR="00D07A57" w14:paraId="3ACA176C"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AD97883" w14:textId="10676E63" w:rsidR="00D07A57" w:rsidRDefault="00D07A57" w:rsidP="00385BAB">
            <w:pPr>
              <w:spacing w:line="235" w:lineRule="auto"/>
              <w:rPr>
                <w:sz w:val="24"/>
              </w:rPr>
            </w:pPr>
            <w:r>
              <w:rPr>
                <w:sz w:val="24"/>
              </w:rPr>
              <w:t>L</w:t>
            </w:r>
            <w:r>
              <w:rPr>
                <w:sz w:val="24"/>
                <w:vertAlign w:val="subscript"/>
              </w:rPr>
              <w:t>7</w:t>
            </w:r>
            <w:r>
              <w:rPr>
                <w:sz w:val="24"/>
              </w:rPr>
              <w:t>=1</w:t>
            </w:r>
            <w:r w:rsidR="00B2329E">
              <w:rPr>
                <w:sz w:val="24"/>
              </w:rPr>
              <w:t>5</w:t>
            </w:r>
            <w:r>
              <w:rPr>
                <w:sz w:val="24"/>
              </w:rPr>
              <w:t>0</w:t>
            </w:r>
          </w:p>
        </w:tc>
        <w:tc>
          <w:tcPr>
            <w:tcW w:w="11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0FFF2" w14:textId="77777777" w:rsidR="00D07A57" w:rsidRDefault="00D07A57" w:rsidP="00385BAB">
            <w:pPr>
              <w:spacing w:line="235" w:lineRule="auto"/>
              <w:rPr>
                <w:sz w:val="24"/>
              </w:rPr>
            </w:pPr>
            <w:r>
              <w:rPr>
                <w:rFonts w:ascii="Symbol" w:hAnsi="Symbol"/>
                <w:sz w:val="24"/>
              </w:rPr>
              <w:t></w:t>
            </w:r>
            <w:r>
              <w:rPr>
                <w:sz w:val="24"/>
                <w:vertAlign w:val="subscript"/>
              </w:rPr>
              <w:t>7</w:t>
            </w:r>
            <w:r>
              <w:rPr>
                <w:sz w:val="24"/>
              </w:rPr>
              <w:t>=15</w:t>
            </w: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F97D642" w14:textId="77777777" w:rsidR="00D07A57" w:rsidRDefault="00D07A57" w:rsidP="00385BAB">
            <w:pPr>
              <w:spacing w:line="235" w:lineRule="auto"/>
              <w:rPr>
                <w:sz w:val="24"/>
                <w:vertAlign w:val="subscript"/>
              </w:rPr>
            </w:pPr>
            <w:r>
              <w:rPr>
                <w:sz w:val="24"/>
              </w:rPr>
              <w:t>m</w:t>
            </w:r>
            <w:r>
              <w:rPr>
                <w:sz w:val="24"/>
                <w:vertAlign w:val="subscript"/>
              </w:rPr>
              <w:t>1=</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F0378AB" w14:textId="77777777" w:rsidR="00D07A57" w:rsidRDefault="00D07A57" w:rsidP="00385BAB">
            <w:pPr>
              <w:spacing w:line="235" w:lineRule="auto"/>
              <w:rPr>
                <w:sz w:val="24"/>
              </w:rPr>
            </w:pPr>
            <w:r>
              <w:rPr>
                <w:sz w:val="24"/>
              </w:rPr>
              <w:t>10T</w:t>
            </w:r>
            <w:r>
              <w:rPr>
                <w:sz w:val="24"/>
                <w:vertAlign w:val="subscript"/>
              </w:rPr>
              <w:t>7</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3391808" w14:textId="77777777" w:rsidR="00D07A57" w:rsidRDefault="00D07A57" w:rsidP="00385BAB">
            <w:pPr>
              <w:spacing w:line="235" w:lineRule="auto"/>
              <w:rPr>
                <w:sz w:val="24"/>
              </w:rPr>
            </w:pPr>
            <w:r>
              <w:rPr>
                <w:sz w:val="24"/>
              </w:rPr>
              <w:t>10T</w:t>
            </w:r>
            <w:r>
              <w:rPr>
                <w:sz w:val="24"/>
                <w:vertAlign w:val="subscript"/>
              </w:rPr>
              <w:t>7</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5BB190" w14:textId="77777777" w:rsidR="00D07A57" w:rsidRDefault="00D07A57" w:rsidP="00385BAB">
            <w:pPr>
              <w:spacing w:line="235" w:lineRule="auto"/>
              <w:rPr>
                <w:sz w:val="24"/>
              </w:rPr>
            </w:pPr>
            <w:r>
              <w:rPr>
                <w:sz w:val="24"/>
              </w:rPr>
              <w:t>10T</w:t>
            </w:r>
            <w:r>
              <w:rPr>
                <w:sz w:val="24"/>
                <w:vertAlign w:val="subscript"/>
              </w:rPr>
              <w:t>7</w:t>
            </w:r>
            <w:r>
              <w:rPr>
                <w:sz w:val="24"/>
              </w:rPr>
              <w:t>=</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B7C62B" w14:textId="77777777" w:rsidR="00D07A57" w:rsidRDefault="00D07A57" w:rsidP="00385BAB">
            <w:pPr>
              <w:spacing w:line="235" w:lineRule="auto"/>
              <w:rPr>
                <w:sz w:val="24"/>
              </w:rPr>
            </w:pPr>
            <w:r>
              <w:rPr>
                <w:sz w:val="24"/>
              </w:rPr>
              <w:t>T</w:t>
            </w:r>
            <w:r>
              <w:rPr>
                <w:sz w:val="24"/>
                <w:vertAlign w:val="subscript"/>
              </w:rPr>
              <w:t>7</w:t>
            </w:r>
            <w:r>
              <w:rPr>
                <w:sz w:val="24"/>
              </w:rPr>
              <w:t>=</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3A25D3" w14:textId="77777777" w:rsidR="00D07A57" w:rsidRDefault="00D07A57" w:rsidP="00385BAB">
            <w:pPr>
              <w:spacing w:line="235" w:lineRule="auto"/>
              <w:rPr>
                <w:sz w:val="24"/>
              </w:rPr>
            </w:pPr>
            <w:r>
              <w:rPr>
                <w:sz w:val="24"/>
              </w:rPr>
              <w:t>T</w:t>
            </w:r>
            <w:r>
              <w:rPr>
                <w:sz w:val="24"/>
                <w:vertAlign w:val="subscript"/>
              </w:rPr>
              <w:t>7</w:t>
            </w:r>
            <w:r>
              <w:rPr>
                <w:sz w:val="24"/>
                <w:vertAlign w:val="superscript"/>
              </w:rPr>
              <w:t>2</w:t>
            </w:r>
            <w:r>
              <w:rPr>
                <w:sz w:val="24"/>
              </w:rPr>
              <w:t>=</w:t>
            </w:r>
          </w:p>
        </w:tc>
      </w:tr>
    </w:tbl>
    <w:p w14:paraId="75F1692A" w14:textId="77777777" w:rsidR="00D07A57" w:rsidRDefault="00D07A57" w:rsidP="00D07A57">
      <w:pPr>
        <w:spacing w:line="212" w:lineRule="exact"/>
      </w:pPr>
    </w:p>
    <w:p w14:paraId="7F446B09" w14:textId="77777777" w:rsidR="00D46234" w:rsidRDefault="00D46234">
      <w:pPr>
        <w:jc w:val="both"/>
      </w:pPr>
    </w:p>
    <w:p w14:paraId="1439B784" w14:textId="506D7664" w:rsidR="00555BA3" w:rsidRDefault="00555BA3" w:rsidP="00555BA3">
      <w:pPr>
        <w:jc w:val="both"/>
        <w:rPr>
          <w:sz w:val="24"/>
        </w:rPr>
      </w:pPr>
      <w:r>
        <w:rPr>
          <w:sz w:val="24"/>
        </w:rPr>
        <w:t>5- Mantenha o comprimento em 1</w:t>
      </w:r>
      <w:r w:rsidR="00B2329E">
        <w:rPr>
          <w:sz w:val="24"/>
        </w:rPr>
        <w:t>2</w:t>
      </w:r>
      <w:r>
        <w:rPr>
          <w:sz w:val="24"/>
        </w:rPr>
        <w:t xml:space="preserve">0 </w:t>
      </w:r>
      <w:proofErr w:type="gramStart"/>
      <w:r>
        <w:rPr>
          <w:sz w:val="24"/>
        </w:rPr>
        <w:t>cm  e</w:t>
      </w:r>
      <w:proofErr w:type="gramEnd"/>
      <w:r>
        <w:rPr>
          <w:sz w:val="24"/>
        </w:rPr>
        <w:t xml:space="preserve">  estude a influência da amplitude sobre o período. Proceda como indicado na Tabela </w:t>
      </w:r>
      <w:r w:rsidR="005248D6">
        <w:rPr>
          <w:sz w:val="24"/>
        </w:rPr>
        <w:t>4</w:t>
      </w:r>
      <w:r>
        <w:rPr>
          <w:sz w:val="24"/>
        </w:rPr>
        <w:t>.2.</w:t>
      </w:r>
    </w:p>
    <w:p w14:paraId="09015B9E" w14:textId="77777777" w:rsidR="00D46234" w:rsidRDefault="00D46234">
      <w:pPr>
        <w:jc w:val="both"/>
      </w:pPr>
    </w:p>
    <w:p w14:paraId="6958A34D" w14:textId="77777777" w:rsidR="00D07A57" w:rsidRDefault="00D07A57" w:rsidP="00D07A57">
      <w:pPr>
        <w:spacing w:line="212" w:lineRule="exact"/>
        <w:rPr>
          <w:sz w:val="24"/>
          <w:szCs w:val="24"/>
        </w:rPr>
      </w:pPr>
    </w:p>
    <w:p w14:paraId="087DB843" w14:textId="1967C03D" w:rsidR="00D07A57" w:rsidRPr="00284C5B" w:rsidRDefault="00D07A57" w:rsidP="00D07A57">
      <w:pPr>
        <w:spacing w:line="212" w:lineRule="exact"/>
        <w:rPr>
          <w:sz w:val="24"/>
          <w:szCs w:val="24"/>
        </w:rPr>
      </w:pPr>
      <w:r>
        <w:rPr>
          <w:sz w:val="24"/>
          <w:szCs w:val="24"/>
        </w:rPr>
        <w:t xml:space="preserve">Tabela </w:t>
      </w:r>
      <w:r w:rsidR="005248D6">
        <w:rPr>
          <w:sz w:val="24"/>
          <w:szCs w:val="24"/>
        </w:rPr>
        <w:t>4</w:t>
      </w:r>
      <w:r>
        <w:rPr>
          <w:sz w:val="24"/>
          <w:szCs w:val="24"/>
        </w:rPr>
        <w:t xml:space="preserve">.2 - Resultados experimentais para o estudo da </w:t>
      </w:r>
      <w:r>
        <w:rPr>
          <w:b/>
          <w:bCs/>
          <w:sz w:val="24"/>
          <w:szCs w:val="24"/>
        </w:rPr>
        <w:t>influência da amplitude</w:t>
      </w:r>
      <w:r>
        <w:rPr>
          <w:sz w:val="24"/>
          <w:szCs w:val="24"/>
        </w:rPr>
        <w:t xml:space="preserve"> sobre o período do pêndulo simples.</w:t>
      </w:r>
    </w:p>
    <w:p w14:paraId="5A129C68" w14:textId="77777777" w:rsidR="00D07A57" w:rsidRDefault="00D07A57" w:rsidP="00D07A57">
      <w:pPr>
        <w:spacing w:line="2" w:lineRule="exact"/>
      </w:pP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06"/>
        <w:gridCol w:w="1122"/>
        <w:gridCol w:w="1255"/>
        <w:gridCol w:w="1091"/>
        <w:gridCol w:w="1090"/>
        <w:gridCol w:w="1092"/>
        <w:gridCol w:w="1086"/>
        <w:gridCol w:w="1110"/>
      </w:tblGrid>
      <w:tr w:rsidR="00D07A57" w14:paraId="289567C9"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17073938" w14:textId="77777777" w:rsidR="00D07A57" w:rsidRDefault="00D07A57" w:rsidP="00385BAB">
            <w:pPr>
              <w:spacing w:line="235" w:lineRule="auto"/>
              <w:rPr>
                <w:sz w:val="24"/>
              </w:rPr>
            </w:pPr>
            <w:r>
              <w:rPr>
                <w:sz w:val="24"/>
              </w:rPr>
              <w:t>L(cm)</w:t>
            </w:r>
          </w:p>
        </w:tc>
        <w:tc>
          <w:tcPr>
            <w:tcW w:w="1129"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0B2AE15A" w14:textId="77777777" w:rsidR="00D07A57" w:rsidRDefault="00D07A57" w:rsidP="00385BAB">
            <w:pPr>
              <w:spacing w:line="235" w:lineRule="auto"/>
              <w:rPr>
                <w:sz w:val="24"/>
              </w:rPr>
            </w:pPr>
            <w:r>
              <w:rPr>
                <w:rFonts w:ascii="Symbol" w:hAnsi="Symbol"/>
                <w:sz w:val="24"/>
              </w:rPr>
              <w:t></w:t>
            </w:r>
            <w:r>
              <w:rPr>
                <w:sz w:val="24"/>
              </w:rPr>
              <w:t>(graus)</w:t>
            </w:r>
          </w:p>
        </w:tc>
        <w:tc>
          <w:tcPr>
            <w:tcW w:w="1255"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07140288" w14:textId="77777777" w:rsidR="00D07A57" w:rsidRDefault="00D07A57" w:rsidP="00385BAB">
            <w:pPr>
              <w:spacing w:line="235" w:lineRule="auto"/>
              <w:rPr>
                <w:sz w:val="24"/>
              </w:rPr>
            </w:pPr>
            <w:r>
              <w:rPr>
                <w:sz w:val="24"/>
              </w:rPr>
              <w:t>m(gramas)</w:t>
            </w:r>
          </w:p>
        </w:tc>
        <w:tc>
          <w:tcPr>
            <w:tcW w:w="3333" w:type="dxa"/>
            <w:gridSpan w:val="3"/>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25B1BDCD" w14:textId="77777777" w:rsidR="00D07A57" w:rsidRDefault="00D07A57" w:rsidP="00385BAB">
            <w:pPr>
              <w:spacing w:line="235" w:lineRule="auto"/>
              <w:jc w:val="center"/>
              <w:rPr>
                <w:sz w:val="24"/>
              </w:rPr>
            </w:pPr>
            <w:r>
              <w:rPr>
                <w:sz w:val="24"/>
              </w:rPr>
              <w:t>10T(s)</w:t>
            </w:r>
          </w:p>
        </w:tc>
        <w:tc>
          <w:tcPr>
            <w:tcW w:w="1110"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2ECB2343" w14:textId="77777777" w:rsidR="00D07A57" w:rsidRDefault="00D07A57" w:rsidP="00385BAB">
            <w:pPr>
              <w:spacing w:line="235" w:lineRule="auto"/>
              <w:rPr>
                <w:sz w:val="24"/>
              </w:rPr>
            </w:pPr>
            <w:proofErr w:type="spellStart"/>
            <w:r>
              <w:rPr>
                <w:sz w:val="24"/>
              </w:rPr>
              <w:t>T</w:t>
            </w:r>
            <w:r>
              <w:rPr>
                <w:sz w:val="24"/>
                <w:vertAlign w:val="subscript"/>
              </w:rPr>
              <w:t>m</w:t>
            </w:r>
            <w:proofErr w:type="spellEnd"/>
            <w:r>
              <w:rPr>
                <w:sz w:val="24"/>
              </w:rPr>
              <w:t>(s)</w:t>
            </w:r>
          </w:p>
        </w:tc>
        <w:tc>
          <w:tcPr>
            <w:tcW w:w="1113"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42148740" w14:textId="77777777" w:rsidR="00D07A57" w:rsidRDefault="00D07A57" w:rsidP="00385BAB">
            <w:pPr>
              <w:spacing w:line="235" w:lineRule="auto"/>
              <w:rPr>
                <w:sz w:val="24"/>
              </w:rPr>
            </w:pPr>
            <w:r>
              <w:rPr>
                <w:sz w:val="24"/>
              </w:rPr>
              <w:t>(</w:t>
            </w:r>
            <w:proofErr w:type="spellStart"/>
            <w:r>
              <w:rPr>
                <w:sz w:val="24"/>
              </w:rPr>
              <w:t>T</w:t>
            </w:r>
            <w:r>
              <w:rPr>
                <w:sz w:val="24"/>
                <w:vertAlign w:val="subscript"/>
              </w:rPr>
              <w:t>m</w:t>
            </w:r>
            <w:proofErr w:type="spellEnd"/>
            <w:r>
              <w:rPr>
                <w:sz w:val="24"/>
              </w:rPr>
              <w:t>)</w:t>
            </w:r>
            <w:r>
              <w:rPr>
                <w:sz w:val="24"/>
                <w:vertAlign w:val="superscript"/>
              </w:rPr>
              <w:t>2</w:t>
            </w:r>
            <w:r>
              <w:rPr>
                <w:sz w:val="24"/>
              </w:rPr>
              <w:t>(s</w:t>
            </w:r>
            <w:r>
              <w:rPr>
                <w:sz w:val="24"/>
                <w:vertAlign w:val="superscript"/>
              </w:rPr>
              <w:t>2</w:t>
            </w:r>
            <w:r>
              <w:rPr>
                <w:sz w:val="24"/>
              </w:rPr>
              <w:t>)</w:t>
            </w:r>
          </w:p>
        </w:tc>
      </w:tr>
      <w:tr w:rsidR="00D07A57" w14:paraId="50591F12"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6BB5314" w14:textId="1FE00561" w:rsidR="00D07A57" w:rsidRDefault="00D07A57" w:rsidP="00385BAB">
            <w:pPr>
              <w:spacing w:line="235" w:lineRule="auto"/>
              <w:rPr>
                <w:sz w:val="24"/>
              </w:rPr>
            </w:pPr>
            <w:r>
              <w:rPr>
                <w:sz w:val="24"/>
              </w:rPr>
              <w:t>L=1</w:t>
            </w:r>
            <w:r w:rsidR="00B2329E">
              <w:rPr>
                <w:sz w:val="24"/>
              </w:rPr>
              <w:t>2</w:t>
            </w:r>
            <w:r>
              <w:rPr>
                <w:sz w:val="24"/>
              </w:rPr>
              <w:t>0</w:t>
            </w:r>
          </w:p>
        </w:tc>
        <w:tc>
          <w:tcPr>
            <w:tcW w:w="11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B6EDD90" w14:textId="77777777" w:rsidR="00D07A57" w:rsidRDefault="00D07A57" w:rsidP="00385BAB">
            <w:pPr>
              <w:spacing w:line="235" w:lineRule="auto"/>
              <w:rPr>
                <w:sz w:val="24"/>
              </w:rPr>
            </w:pPr>
            <w:r>
              <w:rPr>
                <w:rFonts w:ascii="Symbol" w:hAnsi="Symbol"/>
                <w:sz w:val="24"/>
              </w:rPr>
              <w:t></w:t>
            </w:r>
            <w:r>
              <w:rPr>
                <w:sz w:val="24"/>
                <w:vertAlign w:val="subscript"/>
              </w:rPr>
              <w:t>1</w:t>
            </w:r>
            <w:r>
              <w:rPr>
                <w:sz w:val="24"/>
              </w:rPr>
              <w:t>=15</w:t>
            </w: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736B919" w14:textId="77777777" w:rsidR="00D07A57" w:rsidRDefault="00D07A57" w:rsidP="00385BAB">
            <w:pPr>
              <w:spacing w:line="235" w:lineRule="auto"/>
              <w:rPr>
                <w:sz w:val="24"/>
                <w:vertAlign w:val="subscript"/>
              </w:rPr>
            </w:pPr>
            <w:r>
              <w:rPr>
                <w:sz w:val="24"/>
              </w:rPr>
              <w:t>m</w:t>
            </w:r>
            <w:r>
              <w:rPr>
                <w:sz w:val="24"/>
                <w:vertAlign w:val="subscript"/>
              </w:rPr>
              <w:t>1=</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67E17B" w14:textId="77777777" w:rsidR="00D07A57" w:rsidRDefault="00D07A57" w:rsidP="00385BAB">
            <w:pPr>
              <w:spacing w:line="235" w:lineRule="auto"/>
              <w:rPr>
                <w:sz w:val="24"/>
              </w:rPr>
            </w:pPr>
            <w:r>
              <w:rPr>
                <w:sz w:val="24"/>
              </w:rPr>
              <w:t>10T</w:t>
            </w:r>
            <w:r>
              <w:rPr>
                <w:sz w:val="24"/>
                <w:vertAlign w:val="subscript"/>
              </w:rPr>
              <w:t>5</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41E6A7" w14:textId="77777777" w:rsidR="00D07A57" w:rsidRDefault="00D07A57" w:rsidP="00385BAB">
            <w:pPr>
              <w:spacing w:line="235" w:lineRule="auto"/>
              <w:rPr>
                <w:sz w:val="24"/>
              </w:rPr>
            </w:pPr>
            <w:r>
              <w:rPr>
                <w:sz w:val="24"/>
              </w:rPr>
              <w:t>10T</w:t>
            </w:r>
            <w:r>
              <w:rPr>
                <w:sz w:val="24"/>
                <w:vertAlign w:val="subscript"/>
              </w:rPr>
              <w:t>5</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83A6CA3" w14:textId="77777777" w:rsidR="00D07A57" w:rsidRDefault="00D07A57" w:rsidP="00385BAB">
            <w:pPr>
              <w:spacing w:line="235" w:lineRule="auto"/>
              <w:rPr>
                <w:sz w:val="24"/>
              </w:rPr>
            </w:pPr>
            <w:r>
              <w:rPr>
                <w:sz w:val="24"/>
              </w:rPr>
              <w:t>10T</w:t>
            </w:r>
            <w:r>
              <w:rPr>
                <w:sz w:val="24"/>
                <w:vertAlign w:val="subscript"/>
              </w:rPr>
              <w:t>5</w:t>
            </w:r>
            <w:r>
              <w:rPr>
                <w:sz w:val="24"/>
              </w:rPr>
              <w:t>=</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4666622" w14:textId="77777777" w:rsidR="00D07A57" w:rsidRDefault="00D07A57" w:rsidP="00385BAB">
            <w:pPr>
              <w:spacing w:line="235" w:lineRule="auto"/>
              <w:rPr>
                <w:sz w:val="24"/>
              </w:rPr>
            </w:pPr>
            <w:r>
              <w:rPr>
                <w:sz w:val="24"/>
              </w:rPr>
              <w:t>T</w:t>
            </w:r>
            <w:r>
              <w:rPr>
                <w:sz w:val="24"/>
                <w:vertAlign w:val="subscript"/>
              </w:rPr>
              <w:t>5</w:t>
            </w:r>
            <w:r>
              <w:rPr>
                <w:sz w:val="24"/>
              </w:rPr>
              <w:t>=</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768F3AE" w14:textId="77777777" w:rsidR="00D07A57" w:rsidRDefault="00D07A57" w:rsidP="00385BAB">
            <w:pPr>
              <w:spacing w:line="235" w:lineRule="auto"/>
              <w:rPr>
                <w:sz w:val="24"/>
              </w:rPr>
            </w:pPr>
            <w:r>
              <w:rPr>
                <w:sz w:val="24"/>
              </w:rPr>
              <w:t>T</w:t>
            </w:r>
            <w:r>
              <w:rPr>
                <w:sz w:val="24"/>
                <w:vertAlign w:val="subscript"/>
              </w:rPr>
              <w:t>5</w:t>
            </w:r>
            <w:r>
              <w:rPr>
                <w:sz w:val="24"/>
                <w:vertAlign w:val="superscript"/>
              </w:rPr>
              <w:t>2</w:t>
            </w:r>
            <w:r>
              <w:rPr>
                <w:sz w:val="24"/>
              </w:rPr>
              <w:t>=</w:t>
            </w:r>
          </w:p>
        </w:tc>
      </w:tr>
      <w:tr w:rsidR="00D07A57" w14:paraId="5A1CA947"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609CC9C" w14:textId="266CE16D" w:rsidR="00D07A57" w:rsidRDefault="00D07A57" w:rsidP="00385BAB">
            <w:pPr>
              <w:spacing w:line="235" w:lineRule="auto"/>
              <w:rPr>
                <w:sz w:val="24"/>
              </w:rPr>
            </w:pPr>
            <w:r>
              <w:rPr>
                <w:sz w:val="24"/>
              </w:rPr>
              <w:t>L=1</w:t>
            </w:r>
            <w:r w:rsidR="00B2329E">
              <w:rPr>
                <w:sz w:val="24"/>
              </w:rPr>
              <w:t>2</w:t>
            </w:r>
            <w:r>
              <w:rPr>
                <w:sz w:val="24"/>
              </w:rPr>
              <w:t>0</w:t>
            </w:r>
          </w:p>
        </w:tc>
        <w:tc>
          <w:tcPr>
            <w:tcW w:w="11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FB32B2" w14:textId="77777777" w:rsidR="00D07A57" w:rsidRDefault="00D07A57" w:rsidP="00385BAB">
            <w:pPr>
              <w:spacing w:line="235" w:lineRule="auto"/>
              <w:rPr>
                <w:sz w:val="24"/>
              </w:rPr>
            </w:pPr>
            <w:r>
              <w:rPr>
                <w:rFonts w:ascii="Symbol" w:hAnsi="Symbol"/>
                <w:sz w:val="24"/>
              </w:rPr>
              <w:t></w:t>
            </w:r>
            <w:r>
              <w:rPr>
                <w:sz w:val="24"/>
                <w:vertAlign w:val="subscript"/>
              </w:rPr>
              <w:t>1</w:t>
            </w:r>
            <w:r>
              <w:rPr>
                <w:sz w:val="24"/>
              </w:rPr>
              <w:t>=10</w:t>
            </w: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FD4AF13" w14:textId="77777777" w:rsidR="00D07A57" w:rsidRDefault="00D07A57" w:rsidP="00385BAB">
            <w:pPr>
              <w:spacing w:line="235" w:lineRule="auto"/>
              <w:rPr>
                <w:sz w:val="24"/>
                <w:vertAlign w:val="subscript"/>
              </w:rPr>
            </w:pPr>
            <w:r>
              <w:rPr>
                <w:sz w:val="24"/>
              </w:rPr>
              <w:t>m</w:t>
            </w:r>
            <w:r>
              <w:rPr>
                <w:sz w:val="24"/>
                <w:vertAlign w:val="subscript"/>
              </w:rPr>
              <w:t>1=</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4D78FF" w14:textId="77777777" w:rsidR="00D07A57" w:rsidRDefault="00D07A57" w:rsidP="00385BAB">
            <w:pPr>
              <w:spacing w:line="235" w:lineRule="auto"/>
              <w:rPr>
                <w:sz w:val="24"/>
              </w:rPr>
            </w:pPr>
            <w:r>
              <w:rPr>
                <w:sz w:val="24"/>
              </w:rPr>
              <w:t>10T</w:t>
            </w:r>
            <w:r>
              <w:rPr>
                <w:sz w:val="24"/>
                <w:vertAlign w:val="subscript"/>
              </w:rPr>
              <w:t>8</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278350" w14:textId="77777777" w:rsidR="00D07A57" w:rsidRDefault="00D07A57" w:rsidP="00385BAB">
            <w:pPr>
              <w:spacing w:line="235" w:lineRule="auto"/>
              <w:rPr>
                <w:sz w:val="24"/>
              </w:rPr>
            </w:pPr>
            <w:r>
              <w:rPr>
                <w:sz w:val="24"/>
              </w:rPr>
              <w:t>10T</w:t>
            </w:r>
            <w:r>
              <w:rPr>
                <w:sz w:val="24"/>
                <w:vertAlign w:val="subscript"/>
              </w:rPr>
              <w:t>8</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E56223" w14:textId="77777777" w:rsidR="00D07A57" w:rsidRDefault="00D07A57" w:rsidP="00385BAB">
            <w:pPr>
              <w:spacing w:line="235" w:lineRule="auto"/>
              <w:rPr>
                <w:sz w:val="24"/>
              </w:rPr>
            </w:pPr>
            <w:r>
              <w:rPr>
                <w:sz w:val="24"/>
              </w:rPr>
              <w:t>10T</w:t>
            </w:r>
            <w:r>
              <w:rPr>
                <w:sz w:val="24"/>
                <w:vertAlign w:val="subscript"/>
              </w:rPr>
              <w:t>8</w:t>
            </w:r>
            <w:r>
              <w:rPr>
                <w:sz w:val="24"/>
              </w:rPr>
              <w:t>=</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8F2BCE4" w14:textId="77777777" w:rsidR="00D07A57" w:rsidRDefault="00D07A57" w:rsidP="00385BAB">
            <w:pPr>
              <w:spacing w:line="235" w:lineRule="auto"/>
              <w:rPr>
                <w:sz w:val="24"/>
              </w:rPr>
            </w:pPr>
            <w:r>
              <w:rPr>
                <w:sz w:val="24"/>
              </w:rPr>
              <w:t>T</w:t>
            </w:r>
            <w:r>
              <w:rPr>
                <w:sz w:val="24"/>
                <w:vertAlign w:val="subscript"/>
              </w:rPr>
              <w:t>8</w:t>
            </w:r>
            <w:r>
              <w:rPr>
                <w:sz w:val="24"/>
              </w:rPr>
              <w:t>=</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3457169" w14:textId="77777777" w:rsidR="00D07A57" w:rsidRDefault="00D07A57" w:rsidP="00385BAB">
            <w:pPr>
              <w:spacing w:line="235" w:lineRule="auto"/>
              <w:rPr>
                <w:sz w:val="24"/>
              </w:rPr>
            </w:pPr>
            <w:r>
              <w:rPr>
                <w:sz w:val="24"/>
              </w:rPr>
              <w:t>T</w:t>
            </w:r>
            <w:r>
              <w:rPr>
                <w:sz w:val="24"/>
                <w:vertAlign w:val="subscript"/>
              </w:rPr>
              <w:t>8</w:t>
            </w:r>
            <w:r>
              <w:rPr>
                <w:sz w:val="24"/>
                <w:vertAlign w:val="superscript"/>
              </w:rPr>
              <w:t>2</w:t>
            </w:r>
            <w:r>
              <w:rPr>
                <w:sz w:val="24"/>
              </w:rPr>
              <w:t>=</w:t>
            </w:r>
          </w:p>
        </w:tc>
      </w:tr>
    </w:tbl>
    <w:p w14:paraId="1896E45C" w14:textId="77777777" w:rsidR="00D07A57" w:rsidRDefault="00D07A57" w:rsidP="00D07A57">
      <w:pPr>
        <w:spacing w:line="200" w:lineRule="exact"/>
      </w:pPr>
    </w:p>
    <w:p w14:paraId="4A058AC4" w14:textId="77777777" w:rsidR="00D46234" w:rsidRDefault="00D46234">
      <w:pPr>
        <w:jc w:val="center"/>
        <w:rPr>
          <w:sz w:val="22"/>
        </w:rPr>
      </w:pPr>
    </w:p>
    <w:p w14:paraId="5255C9C9" w14:textId="7E58F5AC" w:rsidR="00555BA3" w:rsidRDefault="00555BA3" w:rsidP="00555BA3">
      <w:pPr>
        <w:jc w:val="both"/>
        <w:rPr>
          <w:sz w:val="24"/>
        </w:rPr>
      </w:pPr>
      <w:r>
        <w:rPr>
          <w:sz w:val="24"/>
        </w:rPr>
        <w:t>6- Mantenha o comprimento em 1</w:t>
      </w:r>
      <w:r w:rsidR="00B2329E">
        <w:rPr>
          <w:sz w:val="24"/>
        </w:rPr>
        <w:t>2</w:t>
      </w:r>
      <w:r>
        <w:rPr>
          <w:sz w:val="24"/>
        </w:rPr>
        <w:t xml:space="preserve">0 </w:t>
      </w:r>
      <w:r w:rsidR="00D07A57">
        <w:rPr>
          <w:sz w:val="24"/>
        </w:rPr>
        <w:t>cm e estude</w:t>
      </w:r>
      <w:r>
        <w:rPr>
          <w:sz w:val="24"/>
        </w:rPr>
        <w:t xml:space="preserve"> a </w:t>
      </w:r>
      <w:r w:rsidR="00723137">
        <w:rPr>
          <w:sz w:val="24"/>
        </w:rPr>
        <w:t>influência</w:t>
      </w:r>
      <w:r>
        <w:rPr>
          <w:sz w:val="24"/>
        </w:rPr>
        <w:t xml:space="preserve"> da massa e da amplitude sobre o período. Proceda como indicado na Tabela </w:t>
      </w:r>
      <w:r w:rsidR="005248D6">
        <w:rPr>
          <w:sz w:val="24"/>
        </w:rPr>
        <w:t>4</w:t>
      </w:r>
      <w:r>
        <w:rPr>
          <w:sz w:val="24"/>
        </w:rPr>
        <w:t>.</w:t>
      </w:r>
      <w:r w:rsidR="00B2329E">
        <w:rPr>
          <w:sz w:val="24"/>
        </w:rPr>
        <w:t>3</w:t>
      </w:r>
      <w:r>
        <w:rPr>
          <w:sz w:val="24"/>
        </w:rPr>
        <w:t>.</w:t>
      </w:r>
    </w:p>
    <w:p w14:paraId="246446F6" w14:textId="77777777" w:rsidR="00D46234" w:rsidRDefault="00D46234" w:rsidP="00723137">
      <w:pPr>
        <w:rPr>
          <w:sz w:val="22"/>
        </w:rPr>
      </w:pPr>
    </w:p>
    <w:p w14:paraId="4EB4D200" w14:textId="64D642A2" w:rsidR="00D07A57" w:rsidRPr="00284C5B" w:rsidRDefault="00D07A57" w:rsidP="00D07A57">
      <w:pPr>
        <w:spacing w:line="235" w:lineRule="auto"/>
        <w:ind w:left="1" w:right="606"/>
        <w:rPr>
          <w:sz w:val="24"/>
          <w:szCs w:val="24"/>
        </w:rPr>
      </w:pPr>
      <w:r>
        <w:rPr>
          <w:sz w:val="24"/>
          <w:szCs w:val="24"/>
        </w:rPr>
        <w:t xml:space="preserve">Tabela </w:t>
      </w:r>
      <w:r w:rsidR="005248D6">
        <w:rPr>
          <w:sz w:val="24"/>
          <w:szCs w:val="24"/>
        </w:rPr>
        <w:t>4</w:t>
      </w:r>
      <w:r>
        <w:rPr>
          <w:sz w:val="24"/>
          <w:szCs w:val="24"/>
        </w:rPr>
        <w:t xml:space="preserve">.3 - Resultados experimentais para o estudo da </w:t>
      </w:r>
      <w:r>
        <w:rPr>
          <w:b/>
          <w:sz w:val="24"/>
          <w:szCs w:val="24"/>
        </w:rPr>
        <w:t>influência da massa</w:t>
      </w:r>
      <w:r>
        <w:rPr>
          <w:sz w:val="24"/>
          <w:szCs w:val="24"/>
        </w:rPr>
        <w:t xml:space="preserve"> sobre o período do pêndulo simples.</w:t>
      </w: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06"/>
        <w:gridCol w:w="1122"/>
        <w:gridCol w:w="1255"/>
        <w:gridCol w:w="1091"/>
        <w:gridCol w:w="1090"/>
        <w:gridCol w:w="1092"/>
        <w:gridCol w:w="1086"/>
        <w:gridCol w:w="1110"/>
      </w:tblGrid>
      <w:tr w:rsidR="00D07A57" w14:paraId="2AC33702"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09E9233E" w14:textId="77777777" w:rsidR="00D07A57" w:rsidRDefault="00D07A57" w:rsidP="00385BAB">
            <w:pPr>
              <w:spacing w:line="235" w:lineRule="auto"/>
              <w:rPr>
                <w:sz w:val="24"/>
              </w:rPr>
            </w:pPr>
            <w:r>
              <w:rPr>
                <w:sz w:val="24"/>
              </w:rPr>
              <w:t>L(cm)</w:t>
            </w:r>
          </w:p>
        </w:tc>
        <w:tc>
          <w:tcPr>
            <w:tcW w:w="1129"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4FF9C1D0" w14:textId="77777777" w:rsidR="00D07A57" w:rsidRDefault="00D07A57" w:rsidP="00385BAB">
            <w:pPr>
              <w:spacing w:line="235" w:lineRule="auto"/>
              <w:rPr>
                <w:sz w:val="24"/>
              </w:rPr>
            </w:pPr>
            <w:r>
              <w:rPr>
                <w:rFonts w:ascii="Symbol" w:hAnsi="Symbol"/>
                <w:sz w:val="24"/>
              </w:rPr>
              <w:t></w:t>
            </w:r>
            <w:r>
              <w:rPr>
                <w:sz w:val="24"/>
              </w:rPr>
              <w:t>(graus)</w:t>
            </w:r>
          </w:p>
        </w:tc>
        <w:tc>
          <w:tcPr>
            <w:tcW w:w="1255"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3B8D1C8F" w14:textId="77777777" w:rsidR="00D07A57" w:rsidRDefault="00D07A57" w:rsidP="00385BAB">
            <w:pPr>
              <w:spacing w:line="235" w:lineRule="auto"/>
              <w:rPr>
                <w:sz w:val="24"/>
              </w:rPr>
            </w:pPr>
            <w:r>
              <w:rPr>
                <w:sz w:val="24"/>
              </w:rPr>
              <w:t>m(gramas)</w:t>
            </w:r>
          </w:p>
        </w:tc>
        <w:tc>
          <w:tcPr>
            <w:tcW w:w="3333" w:type="dxa"/>
            <w:gridSpan w:val="3"/>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2F8D652E" w14:textId="77777777" w:rsidR="00D07A57" w:rsidRDefault="00D07A57" w:rsidP="00385BAB">
            <w:pPr>
              <w:spacing w:line="235" w:lineRule="auto"/>
              <w:jc w:val="center"/>
              <w:rPr>
                <w:sz w:val="24"/>
              </w:rPr>
            </w:pPr>
            <w:r>
              <w:rPr>
                <w:sz w:val="24"/>
              </w:rPr>
              <w:t>10T(s)</w:t>
            </w:r>
          </w:p>
        </w:tc>
        <w:tc>
          <w:tcPr>
            <w:tcW w:w="1110"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5E6F5746" w14:textId="77777777" w:rsidR="00D07A57" w:rsidRDefault="00D07A57" w:rsidP="00385BAB">
            <w:pPr>
              <w:spacing w:line="235" w:lineRule="auto"/>
              <w:rPr>
                <w:sz w:val="24"/>
              </w:rPr>
            </w:pPr>
            <w:proofErr w:type="spellStart"/>
            <w:r>
              <w:rPr>
                <w:sz w:val="24"/>
              </w:rPr>
              <w:t>T</w:t>
            </w:r>
            <w:r>
              <w:rPr>
                <w:sz w:val="24"/>
                <w:vertAlign w:val="subscript"/>
              </w:rPr>
              <w:t>m</w:t>
            </w:r>
            <w:proofErr w:type="spellEnd"/>
            <w:r>
              <w:rPr>
                <w:sz w:val="24"/>
              </w:rPr>
              <w:t>(s)</w:t>
            </w:r>
          </w:p>
        </w:tc>
        <w:tc>
          <w:tcPr>
            <w:tcW w:w="1113" w:type="dxa"/>
            <w:tcBorders>
              <w:top w:val="single" w:sz="4" w:space="0" w:color="00000A"/>
              <w:left w:val="single" w:sz="4" w:space="0" w:color="00000A"/>
              <w:bottom w:val="single" w:sz="4" w:space="0" w:color="00000A"/>
              <w:right w:val="single" w:sz="4" w:space="0" w:color="00000A"/>
            </w:tcBorders>
            <w:shd w:val="clear" w:color="auto" w:fill="D0CECE"/>
            <w:tcMar>
              <w:left w:w="103" w:type="dxa"/>
            </w:tcMar>
          </w:tcPr>
          <w:p w14:paraId="7073EFCB" w14:textId="77777777" w:rsidR="00D07A57" w:rsidRDefault="00D07A57" w:rsidP="00385BAB">
            <w:pPr>
              <w:spacing w:line="235" w:lineRule="auto"/>
              <w:rPr>
                <w:sz w:val="24"/>
              </w:rPr>
            </w:pPr>
            <w:r>
              <w:rPr>
                <w:sz w:val="24"/>
              </w:rPr>
              <w:t>(</w:t>
            </w:r>
            <w:proofErr w:type="spellStart"/>
            <w:r>
              <w:rPr>
                <w:sz w:val="24"/>
              </w:rPr>
              <w:t>T</w:t>
            </w:r>
            <w:r>
              <w:rPr>
                <w:sz w:val="24"/>
                <w:vertAlign w:val="subscript"/>
              </w:rPr>
              <w:t>m</w:t>
            </w:r>
            <w:proofErr w:type="spellEnd"/>
            <w:r>
              <w:rPr>
                <w:sz w:val="24"/>
              </w:rPr>
              <w:t>)</w:t>
            </w:r>
            <w:r>
              <w:rPr>
                <w:sz w:val="24"/>
                <w:vertAlign w:val="superscript"/>
              </w:rPr>
              <w:t>2</w:t>
            </w:r>
            <w:r>
              <w:rPr>
                <w:sz w:val="24"/>
              </w:rPr>
              <w:t>(s</w:t>
            </w:r>
            <w:r>
              <w:rPr>
                <w:sz w:val="24"/>
                <w:vertAlign w:val="superscript"/>
              </w:rPr>
              <w:t>2</w:t>
            </w:r>
            <w:r>
              <w:rPr>
                <w:sz w:val="24"/>
              </w:rPr>
              <w:t>)</w:t>
            </w:r>
          </w:p>
        </w:tc>
      </w:tr>
      <w:tr w:rsidR="00D07A57" w14:paraId="452BE4EF"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E220FBC" w14:textId="3E86E628" w:rsidR="00D07A57" w:rsidRDefault="00D07A57" w:rsidP="00385BAB">
            <w:pPr>
              <w:spacing w:line="235" w:lineRule="auto"/>
              <w:rPr>
                <w:sz w:val="24"/>
              </w:rPr>
            </w:pPr>
            <w:r>
              <w:rPr>
                <w:sz w:val="24"/>
              </w:rPr>
              <w:t>L=1</w:t>
            </w:r>
            <w:r w:rsidR="00B2329E">
              <w:rPr>
                <w:sz w:val="24"/>
              </w:rPr>
              <w:t>2</w:t>
            </w:r>
            <w:r>
              <w:rPr>
                <w:sz w:val="24"/>
              </w:rPr>
              <w:t>0</w:t>
            </w:r>
          </w:p>
        </w:tc>
        <w:tc>
          <w:tcPr>
            <w:tcW w:w="11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C26821" w14:textId="77777777" w:rsidR="00D07A57" w:rsidRDefault="00D07A57" w:rsidP="00385BAB">
            <w:pPr>
              <w:spacing w:line="235" w:lineRule="auto"/>
              <w:rPr>
                <w:sz w:val="24"/>
              </w:rPr>
            </w:pPr>
            <w:r>
              <w:rPr>
                <w:rFonts w:ascii="Symbol" w:hAnsi="Symbol"/>
                <w:sz w:val="24"/>
              </w:rPr>
              <w:t></w:t>
            </w:r>
            <w:r>
              <w:rPr>
                <w:sz w:val="24"/>
                <w:vertAlign w:val="subscript"/>
              </w:rPr>
              <w:t>1</w:t>
            </w:r>
            <w:r>
              <w:rPr>
                <w:sz w:val="24"/>
              </w:rPr>
              <w:t>=10</w:t>
            </w: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C2182BF" w14:textId="77777777" w:rsidR="00D07A57" w:rsidRDefault="00D07A57" w:rsidP="00385BAB">
            <w:pPr>
              <w:spacing w:line="235" w:lineRule="auto"/>
              <w:rPr>
                <w:sz w:val="24"/>
                <w:vertAlign w:val="subscript"/>
              </w:rPr>
            </w:pPr>
            <w:r>
              <w:rPr>
                <w:sz w:val="24"/>
              </w:rPr>
              <w:t>m</w:t>
            </w:r>
            <w:r>
              <w:rPr>
                <w:sz w:val="24"/>
                <w:vertAlign w:val="subscript"/>
              </w:rPr>
              <w:t>1=</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CA19B2C" w14:textId="77777777" w:rsidR="00D07A57" w:rsidRDefault="00D07A57" w:rsidP="00385BAB">
            <w:pPr>
              <w:spacing w:line="235" w:lineRule="auto"/>
              <w:rPr>
                <w:sz w:val="24"/>
              </w:rPr>
            </w:pPr>
            <w:r>
              <w:rPr>
                <w:sz w:val="24"/>
              </w:rPr>
              <w:t>10T</w:t>
            </w:r>
            <w:r>
              <w:rPr>
                <w:sz w:val="24"/>
                <w:vertAlign w:val="subscript"/>
              </w:rPr>
              <w:t>8</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ECAD341" w14:textId="77777777" w:rsidR="00D07A57" w:rsidRDefault="00D07A57" w:rsidP="00385BAB">
            <w:pPr>
              <w:spacing w:line="235" w:lineRule="auto"/>
              <w:rPr>
                <w:sz w:val="24"/>
              </w:rPr>
            </w:pPr>
            <w:r>
              <w:rPr>
                <w:sz w:val="24"/>
              </w:rPr>
              <w:t>10T</w:t>
            </w:r>
            <w:r>
              <w:rPr>
                <w:sz w:val="24"/>
                <w:vertAlign w:val="subscript"/>
              </w:rPr>
              <w:t>8</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6175096" w14:textId="77777777" w:rsidR="00D07A57" w:rsidRDefault="00D07A57" w:rsidP="00385BAB">
            <w:pPr>
              <w:spacing w:line="235" w:lineRule="auto"/>
              <w:rPr>
                <w:sz w:val="24"/>
              </w:rPr>
            </w:pPr>
            <w:r>
              <w:rPr>
                <w:sz w:val="24"/>
              </w:rPr>
              <w:t>10T</w:t>
            </w:r>
            <w:r>
              <w:rPr>
                <w:sz w:val="24"/>
                <w:vertAlign w:val="subscript"/>
              </w:rPr>
              <w:t>8</w:t>
            </w:r>
            <w:r>
              <w:rPr>
                <w:sz w:val="24"/>
              </w:rPr>
              <w:t>=</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77B5A83" w14:textId="77777777" w:rsidR="00D07A57" w:rsidRDefault="00D07A57" w:rsidP="00385BAB">
            <w:pPr>
              <w:spacing w:line="235" w:lineRule="auto"/>
              <w:rPr>
                <w:sz w:val="24"/>
              </w:rPr>
            </w:pPr>
            <w:r>
              <w:rPr>
                <w:sz w:val="24"/>
              </w:rPr>
              <w:t>T</w:t>
            </w:r>
            <w:r>
              <w:rPr>
                <w:sz w:val="24"/>
                <w:vertAlign w:val="subscript"/>
              </w:rPr>
              <w:t>8</w:t>
            </w:r>
            <w:r>
              <w:rPr>
                <w:sz w:val="24"/>
              </w:rPr>
              <w:t>=</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4C537F" w14:textId="77777777" w:rsidR="00D07A57" w:rsidRDefault="00D07A57" w:rsidP="00385BAB">
            <w:pPr>
              <w:spacing w:line="235" w:lineRule="auto"/>
              <w:rPr>
                <w:sz w:val="24"/>
              </w:rPr>
            </w:pPr>
            <w:r>
              <w:rPr>
                <w:sz w:val="24"/>
              </w:rPr>
              <w:t>T</w:t>
            </w:r>
            <w:r>
              <w:rPr>
                <w:sz w:val="24"/>
                <w:vertAlign w:val="subscript"/>
              </w:rPr>
              <w:t>8</w:t>
            </w:r>
            <w:r>
              <w:rPr>
                <w:sz w:val="24"/>
                <w:vertAlign w:val="superscript"/>
              </w:rPr>
              <w:t>2</w:t>
            </w:r>
            <w:r>
              <w:rPr>
                <w:sz w:val="24"/>
              </w:rPr>
              <w:t>=</w:t>
            </w:r>
          </w:p>
        </w:tc>
      </w:tr>
      <w:tr w:rsidR="00D07A57" w14:paraId="0602558C" w14:textId="77777777" w:rsidTr="00385BAB">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FA8EB3" w14:textId="08E6E33A" w:rsidR="00D07A57" w:rsidRDefault="00D07A57" w:rsidP="00385BAB">
            <w:pPr>
              <w:spacing w:line="235" w:lineRule="auto"/>
              <w:rPr>
                <w:sz w:val="24"/>
              </w:rPr>
            </w:pPr>
            <w:r>
              <w:rPr>
                <w:sz w:val="24"/>
              </w:rPr>
              <w:t>L=1</w:t>
            </w:r>
            <w:r w:rsidR="00B2329E">
              <w:rPr>
                <w:sz w:val="24"/>
              </w:rPr>
              <w:t>2</w:t>
            </w:r>
            <w:r>
              <w:rPr>
                <w:sz w:val="24"/>
              </w:rPr>
              <w:t>0</w:t>
            </w:r>
          </w:p>
        </w:tc>
        <w:tc>
          <w:tcPr>
            <w:tcW w:w="11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A414CC3" w14:textId="77777777" w:rsidR="00D07A57" w:rsidRDefault="00D07A57" w:rsidP="00385BAB">
            <w:pPr>
              <w:spacing w:line="235" w:lineRule="auto"/>
              <w:rPr>
                <w:sz w:val="24"/>
              </w:rPr>
            </w:pPr>
            <w:r>
              <w:rPr>
                <w:rFonts w:ascii="Symbol" w:hAnsi="Symbol"/>
                <w:sz w:val="24"/>
              </w:rPr>
              <w:t></w:t>
            </w:r>
            <w:r>
              <w:rPr>
                <w:sz w:val="24"/>
                <w:vertAlign w:val="subscript"/>
              </w:rPr>
              <w:t>2</w:t>
            </w:r>
            <w:r>
              <w:rPr>
                <w:sz w:val="24"/>
              </w:rPr>
              <w:t>=10</w:t>
            </w: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62A7F41" w14:textId="77777777" w:rsidR="00D07A57" w:rsidRDefault="00D07A57" w:rsidP="00385BAB">
            <w:pPr>
              <w:spacing w:line="235" w:lineRule="auto"/>
              <w:rPr>
                <w:sz w:val="24"/>
                <w:vertAlign w:val="subscript"/>
              </w:rPr>
            </w:pPr>
            <w:r>
              <w:rPr>
                <w:sz w:val="24"/>
              </w:rPr>
              <w:t>m</w:t>
            </w:r>
            <w:r>
              <w:rPr>
                <w:sz w:val="24"/>
                <w:vertAlign w:val="subscript"/>
              </w:rPr>
              <w:t>2=</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608CBF" w14:textId="77777777" w:rsidR="00D07A57" w:rsidRDefault="00D07A57" w:rsidP="00385BAB">
            <w:pPr>
              <w:spacing w:line="235" w:lineRule="auto"/>
              <w:rPr>
                <w:sz w:val="24"/>
              </w:rPr>
            </w:pPr>
            <w:r>
              <w:rPr>
                <w:sz w:val="24"/>
              </w:rPr>
              <w:t>10T</w:t>
            </w:r>
            <w:r>
              <w:rPr>
                <w:sz w:val="24"/>
                <w:vertAlign w:val="subscript"/>
              </w:rPr>
              <w:t>9</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0454B4" w14:textId="77777777" w:rsidR="00D07A57" w:rsidRDefault="00D07A57" w:rsidP="00385BAB">
            <w:pPr>
              <w:spacing w:line="235" w:lineRule="auto"/>
              <w:rPr>
                <w:sz w:val="24"/>
              </w:rPr>
            </w:pPr>
            <w:r>
              <w:rPr>
                <w:sz w:val="24"/>
              </w:rPr>
              <w:t>10T</w:t>
            </w:r>
            <w:r>
              <w:rPr>
                <w:sz w:val="24"/>
                <w:vertAlign w:val="subscript"/>
              </w:rPr>
              <w:t>9</w:t>
            </w:r>
            <w:r>
              <w:rPr>
                <w:sz w:val="24"/>
              </w:rPr>
              <w:t>=</w:t>
            </w:r>
          </w:p>
        </w:tc>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73244A6" w14:textId="77777777" w:rsidR="00D07A57" w:rsidRDefault="00D07A57" w:rsidP="00385BAB">
            <w:pPr>
              <w:spacing w:line="235" w:lineRule="auto"/>
              <w:rPr>
                <w:sz w:val="24"/>
              </w:rPr>
            </w:pPr>
            <w:r>
              <w:rPr>
                <w:sz w:val="24"/>
              </w:rPr>
              <w:t>10T</w:t>
            </w:r>
            <w:r>
              <w:rPr>
                <w:sz w:val="24"/>
                <w:vertAlign w:val="subscript"/>
              </w:rPr>
              <w:t>9</w:t>
            </w:r>
            <w:r>
              <w:rPr>
                <w:sz w:val="24"/>
              </w:rPr>
              <w:t>=</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80642D" w14:textId="77777777" w:rsidR="00D07A57" w:rsidRDefault="00D07A57" w:rsidP="00385BAB">
            <w:pPr>
              <w:spacing w:line="235" w:lineRule="auto"/>
              <w:rPr>
                <w:sz w:val="24"/>
              </w:rPr>
            </w:pPr>
            <w:r>
              <w:rPr>
                <w:sz w:val="24"/>
              </w:rPr>
              <w:t>T</w:t>
            </w:r>
            <w:r>
              <w:rPr>
                <w:sz w:val="24"/>
                <w:vertAlign w:val="subscript"/>
              </w:rPr>
              <w:t>9</w:t>
            </w:r>
            <w:r>
              <w:rPr>
                <w:sz w:val="24"/>
              </w:rPr>
              <w:t>=</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900450" w14:textId="77777777" w:rsidR="00D07A57" w:rsidRDefault="00D07A57" w:rsidP="00385BAB">
            <w:pPr>
              <w:spacing w:line="235" w:lineRule="auto"/>
              <w:rPr>
                <w:sz w:val="24"/>
              </w:rPr>
            </w:pPr>
            <w:r>
              <w:rPr>
                <w:sz w:val="24"/>
              </w:rPr>
              <w:t>T</w:t>
            </w:r>
            <w:r>
              <w:rPr>
                <w:sz w:val="24"/>
                <w:vertAlign w:val="subscript"/>
              </w:rPr>
              <w:t>9</w:t>
            </w:r>
            <w:r>
              <w:rPr>
                <w:sz w:val="24"/>
                <w:vertAlign w:val="superscript"/>
              </w:rPr>
              <w:t>2</w:t>
            </w:r>
            <w:r>
              <w:rPr>
                <w:sz w:val="24"/>
              </w:rPr>
              <w:t>=</w:t>
            </w:r>
          </w:p>
        </w:tc>
      </w:tr>
    </w:tbl>
    <w:p w14:paraId="22987F3A" w14:textId="77777777" w:rsidR="00D07A57" w:rsidRDefault="00D07A57" w:rsidP="00D07A57">
      <w:pPr>
        <w:spacing w:line="200" w:lineRule="exact"/>
      </w:pPr>
    </w:p>
    <w:p w14:paraId="4F55A3B8" w14:textId="77777777" w:rsidR="00D07A57" w:rsidRDefault="00D07A57" w:rsidP="00D07A57">
      <w:pPr>
        <w:spacing w:line="200" w:lineRule="exact"/>
        <w:rPr>
          <w:b/>
          <w:bCs/>
          <w:sz w:val="24"/>
          <w:szCs w:val="24"/>
        </w:rPr>
      </w:pPr>
      <w:r>
        <w:rPr>
          <w:b/>
          <w:bCs/>
          <w:sz w:val="24"/>
          <w:szCs w:val="24"/>
        </w:rPr>
        <w:t>Observações</w:t>
      </w:r>
    </w:p>
    <w:p w14:paraId="2376A6E8" w14:textId="77777777" w:rsidR="00D07A57" w:rsidRDefault="00D07A57" w:rsidP="00D07A57">
      <w:pPr>
        <w:jc w:val="both"/>
        <w:rPr>
          <w:sz w:val="24"/>
          <w:szCs w:val="24"/>
          <w:lang w:eastAsia="en-US"/>
        </w:rPr>
      </w:pPr>
    </w:p>
    <w:p w14:paraId="19EDDCB0" w14:textId="02A578EB" w:rsidR="00D07A57" w:rsidRDefault="00D07A57" w:rsidP="00D07A57">
      <w:pPr>
        <w:spacing w:line="360" w:lineRule="auto"/>
        <w:jc w:val="both"/>
        <w:rPr>
          <w:sz w:val="24"/>
          <w:szCs w:val="24"/>
          <w:shd w:val="clear" w:color="auto" w:fill="FFFFFF"/>
        </w:rPr>
      </w:pPr>
      <w:r w:rsidRPr="00034BA1">
        <w:rPr>
          <w:sz w:val="24"/>
          <w:szCs w:val="24"/>
          <w:shd w:val="clear" w:color="auto" w:fill="FFFFFF"/>
        </w:rPr>
        <w:t>Os tempos devem ser medidos em segundos e anotados com uma casa decimal. O cálculo do período médio em cada caso deve obedecer às regras das operações com algarismos significativos, assim como os demais cálculos. Desta forma, embora as medidas dos períodos devam ser anotadas em segundos com somente uma casa decimal, o valor médio do período em segundos pode ter mais de uma casa decimal.</w:t>
      </w:r>
    </w:p>
    <w:p w14:paraId="211C804D" w14:textId="77777777" w:rsidR="00D07A57" w:rsidRPr="00034BA1" w:rsidRDefault="00D07A57" w:rsidP="00D07A57">
      <w:pPr>
        <w:spacing w:line="360" w:lineRule="auto"/>
        <w:jc w:val="both"/>
        <w:rPr>
          <w:sz w:val="24"/>
          <w:szCs w:val="24"/>
          <w:shd w:val="clear" w:color="auto" w:fill="FFFFFF"/>
        </w:rPr>
      </w:pPr>
    </w:p>
    <w:p w14:paraId="183648BA" w14:textId="3D708DA1" w:rsidR="00D46234" w:rsidRDefault="00D46234">
      <w:pPr>
        <w:jc w:val="center"/>
      </w:pPr>
    </w:p>
    <w:p w14:paraId="195E84FA" w14:textId="77777777" w:rsidR="00D07A57" w:rsidRPr="00034BA1" w:rsidRDefault="00D07A57" w:rsidP="00D07A57">
      <w:pPr>
        <w:spacing w:line="360" w:lineRule="auto"/>
        <w:rPr>
          <w:sz w:val="24"/>
          <w:szCs w:val="24"/>
        </w:rPr>
      </w:pPr>
      <w:r w:rsidRPr="00034BA1">
        <w:rPr>
          <w:sz w:val="24"/>
          <w:szCs w:val="24"/>
        </w:rPr>
        <w:t>OBS: Os gráficos devem seguir as recomendações contidas no arquivo</w:t>
      </w:r>
      <w:r>
        <w:rPr>
          <w:sz w:val="24"/>
          <w:szCs w:val="24"/>
        </w:rPr>
        <w:t>:</w:t>
      </w:r>
      <w:r w:rsidRPr="00034BA1">
        <w:rPr>
          <w:sz w:val="24"/>
          <w:szCs w:val="24"/>
        </w:rPr>
        <w:t xml:space="preserve"> CONFECÇÃO DE GRÁFICOS.</w:t>
      </w:r>
      <w:bookmarkStart w:id="0" w:name="page7"/>
      <w:bookmarkStart w:id="1" w:name="page6"/>
      <w:bookmarkEnd w:id="0"/>
      <w:bookmarkEnd w:id="1"/>
    </w:p>
    <w:p w14:paraId="50EA92CC" w14:textId="77777777" w:rsidR="00D46234" w:rsidRDefault="00D46234">
      <w:pPr>
        <w:jc w:val="both"/>
        <w:rPr>
          <w:b/>
          <w:sz w:val="22"/>
        </w:rPr>
      </w:pPr>
    </w:p>
    <w:p w14:paraId="75F38D26" w14:textId="77777777" w:rsidR="00B2329E" w:rsidRDefault="00B2329E">
      <w:pPr>
        <w:jc w:val="both"/>
        <w:rPr>
          <w:b/>
          <w:sz w:val="22"/>
        </w:rPr>
      </w:pPr>
    </w:p>
    <w:p w14:paraId="540F8F10" w14:textId="77777777" w:rsidR="00B2329E" w:rsidRDefault="00B2329E">
      <w:pPr>
        <w:jc w:val="both"/>
        <w:rPr>
          <w:b/>
          <w:sz w:val="22"/>
        </w:rPr>
      </w:pPr>
    </w:p>
    <w:p w14:paraId="5F8F30F4" w14:textId="77777777" w:rsidR="00B2329E" w:rsidRDefault="00B2329E">
      <w:pPr>
        <w:jc w:val="both"/>
        <w:rPr>
          <w:b/>
          <w:sz w:val="22"/>
        </w:rPr>
      </w:pPr>
    </w:p>
    <w:p w14:paraId="606929D1" w14:textId="77777777" w:rsidR="00B2329E" w:rsidRDefault="00B2329E">
      <w:pPr>
        <w:jc w:val="both"/>
        <w:rPr>
          <w:b/>
          <w:sz w:val="22"/>
        </w:rPr>
      </w:pPr>
    </w:p>
    <w:p w14:paraId="520E8B61" w14:textId="3EAAB078" w:rsidR="00D46234" w:rsidRPr="00B2329E" w:rsidRDefault="00B7554F" w:rsidP="005248D6">
      <w:pPr>
        <w:pStyle w:val="PargrafodaLista"/>
        <w:numPr>
          <w:ilvl w:val="1"/>
          <w:numId w:val="15"/>
        </w:numPr>
        <w:jc w:val="both"/>
        <w:rPr>
          <w:b/>
          <w:sz w:val="22"/>
        </w:rPr>
      </w:pPr>
      <w:r w:rsidRPr="00B2329E">
        <w:rPr>
          <w:b/>
          <w:sz w:val="22"/>
        </w:rPr>
        <w:lastRenderedPageBreak/>
        <w:t>QUESTIONÁRIO</w:t>
      </w:r>
    </w:p>
    <w:p w14:paraId="7A984562" w14:textId="77777777" w:rsidR="00B2329E" w:rsidRDefault="00B2329E" w:rsidP="00B2329E">
      <w:pPr>
        <w:jc w:val="both"/>
        <w:rPr>
          <w:sz w:val="22"/>
        </w:rPr>
      </w:pPr>
    </w:p>
    <w:p w14:paraId="2B680D7E" w14:textId="13FBA29B" w:rsidR="00B2329E" w:rsidRDefault="00B2329E" w:rsidP="00B2329E">
      <w:pPr>
        <w:pStyle w:val="PargrafodaLista"/>
        <w:numPr>
          <w:ilvl w:val="0"/>
          <w:numId w:val="13"/>
        </w:numPr>
        <w:jc w:val="both"/>
      </w:pPr>
      <w:proofErr w:type="gramStart"/>
      <w:r w:rsidRPr="00B2329E">
        <w:rPr>
          <w:sz w:val="22"/>
        </w:rPr>
        <w:t>Trace  o</w:t>
      </w:r>
      <w:proofErr w:type="gramEnd"/>
      <w:r w:rsidRPr="00B2329E">
        <w:rPr>
          <w:sz w:val="22"/>
        </w:rPr>
        <w:t xml:space="preserve">  gráfico do período, T  em  função  do comprimento do pêndulo,  L  (para os dados experimentais da Tabela </w:t>
      </w:r>
      <w:r w:rsidR="005248D6">
        <w:rPr>
          <w:sz w:val="22"/>
        </w:rPr>
        <w:t>4</w:t>
      </w:r>
      <w:r w:rsidRPr="00B2329E">
        <w:rPr>
          <w:sz w:val="22"/>
        </w:rPr>
        <w:t>.1).</w:t>
      </w:r>
    </w:p>
    <w:p w14:paraId="51DA65C7" w14:textId="77777777" w:rsidR="00B2329E" w:rsidRDefault="00B2329E" w:rsidP="00B2329E">
      <w:pPr>
        <w:jc w:val="both"/>
        <w:rPr>
          <w:sz w:val="22"/>
        </w:rPr>
      </w:pPr>
    </w:p>
    <w:p w14:paraId="427F5650" w14:textId="20CBE49E" w:rsidR="00B2329E" w:rsidRDefault="00B2329E" w:rsidP="00B2329E">
      <w:pPr>
        <w:pStyle w:val="PargrafodaLista"/>
        <w:numPr>
          <w:ilvl w:val="0"/>
          <w:numId w:val="11"/>
        </w:numPr>
        <w:jc w:val="both"/>
      </w:pPr>
      <w:proofErr w:type="gramStart"/>
      <w:r w:rsidRPr="00B2329E">
        <w:rPr>
          <w:sz w:val="22"/>
        </w:rPr>
        <w:t>Trace  o</w:t>
      </w:r>
      <w:proofErr w:type="gramEnd"/>
      <w:r w:rsidRPr="00B2329E">
        <w:rPr>
          <w:sz w:val="22"/>
        </w:rPr>
        <w:t xml:space="preserve">  gráfico de  T</w:t>
      </w:r>
      <w:r w:rsidRPr="00B2329E">
        <w:rPr>
          <w:sz w:val="22"/>
          <w:vertAlign w:val="superscript"/>
        </w:rPr>
        <w:t>2</w:t>
      </w:r>
      <w:r w:rsidRPr="00B2329E">
        <w:rPr>
          <w:sz w:val="22"/>
        </w:rPr>
        <w:t xml:space="preserve">  em  função  de  L (para os dados experimentais da Tabela </w:t>
      </w:r>
      <w:r w:rsidR="005248D6">
        <w:rPr>
          <w:sz w:val="22"/>
        </w:rPr>
        <w:t>4</w:t>
      </w:r>
      <w:r w:rsidRPr="00B2329E">
        <w:rPr>
          <w:sz w:val="22"/>
        </w:rPr>
        <w:t>.1).</w:t>
      </w:r>
    </w:p>
    <w:p w14:paraId="1305D7F7" w14:textId="77777777" w:rsidR="00D46234" w:rsidRDefault="00D46234">
      <w:pPr>
        <w:jc w:val="both"/>
        <w:rPr>
          <w:sz w:val="22"/>
        </w:rPr>
      </w:pPr>
    </w:p>
    <w:p w14:paraId="623ADC65" w14:textId="726F4F03" w:rsidR="00D46234" w:rsidRDefault="00B7554F" w:rsidP="00B2329E">
      <w:pPr>
        <w:pStyle w:val="Corpodetexto"/>
        <w:numPr>
          <w:ilvl w:val="0"/>
          <w:numId w:val="11"/>
        </w:numPr>
      </w:pPr>
      <w:r>
        <w:t xml:space="preserve">Dos resultados </w:t>
      </w:r>
      <w:r w:rsidR="00723137">
        <w:t xml:space="preserve">experimentais </w:t>
      </w:r>
      <w:proofErr w:type="gramStart"/>
      <w:r w:rsidR="00723137">
        <w:t>é</w:t>
      </w:r>
      <w:r>
        <w:t xml:space="preserve">  possível</w:t>
      </w:r>
      <w:proofErr w:type="gramEnd"/>
      <w:r>
        <w:t xml:space="preserve">  concluir-se  que  os  períodos  independem  das  massas?  Justifique.</w:t>
      </w:r>
    </w:p>
    <w:p w14:paraId="3F220276" w14:textId="77777777" w:rsidR="00D07A57" w:rsidRDefault="00D07A57" w:rsidP="00D07A57">
      <w:pPr>
        <w:pStyle w:val="Corpodetexto"/>
        <w:ind w:left="360"/>
      </w:pPr>
    </w:p>
    <w:p w14:paraId="5727FA9E" w14:textId="36DAD2DC" w:rsidR="00D46234" w:rsidRPr="00B2329E" w:rsidRDefault="00B7554F" w:rsidP="00B2329E">
      <w:pPr>
        <w:pStyle w:val="PargrafodaLista"/>
        <w:numPr>
          <w:ilvl w:val="0"/>
          <w:numId w:val="11"/>
        </w:numPr>
        <w:jc w:val="both"/>
        <w:rPr>
          <w:sz w:val="22"/>
        </w:rPr>
      </w:pPr>
      <w:r w:rsidRPr="00B2329E">
        <w:rPr>
          <w:sz w:val="22"/>
        </w:rPr>
        <w:t>Dos resultados experimentais o que se pode concluir sobre os períodos quando a amplitude passa de 10</w:t>
      </w:r>
      <w:r w:rsidRPr="00B2329E">
        <w:rPr>
          <w:sz w:val="22"/>
          <w:vertAlign w:val="superscript"/>
        </w:rPr>
        <w:t>o</w:t>
      </w:r>
      <w:r w:rsidRPr="00B2329E">
        <w:rPr>
          <w:sz w:val="22"/>
        </w:rPr>
        <w:t xml:space="preserve"> para 15</w:t>
      </w:r>
      <w:r w:rsidRPr="00B2329E">
        <w:rPr>
          <w:sz w:val="22"/>
          <w:vertAlign w:val="superscript"/>
        </w:rPr>
        <w:t>o</w:t>
      </w:r>
      <w:r w:rsidRPr="00B2329E">
        <w:rPr>
          <w:sz w:val="22"/>
        </w:rPr>
        <w:t>? Justifique.</w:t>
      </w:r>
    </w:p>
    <w:p w14:paraId="2818B160" w14:textId="77777777" w:rsidR="00D07A57" w:rsidRDefault="00D07A57" w:rsidP="00D07A57">
      <w:pPr>
        <w:jc w:val="both"/>
        <w:rPr>
          <w:sz w:val="22"/>
        </w:rPr>
      </w:pPr>
    </w:p>
    <w:p w14:paraId="5B7FA926" w14:textId="28140C7D" w:rsidR="00D46234" w:rsidRDefault="00B7554F" w:rsidP="00B2329E">
      <w:pPr>
        <w:pStyle w:val="Corpodetexto"/>
        <w:numPr>
          <w:ilvl w:val="0"/>
          <w:numId w:val="11"/>
        </w:numPr>
      </w:pPr>
      <w:proofErr w:type="gramStart"/>
      <w:r>
        <w:t>Qual  a</w:t>
      </w:r>
      <w:proofErr w:type="gramEnd"/>
      <w:r>
        <w:t xml:space="preserve">  representação  gráfica  que  se  obtém  quando  se  representa  T x L?  Explique.</w:t>
      </w:r>
    </w:p>
    <w:p w14:paraId="0D6FE47F" w14:textId="77777777" w:rsidR="00D07A57" w:rsidRDefault="00D07A57" w:rsidP="00D07A57">
      <w:pPr>
        <w:pStyle w:val="Corpodetexto"/>
      </w:pPr>
    </w:p>
    <w:p w14:paraId="62EBB46D" w14:textId="719814D0" w:rsidR="00D46234" w:rsidRDefault="00B7554F" w:rsidP="00B2329E">
      <w:pPr>
        <w:numPr>
          <w:ilvl w:val="0"/>
          <w:numId w:val="11"/>
        </w:numPr>
        <w:jc w:val="both"/>
        <w:rPr>
          <w:sz w:val="22"/>
        </w:rPr>
      </w:pPr>
      <w:proofErr w:type="gramStart"/>
      <w:r>
        <w:rPr>
          <w:sz w:val="22"/>
        </w:rPr>
        <w:t>Idem  para</w:t>
      </w:r>
      <w:proofErr w:type="gramEnd"/>
      <w:r>
        <w:rPr>
          <w:sz w:val="22"/>
        </w:rPr>
        <w:t xml:space="preserve">  T</w:t>
      </w:r>
      <w:r>
        <w:rPr>
          <w:sz w:val="22"/>
          <w:vertAlign w:val="superscript"/>
        </w:rPr>
        <w:t>2</w:t>
      </w:r>
      <w:r>
        <w:rPr>
          <w:sz w:val="22"/>
        </w:rPr>
        <w:t xml:space="preserve"> x L .  Explique.</w:t>
      </w:r>
    </w:p>
    <w:p w14:paraId="72636ECA" w14:textId="77777777" w:rsidR="00D07A57" w:rsidRDefault="00D07A57" w:rsidP="00D07A57">
      <w:pPr>
        <w:jc w:val="both"/>
        <w:rPr>
          <w:sz w:val="22"/>
        </w:rPr>
      </w:pPr>
    </w:p>
    <w:p w14:paraId="472CC443" w14:textId="147A2C6F" w:rsidR="00D46234" w:rsidRPr="00B2329E" w:rsidRDefault="00B7554F" w:rsidP="00B2329E">
      <w:pPr>
        <w:pStyle w:val="PargrafodaLista"/>
        <w:numPr>
          <w:ilvl w:val="0"/>
          <w:numId w:val="11"/>
        </w:numPr>
        <w:jc w:val="both"/>
        <w:rPr>
          <w:sz w:val="22"/>
        </w:rPr>
      </w:pPr>
      <w:proofErr w:type="gramStart"/>
      <w:r w:rsidRPr="00B2329E">
        <w:rPr>
          <w:sz w:val="22"/>
        </w:rPr>
        <w:t>Determine  o</w:t>
      </w:r>
      <w:proofErr w:type="gramEnd"/>
      <w:r w:rsidRPr="00B2329E">
        <w:rPr>
          <w:sz w:val="22"/>
        </w:rPr>
        <w:t xml:space="preserve">  valor  de  “g”  a  partir  do  gráfico  T</w:t>
      </w:r>
      <w:r w:rsidRPr="00B2329E">
        <w:rPr>
          <w:sz w:val="22"/>
          <w:vertAlign w:val="superscript"/>
        </w:rPr>
        <w:t>2</w:t>
      </w:r>
      <w:r w:rsidRPr="00B2329E">
        <w:rPr>
          <w:sz w:val="22"/>
        </w:rPr>
        <w:t xml:space="preserve"> x L (indique os valores numéricos utilizados nos cálculos).</w:t>
      </w:r>
    </w:p>
    <w:p w14:paraId="41AB2B85" w14:textId="77777777" w:rsidR="00D07A57" w:rsidRDefault="00D07A57" w:rsidP="00D07A57">
      <w:pPr>
        <w:jc w:val="both"/>
        <w:rPr>
          <w:sz w:val="22"/>
        </w:rPr>
      </w:pPr>
    </w:p>
    <w:p w14:paraId="020B1A6A" w14:textId="563A6491" w:rsidR="00D46234" w:rsidRDefault="00B7554F" w:rsidP="00B2329E">
      <w:pPr>
        <w:pStyle w:val="Corpodetexto"/>
        <w:numPr>
          <w:ilvl w:val="0"/>
          <w:numId w:val="11"/>
        </w:numPr>
      </w:pPr>
      <w:proofErr w:type="gramStart"/>
      <w:r>
        <w:t>Qual  o</w:t>
      </w:r>
      <w:proofErr w:type="gramEnd"/>
      <w:r>
        <w:t xml:space="preserve">  peso  de  uma pessoa  de  massa  </w:t>
      </w:r>
      <w:r w:rsidR="00B2329E">
        <w:t>68</w:t>
      </w:r>
      <w:r>
        <w:t>,00 kg  no  local  onde  foi  realizada  a  experiência?</w:t>
      </w:r>
    </w:p>
    <w:p w14:paraId="3DD81DC3" w14:textId="77777777" w:rsidR="00D07A57" w:rsidRDefault="00D07A57" w:rsidP="00D07A57">
      <w:pPr>
        <w:pStyle w:val="Corpodetexto"/>
      </w:pPr>
    </w:p>
    <w:p w14:paraId="657C81A4" w14:textId="19C1D895" w:rsidR="00D46234" w:rsidRDefault="00B7554F" w:rsidP="00B2329E">
      <w:pPr>
        <w:pStyle w:val="Corpodetexto"/>
        <w:numPr>
          <w:ilvl w:val="0"/>
          <w:numId w:val="11"/>
        </w:numPr>
      </w:pPr>
      <w:r>
        <w:t>Qual o peso da pessoa da questão anterior na lua?</w:t>
      </w:r>
    </w:p>
    <w:p w14:paraId="7C291DDE" w14:textId="77777777" w:rsidR="00D07A57" w:rsidRDefault="00D07A57" w:rsidP="00D07A57">
      <w:pPr>
        <w:pStyle w:val="Corpodetexto"/>
      </w:pPr>
    </w:p>
    <w:p w14:paraId="09726748" w14:textId="69AA1B6C" w:rsidR="00D46234" w:rsidRDefault="00B7554F" w:rsidP="00B2329E">
      <w:pPr>
        <w:numPr>
          <w:ilvl w:val="0"/>
          <w:numId w:val="11"/>
        </w:numPr>
        <w:jc w:val="both"/>
        <w:rPr>
          <w:sz w:val="22"/>
        </w:rPr>
      </w:pPr>
      <w:r>
        <w:rPr>
          <w:sz w:val="22"/>
        </w:rPr>
        <w:t xml:space="preserve">De acordo com o valor de g encontrado experimentalmente nesta prática, qual seria o comprimento para </w:t>
      </w:r>
      <w:r w:rsidR="00CA64BA">
        <w:rPr>
          <w:sz w:val="22"/>
        </w:rPr>
        <w:t>um período</w:t>
      </w:r>
      <w:r>
        <w:rPr>
          <w:sz w:val="22"/>
        </w:rPr>
        <w:t xml:space="preserve"> de </w:t>
      </w:r>
      <w:r w:rsidR="00B2329E">
        <w:rPr>
          <w:sz w:val="22"/>
        </w:rPr>
        <w:t>2,0</w:t>
      </w:r>
      <w:r>
        <w:rPr>
          <w:sz w:val="22"/>
        </w:rPr>
        <w:t xml:space="preserve"> s?</w:t>
      </w:r>
    </w:p>
    <w:p w14:paraId="04F0D96D" w14:textId="77777777" w:rsidR="00D46234" w:rsidRDefault="00D46234">
      <w:pPr>
        <w:jc w:val="both"/>
        <w:rPr>
          <w:sz w:val="22"/>
        </w:rPr>
      </w:pPr>
    </w:p>
    <w:p w14:paraId="26D1DAC7" w14:textId="77777777" w:rsidR="00D46234" w:rsidRDefault="00D46234">
      <w:pPr>
        <w:pStyle w:val="Corpodetexto"/>
        <w:ind w:left="360"/>
      </w:pPr>
    </w:p>
    <w:p w14:paraId="5CA2BD9A" w14:textId="77777777" w:rsidR="00B7554F" w:rsidRDefault="00B7554F">
      <w:pPr>
        <w:jc w:val="both"/>
      </w:pPr>
    </w:p>
    <w:sectPr w:rsidR="00B7554F" w:rsidSect="00454160">
      <w:footerReference w:type="default" r:id="rId23"/>
      <w:footerReference w:type="first" r:id="rId24"/>
      <w:pgSz w:w="11906" w:h="16838"/>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E3BD" w14:textId="77777777" w:rsidR="00D83A86" w:rsidRDefault="00D83A86">
      <w:r>
        <w:separator/>
      </w:r>
    </w:p>
  </w:endnote>
  <w:endnote w:type="continuationSeparator" w:id="0">
    <w:p w14:paraId="7986C82F" w14:textId="77777777" w:rsidR="00D83A86" w:rsidRDefault="00D8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FreeSans">
    <w:altName w:val="Cambria"/>
    <w:charset w:val="01"/>
    <w:family w:val="swiss"/>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81B10" w14:textId="6F133618" w:rsidR="00D46234" w:rsidRDefault="00454160">
    <w:pPr>
      <w:pStyle w:val="Rodap"/>
      <w:ind w:right="360" w:firstLine="360"/>
    </w:pPr>
    <w:r>
      <w:rPr>
        <w:noProof/>
      </w:rPr>
      <mc:AlternateContent>
        <mc:Choice Requires="wps">
          <w:drawing>
            <wp:anchor distT="0" distB="0" distL="0" distR="0" simplePos="0" relativeHeight="251657728" behindDoc="0" locked="0" layoutInCell="1" allowOverlap="1" wp14:anchorId="643201F2" wp14:editId="10F055AB">
              <wp:simplePos x="0" y="0"/>
              <wp:positionH relativeFrom="margin">
                <wp:align>center</wp:align>
              </wp:positionH>
              <wp:positionV relativeFrom="paragraph">
                <wp:posOffset>635</wp:posOffset>
              </wp:positionV>
              <wp:extent cx="128270" cy="28003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280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759BA" w14:textId="77777777" w:rsidR="00D46234" w:rsidRDefault="00B7554F">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rPr>
                            <w:t>33</w:t>
                          </w:r>
                          <w:r>
                            <w:rPr>
                              <w:rStyle w:val="Nmerodepgina"/>
                            </w:rPr>
                            <w:fldChar w:fldCharType="end"/>
                          </w:r>
                        </w:p>
                        <w:p w14:paraId="4AC9FBD4" w14:textId="77777777" w:rsidR="00D46234" w:rsidRDefault="00D46234">
                          <w:pPr>
                            <w:pStyle w:val="Rodap"/>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201F2" id="_x0000_t202" coordsize="21600,21600" o:spt="202" path="m,l,21600r21600,l21600,xe">
              <v:stroke joinstyle="miter"/>
              <v:path gradientshapeok="t" o:connecttype="rect"/>
            </v:shapetype>
            <v:shape id="Text Box 1" o:spid="_x0000_s1026" type="#_x0000_t202" style="position:absolute;left:0;text-align:left;margin-left:0;margin-top:.05pt;width:10.1pt;height:22.0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" stroked="f">
              <v:fill opacity="0"/>
              <v:textbox inset="0,0,0,0">
                <w:txbxContent>
                  <w:p w14:paraId="10C759BA" w14:textId="77777777" w:rsidR="00D46234" w:rsidRDefault="00B7554F">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rPr>
                      <w:t>33</w:t>
                    </w:r>
                    <w:r>
                      <w:rPr>
                        <w:rStyle w:val="Nmerodepgina"/>
                      </w:rPr>
                      <w:fldChar w:fldCharType="end"/>
                    </w:r>
                  </w:p>
                  <w:p w14:paraId="4AC9FBD4" w14:textId="77777777" w:rsidR="00D46234" w:rsidRDefault="00D46234">
                    <w:pPr>
                      <w:pStyle w:val="Rodap"/>
                    </w:pPr>
                  </w:p>
                </w:txbxContent>
              </v:textbox>
              <w10:wrap type="square" side="largest"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B0423" w14:textId="77777777" w:rsidR="00D46234" w:rsidRDefault="00D462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E6F26" w14:textId="77777777" w:rsidR="00D83A86" w:rsidRDefault="00D83A86">
      <w:r>
        <w:separator/>
      </w:r>
    </w:p>
  </w:footnote>
  <w:footnote w:type="continuationSeparator" w:id="0">
    <w:p w14:paraId="04A10301" w14:textId="77777777" w:rsidR="00D83A86" w:rsidRDefault="00D83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5"/>
    <w:lvl w:ilvl="0">
      <w:start w:val="3"/>
      <w:numFmt w:val="decimal"/>
      <w:lvlText w:val="%1"/>
      <w:lvlJc w:val="left"/>
      <w:pPr>
        <w:tabs>
          <w:tab w:val="num" w:pos="360"/>
        </w:tabs>
        <w:ind w:left="360" w:hanging="360"/>
      </w:pPr>
    </w:lvl>
    <w:lvl w:ilvl="1">
      <w:start w:val="3"/>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3"/>
    <w:multiLevelType w:val="singleLevel"/>
    <w:tmpl w:val="00000003"/>
    <w:name w:val="WW8Num7"/>
    <w:lvl w:ilvl="0">
      <w:numFmt w:val="bullet"/>
      <w:lvlText w:val="-"/>
      <w:lvlJc w:val="left"/>
      <w:pPr>
        <w:tabs>
          <w:tab w:val="num" w:pos="780"/>
        </w:tabs>
        <w:ind w:left="780" w:hanging="420"/>
      </w:pPr>
      <w:rPr>
        <w:rFonts w:ascii="Liberation Serif" w:hAnsi="Liberation Serif"/>
        <w:b/>
      </w:rPr>
    </w:lvl>
  </w:abstractNum>
  <w:abstractNum w:abstractNumId="3" w15:restartNumberingAfterBreak="0">
    <w:nsid w:val="00000004"/>
    <w:multiLevelType w:val="singleLevel"/>
    <w:tmpl w:val="00000004"/>
    <w:name w:val="WW8Num15"/>
    <w:lvl w:ilvl="0">
      <w:start w:val="1"/>
      <w:numFmt w:val="decimal"/>
      <w:lvlText w:val="%1-"/>
      <w:lvlJc w:val="left"/>
      <w:pPr>
        <w:tabs>
          <w:tab w:val="num" w:pos="360"/>
        </w:tabs>
        <w:ind w:left="360" w:hanging="360"/>
      </w:pPr>
      <w:rPr>
        <w:sz w:val="22"/>
      </w:rPr>
    </w:lvl>
  </w:abstractNum>
  <w:abstractNum w:abstractNumId="4" w15:restartNumberingAfterBreak="0">
    <w:nsid w:val="00000005"/>
    <w:multiLevelType w:val="singleLevel"/>
    <w:tmpl w:val="00000005"/>
    <w:name w:val="WW8Num17"/>
    <w:lvl w:ilvl="0">
      <w:start w:val="2"/>
      <w:numFmt w:val="bullet"/>
      <w:lvlText w:val="-"/>
      <w:lvlJc w:val="left"/>
      <w:pPr>
        <w:tabs>
          <w:tab w:val="num" w:pos="765"/>
        </w:tabs>
        <w:ind w:left="765" w:hanging="405"/>
      </w:pPr>
      <w:rPr>
        <w:rFonts w:ascii="Liberation Serif" w:hAnsi="Liberation Serif"/>
        <w:b/>
        <w:sz w:val="24"/>
      </w:rPr>
    </w:lvl>
  </w:abstractNum>
  <w:abstractNum w:abstractNumId="5" w15:restartNumberingAfterBreak="0">
    <w:nsid w:val="00000006"/>
    <w:multiLevelType w:val="singleLevel"/>
    <w:tmpl w:val="00000006"/>
    <w:name w:val="WW8Num18"/>
    <w:lvl w:ilvl="0">
      <w:start w:val="5"/>
      <w:numFmt w:val="decimal"/>
      <w:lvlText w:val="%1-"/>
      <w:lvlJc w:val="left"/>
      <w:pPr>
        <w:tabs>
          <w:tab w:val="num" w:pos="360"/>
        </w:tabs>
        <w:ind w:left="360" w:hanging="360"/>
      </w:pPr>
      <w:rPr>
        <w:sz w:val="22"/>
      </w:rPr>
    </w:lvl>
  </w:abstractNum>
  <w:abstractNum w:abstractNumId="6" w15:restartNumberingAfterBreak="0">
    <w:nsid w:val="00000007"/>
    <w:multiLevelType w:val="multilevel"/>
    <w:tmpl w:val="00000007"/>
    <w:name w:val="WW8Num24"/>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15:restartNumberingAfterBreak="0">
    <w:nsid w:val="00CE7D1C"/>
    <w:multiLevelType w:val="hybridMultilevel"/>
    <w:tmpl w:val="3D648562"/>
    <w:lvl w:ilvl="0" w:tplc="D56ABBB8">
      <w:start w:val="1"/>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336697D"/>
    <w:multiLevelType w:val="hybridMultilevel"/>
    <w:tmpl w:val="0AD286EC"/>
    <w:lvl w:ilvl="0" w:tplc="170C87BE">
      <w:start w:val="8"/>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5B5B4D"/>
    <w:multiLevelType w:val="multilevel"/>
    <w:tmpl w:val="252C5F2A"/>
    <w:lvl w:ilvl="0">
      <w:start w:val="3"/>
      <w:numFmt w:val="decimal"/>
      <w:lvlText w:val="%1"/>
      <w:lvlJc w:val="left"/>
      <w:pPr>
        <w:ind w:left="360" w:hanging="360"/>
      </w:pPr>
      <w:rPr>
        <w:rFonts w:hint="default"/>
        <w:b/>
        <w:sz w:val="24"/>
      </w:rPr>
    </w:lvl>
    <w:lvl w:ilvl="1">
      <w:start w:val="3"/>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0" w15:restartNumberingAfterBreak="0">
    <w:nsid w:val="1AF54CEC"/>
    <w:multiLevelType w:val="hybridMultilevel"/>
    <w:tmpl w:val="9F4CD5EC"/>
    <w:lvl w:ilvl="0" w:tplc="0D8633E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1D76109"/>
    <w:multiLevelType w:val="hybridMultilevel"/>
    <w:tmpl w:val="AD5066DC"/>
    <w:lvl w:ilvl="0" w:tplc="0D8633E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A07F4B"/>
    <w:multiLevelType w:val="multilevel"/>
    <w:tmpl w:val="5CBE82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921E66"/>
    <w:multiLevelType w:val="hybridMultilevel"/>
    <w:tmpl w:val="7FD48458"/>
    <w:lvl w:ilvl="0" w:tplc="6DCE1694">
      <w:start w:val="8"/>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36E318C"/>
    <w:multiLevelType w:val="multilevel"/>
    <w:tmpl w:val="F2FA0B7C"/>
    <w:lvl w:ilvl="0">
      <w:start w:val="4"/>
      <w:numFmt w:val="decimal"/>
      <w:lvlText w:val="%1"/>
      <w:lvlJc w:val="left"/>
      <w:pPr>
        <w:ind w:left="360" w:hanging="360"/>
      </w:pPr>
      <w:rPr>
        <w:rFonts w:hint="default"/>
        <w:b/>
        <w:sz w:val="24"/>
      </w:rPr>
    </w:lvl>
    <w:lvl w:ilvl="1">
      <w:start w:val="3"/>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num w:numId="1" w16cid:durableId="1743789203">
    <w:abstractNumId w:val="0"/>
  </w:num>
  <w:num w:numId="2" w16cid:durableId="2084839264">
    <w:abstractNumId w:val="1"/>
  </w:num>
  <w:num w:numId="3" w16cid:durableId="1599214300">
    <w:abstractNumId w:val="2"/>
  </w:num>
  <w:num w:numId="4" w16cid:durableId="619803311">
    <w:abstractNumId w:val="3"/>
  </w:num>
  <w:num w:numId="5" w16cid:durableId="1770805935">
    <w:abstractNumId w:val="4"/>
  </w:num>
  <w:num w:numId="6" w16cid:durableId="720598683">
    <w:abstractNumId w:val="5"/>
  </w:num>
  <w:num w:numId="7" w16cid:durableId="1878619330">
    <w:abstractNumId w:val="6"/>
  </w:num>
  <w:num w:numId="8" w16cid:durableId="300355563">
    <w:abstractNumId w:val="9"/>
  </w:num>
  <w:num w:numId="9" w16cid:durableId="107243990">
    <w:abstractNumId w:val="8"/>
  </w:num>
  <w:num w:numId="10" w16cid:durableId="58216527">
    <w:abstractNumId w:val="13"/>
  </w:num>
  <w:num w:numId="11" w16cid:durableId="192424145">
    <w:abstractNumId w:val="11"/>
  </w:num>
  <w:num w:numId="12" w16cid:durableId="2043046172">
    <w:abstractNumId w:val="10"/>
  </w:num>
  <w:num w:numId="13" w16cid:durableId="1402365274">
    <w:abstractNumId w:val="7"/>
  </w:num>
  <w:num w:numId="14" w16cid:durableId="1270352481">
    <w:abstractNumId w:val="12"/>
  </w:num>
  <w:num w:numId="15" w16cid:durableId="20095960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E8"/>
    <w:rsid w:val="003F2A32"/>
    <w:rsid w:val="00454160"/>
    <w:rsid w:val="004E4FF0"/>
    <w:rsid w:val="005248D6"/>
    <w:rsid w:val="00555BA3"/>
    <w:rsid w:val="00657B78"/>
    <w:rsid w:val="00723137"/>
    <w:rsid w:val="00917C8E"/>
    <w:rsid w:val="00B2329E"/>
    <w:rsid w:val="00B41BF1"/>
    <w:rsid w:val="00B7554F"/>
    <w:rsid w:val="00CA64BA"/>
    <w:rsid w:val="00D07A57"/>
    <w:rsid w:val="00D3594B"/>
    <w:rsid w:val="00D373DF"/>
    <w:rsid w:val="00D46234"/>
    <w:rsid w:val="00D83A86"/>
    <w:rsid w:val="00E4108F"/>
    <w:rsid w:val="00FE3C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8E5ADE8"/>
  <w15:chartTrackingRefBased/>
  <w15:docId w15:val="{4ED76CC9-CF33-42A9-B548-83F1D1F0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rPr>
  </w:style>
  <w:style w:type="paragraph" w:styleId="Ttulo1">
    <w:name w:val="heading 1"/>
    <w:basedOn w:val="Normal"/>
    <w:next w:val="Normal"/>
    <w:qFormat/>
    <w:pPr>
      <w:keepNext/>
      <w:numPr>
        <w:numId w:val="1"/>
      </w:numPr>
      <w:jc w:val="center"/>
      <w:outlineLvl w:val="0"/>
    </w:pPr>
    <w:rPr>
      <w:b/>
      <w:sz w:val="22"/>
    </w:rPr>
  </w:style>
  <w:style w:type="paragraph" w:styleId="Ttulo2">
    <w:name w:val="heading 2"/>
    <w:basedOn w:val="Normal"/>
    <w:next w:val="Normal"/>
    <w:qFormat/>
    <w:pPr>
      <w:keepNext/>
      <w:numPr>
        <w:ilvl w:val="1"/>
        <w:numId w:val="1"/>
      </w:numPr>
      <w:jc w:val="both"/>
      <w:outlineLvl w:val="1"/>
    </w:pPr>
    <w:rPr>
      <w:b/>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i/>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sz w:val="20"/>
    </w:rPr>
  </w:style>
  <w:style w:type="character" w:customStyle="1" w:styleId="WW8Num7z0">
    <w:name w:val="WW8Num7z0"/>
    <w:rPr>
      <w:b/>
    </w:rPr>
  </w:style>
  <w:style w:type="character" w:customStyle="1" w:styleId="WW8Num8z0">
    <w:name w:val="WW8Num8z0"/>
    <w:rPr>
      <w:i/>
    </w:rPr>
  </w:style>
  <w:style w:type="character" w:customStyle="1" w:styleId="WW8Num9z0">
    <w:name w:val="WW8Num9z0"/>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sz w:val="22"/>
    </w:rPr>
  </w:style>
  <w:style w:type="character" w:customStyle="1" w:styleId="WW8Num16z0">
    <w:name w:val="WW8Num16z0"/>
    <w:rPr>
      <w:i/>
    </w:rPr>
  </w:style>
  <w:style w:type="character" w:customStyle="1" w:styleId="WW8Num17z0">
    <w:name w:val="WW8Num17z0"/>
    <w:rPr>
      <w:b/>
      <w:sz w:val="24"/>
    </w:rPr>
  </w:style>
  <w:style w:type="character" w:customStyle="1" w:styleId="WW8Num18z0">
    <w:name w:val="WW8Num18z0"/>
    <w:rPr>
      <w:sz w:val="22"/>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2z0">
    <w:name w:val="WW8Num22z0"/>
  </w:style>
  <w:style w:type="character" w:customStyle="1" w:styleId="WW8Num23z0">
    <w:name w:val="WW8Num23z0"/>
    <w:rPr>
      <w:i/>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i/>
    </w:rPr>
  </w:style>
  <w:style w:type="character" w:customStyle="1" w:styleId="WW8Num27z0">
    <w:name w:val="WW8Num27z0"/>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30z0">
    <w:name w:val="WW8Num30z0"/>
    <w:rPr>
      <w:i/>
    </w:rPr>
  </w:style>
  <w:style w:type="character" w:customStyle="1" w:styleId="Fontepargpadro1">
    <w:name w:val="Fonte parág. padrão1"/>
  </w:style>
  <w:style w:type="character" w:customStyle="1" w:styleId="Caracteresdenotaderodap">
    <w:name w:val="Caracteres de nota de rodapé"/>
    <w:basedOn w:val="Fontepargpadro1"/>
    <w:rPr>
      <w:vertAlign w:val="superscript"/>
    </w:rPr>
  </w:style>
  <w:style w:type="character" w:styleId="Nmerodepgina">
    <w:name w:val="page number"/>
    <w:basedOn w:val="Fontepargpadro1"/>
  </w:style>
  <w:style w:type="character" w:customStyle="1" w:styleId="CabealhoChar">
    <w:name w:val="Cabeçalho Char"/>
    <w:basedOn w:val="Fontepargpadro1"/>
  </w:style>
  <w:style w:type="character" w:styleId="Refdenotaderodap">
    <w:name w:val="footnote reference"/>
    <w:rPr>
      <w:vertAlign w:val="superscript"/>
    </w:rPr>
  </w:style>
  <w:style w:type="character" w:styleId="Refdenotadefim">
    <w:name w:val="endnote reference"/>
    <w:rPr>
      <w:vertAlign w:val="superscript"/>
    </w:rPr>
  </w:style>
  <w:style w:type="character" w:customStyle="1" w:styleId="Caracteresdenotadefim">
    <w:name w:val="Caracteres de nota de fim"/>
  </w:style>
  <w:style w:type="paragraph" w:customStyle="1" w:styleId="Ttulo10">
    <w:name w:val="Título1"/>
    <w:basedOn w:val="Normal"/>
    <w:next w:val="Corpodetexto"/>
    <w:pPr>
      <w:jc w:val="center"/>
    </w:pPr>
    <w:rPr>
      <w:b/>
      <w:sz w:val="24"/>
    </w:rPr>
  </w:style>
  <w:style w:type="paragraph" w:styleId="Corpodetexto">
    <w:name w:val="Body Text"/>
    <w:basedOn w:val="Normal"/>
    <w:pPr>
      <w:jc w:val="both"/>
    </w:pPr>
    <w:rPr>
      <w:sz w:val="22"/>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Corpodetexto21">
    <w:name w:val="Corpo de texto 21"/>
    <w:basedOn w:val="Normal"/>
    <w:rPr>
      <w:sz w:val="22"/>
    </w:rPr>
  </w:style>
  <w:style w:type="paragraph" w:styleId="Textodenotaderodap">
    <w:name w:val="footnote text"/>
    <w:basedOn w:val="Normal"/>
  </w:style>
  <w:style w:type="paragraph" w:styleId="Rodap">
    <w:name w:val="footer"/>
    <w:basedOn w:val="Normal"/>
    <w:pPr>
      <w:tabs>
        <w:tab w:val="center" w:pos="4419"/>
        <w:tab w:val="right" w:pos="8838"/>
      </w:tabs>
    </w:pPr>
  </w:style>
  <w:style w:type="paragraph" w:styleId="Recuodecorpodetexto">
    <w:name w:val="Body Text Indent"/>
    <w:basedOn w:val="Normal"/>
    <w:pPr>
      <w:ind w:firstLine="567"/>
      <w:jc w:val="both"/>
    </w:pPr>
    <w:rPr>
      <w:sz w:val="22"/>
    </w:rPr>
  </w:style>
  <w:style w:type="paragraph" w:customStyle="1" w:styleId="Corpodetexto31">
    <w:name w:val="Corpo de texto 31"/>
    <w:basedOn w:val="Normal"/>
    <w:pPr>
      <w:jc w:val="both"/>
    </w:pPr>
    <w:rPr>
      <w:sz w:val="24"/>
    </w:rPr>
  </w:style>
  <w:style w:type="paragraph" w:styleId="PargrafodaLista">
    <w:name w:val="List Paragraph"/>
    <w:basedOn w:val="Normal"/>
    <w:qFormat/>
    <w:pPr>
      <w:ind w:left="708"/>
    </w:pPr>
  </w:style>
  <w:style w:type="paragraph" w:styleId="Cabealho">
    <w:name w:val="header"/>
    <w:basedOn w:val="Normal"/>
    <w:pPr>
      <w:tabs>
        <w:tab w:val="center" w:pos="4252"/>
        <w:tab w:val="right" w:pos="8504"/>
      </w:tabs>
    </w:p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Contedodoquadro">
    <w:name w:val="Conteúdo do quadro"/>
    <w:basedOn w:val="Normal"/>
  </w:style>
  <w:style w:type="paragraph" w:styleId="Ttulo">
    <w:name w:val="Title"/>
    <w:basedOn w:val="Normal"/>
    <w:link w:val="TtuloChar"/>
    <w:qFormat/>
    <w:rsid w:val="00FE3CE8"/>
    <w:pPr>
      <w:suppressAutoHyphens w:val="0"/>
      <w:jc w:val="center"/>
    </w:pPr>
    <w:rPr>
      <w:b/>
      <w:sz w:val="24"/>
      <w:lang w:eastAsia="pt-BR"/>
    </w:rPr>
  </w:style>
  <w:style w:type="character" w:customStyle="1" w:styleId="TtuloChar">
    <w:name w:val="Título Char"/>
    <w:basedOn w:val="Fontepargpadro"/>
    <w:link w:val="Ttulo"/>
    <w:rsid w:val="00FE3CE8"/>
    <w:rPr>
      <w:b/>
      <w:sz w:val="24"/>
    </w:rPr>
  </w:style>
  <w:style w:type="character" w:styleId="TextodoEspaoReservado">
    <w:name w:val="Placeholder Text"/>
    <w:basedOn w:val="Fontepargpadro"/>
    <w:uiPriority w:val="99"/>
    <w:semiHidden/>
    <w:rsid w:val="004E4F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1189</Words>
  <Characters>6425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MEC-UFC</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MEC-UFC</dc:title>
  <dc:subject/>
  <dc:creator>Departamento de Física - UFC</dc:creator>
  <cp:keywords/>
  <dc:description/>
  <cp:lastModifiedBy>Mateus</cp:lastModifiedBy>
  <cp:revision>2</cp:revision>
  <cp:lastPrinted>2022-04-16T18:50:00Z</cp:lastPrinted>
  <dcterms:created xsi:type="dcterms:W3CDTF">2023-04-25T01:49:00Z</dcterms:created>
  <dcterms:modified xsi:type="dcterms:W3CDTF">2023-04-25T01:49:00Z</dcterms:modified>
</cp:coreProperties>
</file>