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Cómo sabe una persona a que puede enfrentarse? Esto es producido por el conocimiento o por el intelecto, que define que una persona este preparada s diferencia de otras bueno a lo que yo me refiero es que puedo entender la realidad como dos dimensiones dos dimensiones posibles de existir en el individuo, enfocada en el crecimiento y la evolución del ser, puede que toda muestra vida ha haya sido altamente experimentada, de como dos dimensiones se pueden comunicar por medio del entendimiento del amor del cariño, que opinas de esta situación que estamos viviendo.</w:t>
      </w:r>
    </w:p>
    <w:p w:rsidR="00000000" w:rsidDel="00000000" w:rsidP="00000000" w:rsidRDefault="00000000" w:rsidRPr="00000000" w14:paraId="00000002">
      <w:pPr>
        <w:pageBreakBefore w:val="0"/>
        <w:rPr/>
      </w:pPr>
      <w:r w:rsidDel="00000000" w:rsidR="00000000" w:rsidRPr="00000000">
        <w:rPr>
          <w:rtl w:val="0"/>
        </w:rPr>
        <w:t xml:space="preserve">Cómo es que el significado puede see tsn amplio, espero poder transportarme a mi lugar fantástico, espero y sea genial, sinds así sería maravilloso debo comenzar a estudiar sobre la carrera, para estar escribiendo todo el tiempo.</w:t>
      </w:r>
    </w:p>
    <w:p w:rsidR="00000000" w:rsidDel="00000000" w:rsidP="00000000" w:rsidRDefault="00000000" w:rsidRPr="00000000" w14:paraId="00000003">
      <w:pPr>
        <w:pageBreakBefore w:val="0"/>
        <w:rPr/>
      </w:pPr>
      <w:r w:rsidDel="00000000" w:rsidR="00000000" w:rsidRPr="00000000">
        <w:rPr>
          <w:rtl w:val="0"/>
        </w:rPr>
        <w:t xml:space="preserve">Uff en la escritura radica la inteligencia necesitamos perodnss wue puedan escribir y tener un sistema de contacto más transcendental con las personas.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