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Ella dinero en Colombia deberá ser invertido en mejores situaciones por ejemplo el desempeño en la vida cotidiana yo creo que sí Colombia se diera cuenta de la situación que esta sucediendo esto a diferente las personas necesitan avanzar, evolucionar y darse cuenta del sistema económico tan extraño que tiene, miren como se comportan no se dan cuenta que nuestra moneda es una situación indiscutible tenemos que avanzar y darnos cuenta que el peso colombiano es uns moneda absurda a menos que los valores de la divisa colombiana, (las monedas y los billetes) les eliminación 3 ceros de su numeración quedando situada como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una moneda de 1 pesos</w:t>
      </w:r>
    </w:p>
    <w:p w:rsidR="00000000" w:rsidDel="00000000" w:rsidP="00000000" w:rsidRDefault="00000000" w:rsidRPr="00000000" w14:paraId="00000004">
      <w:pPr>
        <w:pageBreakBefore w:val="0"/>
        <w:rPr/>
      </w:pPr>
      <w:r w:rsidDel="00000000" w:rsidR="00000000" w:rsidRPr="00000000">
        <w:rPr>
          <w:rtl w:val="0"/>
        </w:rPr>
        <w:t xml:space="preserve">una moneds de 2 pesos</w:t>
      </w:r>
    </w:p>
    <w:p w:rsidR="00000000" w:rsidDel="00000000" w:rsidP="00000000" w:rsidRDefault="00000000" w:rsidRPr="00000000" w14:paraId="00000005">
      <w:pPr>
        <w:pageBreakBefore w:val="0"/>
        <w:rPr/>
      </w:pPr>
      <w:r w:rsidDel="00000000" w:rsidR="00000000" w:rsidRPr="00000000">
        <w:rPr>
          <w:rtl w:val="0"/>
        </w:rPr>
        <w:t xml:space="preserve">una moneda de 5 pesos</w:t>
      </w:r>
    </w:p>
    <w:p w:rsidR="00000000" w:rsidDel="00000000" w:rsidP="00000000" w:rsidRDefault="00000000" w:rsidRPr="00000000" w14:paraId="00000006">
      <w:pPr>
        <w:pageBreakBefore w:val="0"/>
        <w:rPr/>
      </w:pPr>
      <w:r w:rsidDel="00000000" w:rsidR="00000000" w:rsidRPr="00000000">
        <w:rPr>
          <w:rtl w:val="0"/>
        </w:rPr>
        <w:t xml:space="preserve">Una moneda de 10 pesos</w:t>
      </w:r>
    </w:p>
    <w:p w:rsidR="00000000" w:rsidDel="00000000" w:rsidP="00000000" w:rsidRDefault="00000000" w:rsidRPr="00000000" w14:paraId="00000007">
      <w:pPr>
        <w:pageBreakBefore w:val="0"/>
        <w:rPr/>
      </w:pPr>
      <w:r w:rsidDel="00000000" w:rsidR="00000000" w:rsidRPr="00000000">
        <w:rPr>
          <w:rtl w:val="0"/>
        </w:rPr>
        <w:t xml:space="preserve">Una morena de 20 pesos</w:t>
      </w:r>
    </w:p>
    <w:p w:rsidR="00000000" w:rsidDel="00000000" w:rsidP="00000000" w:rsidRDefault="00000000" w:rsidRPr="00000000" w14:paraId="00000008">
      <w:pPr>
        <w:pageBreakBefore w:val="0"/>
        <w:rPr/>
      </w:pPr>
      <w:r w:rsidDel="00000000" w:rsidR="00000000" w:rsidRPr="00000000">
        <w:rPr>
          <w:rtl w:val="0"/>
        </w:rPr>
        <w:t xml:space="preserve">Una moneda  de 50 pesos</w:t>
      </w:r>
    </w:p>
    <w:p w:rsidR="00000000" w:rsidDel="00000000" w:rsidP="00000000" w:rsidRDefault="00000000" w:rsidRPr="00000000" w14:paraId="00000009">
      <w:pPr>
        <w:pageBreakBefore w:val="0"/>
        <w:rPr/>
      </w:pPr>
      <w:r w:rsidDel="00000000" w:rsidR="00000000" w:rsidRPr="00000000">
        <w:rPr>
          <w:rtl w:val="0"/>
        </w:rPr>
        <w:t xml:space="preserve">Una moneda de 100 pesos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Todo esto equivalente en dólares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1          COP</w:t>
        <w:tab/>
        <w:t xml:space="preserve">USD</w:t>
        <w:tab/>
        <w:t xml:space="preserve">0,3113 USD</w:t>
      </w:r>
    </w:p>
    <w:p w:rsidR="00000000" w:rsidDel="00000000" w:rsidP="00000000" w:rsidRDefault="00000000" w:rsidRPr="00000000" w14:paraId="0000000E">
      <w:pPr>
        <w:pageBreakBefore w:val="0"/>
        <w:rPr/>
      </w:pPr>
      <w:r w:rsidDel="00000000" w:rsidR="00000000" w:rsidRPr="00000000">
        <w:rPr>
          <w:rtl w:val="0"/>
        </w:rPr>
        <w:t xml:space="preserve">2          COP    USD    0,6226 USD</w:t>
      </w:r>
    </w:p>
    <w:p w:rsidR="00000000" w:rsidDel="00000000" w:rsidP="00000000" w:rsidRDefault="00000000" w:rsidRPr="00000000" w14:paraId="0000000F">
      <w:pPr>
        <w:pageBreakBefore w:val="0"/>
        <w:rPr/>
      </w:pPr>
      <w:r w:rsidDel="00000000" w:rsidR="00000000" w:rsidRPr="00000000">
        <w:rPr>
          <w:rtl w:val="0"/>
        </w:rPr>
        <w:t xml:space="preserve">5          COP    USD    1,5563 USD</w:t>
      </w:r>
    </w:p>
    <w:p w:rsidR="00000000" w:rsidDel="00000000" w:rsidP="00000000" w:rsidRDefault="00000000" w:rsidRPr="00000000" w14:paraId="00000010">
      <w:pPr>
        <w:pageBreakBefore w:val="0"/>
        <w:rPr/>
      </w:pPr>
      <w:r w:rsidDel="00000000" w:rsidR="00000000" w:rsidRPr="00000000">
        <w:rPr>
          <w:rtl w:val="0"/>
        </w:rPr>
        <w:t xml:space="preserve">10        COP</w:t>
        <w:tab/>
        <w:t xml:space="preserve">USD</w:t>
        <w:tab/>
        <w:t xml:space="preserve">3,1127 USD</w:t>
      </w:r>
    </w:p>
    <w:p w:rsidR="00000000" w:rsidDel="00000000" w:rsidP="00000000" w:rsidRDefault="00000000" w:rsidRPr="00000000" w14:paraId="00000011">
      <w:pPr>
        <w:pageBreakBefore w:val="0"/>
        <w:rPr/>
      </w:pPr>
      <w:r w:rsidDel="00000000" w:rsidR="00000000" w:rsidRPr="00000000">
        <w:rPr>
          <w:rtl w:val="0"/>
        </w:rPr>
        <w:t xml:space="preserve">20        COP    USD    6,2234 USD</w:t>
      </w:r>
    </w:p>
    <w:p w:rsidR="00000000" w:rsidDel="00000000" w:rsidP="00000000" w:rsidRDefault="00000000" w:rsidRPr="00000000" w14:paraId="00000012">
      <w:pPr>
        <w:pageBreakBefore w:val="0"/>
        <w:rPr/>
      </w:pPr>
      <w:r w:rsidDel="00000000" w:rsidR="00000000" w:rsidRPr="00000000">
        <w:rPr>
          <w:rtl w:val="0"/>
        </w:rPr>
        <w:t xml:space="preserve">50        COP    USD    15.5635 USD</w:t>
      </w:r>
    </w:p>
    <w:p w:rsidR="00000000" w:rsidDel="00000000" w:rsidP="00000000" w:rsidRDefault="00000000" w:rsidRPr="00000000" w14:paraId="00000013">
      <w:pPr>
        <w:pageBreakBefore w:val="0"/>
        <w:rPr/>
      </w:pPr>
      <w:r w:rsidDel="00000000" w:rsidR="00000000" w:rsidRPr="00000000">
        <w:rPr>
          <w:rtl w:val="0"/>
        </w:rPr>
        <w:t xml:space="preserve">100      COP    USD    31.1270 USD</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Esta es la situación que se está situando el día de hoy si bajaramos la moneda nos diéramos cuenta que el billete está situado bajo situaciones distintas nos diéramos cuenta de que no producimos nada de que nuestro situación económica necesita mejorar.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