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 qué se puede escribir, una pregunta que aborda mi mente día tras día, soy conciente de que muchas veces ocurren sucesos en mi mente que me dejan pasmado, es frente a semejante situación que cada individuo se ve enfrentado a lo abrumante que puede ser la vida, es en esta magnitud situada en cada uno de nosotros que los pensamientos y juicios se convierten en el sentido de la vida.</w:t>
      </w:r>
    </w:p>
    <w:p w:rsidR="00000000" w:rsidDel="00000000" w:rsidP="00000000" w:rsidRDefault="00000000" w:rsidRPr="00000000" w14:paraId="00000002">
      <w:pPr>
        <w:pageBreakBefore w:val="0"/>
        <w:rPr/>
      </w:pPr>
      <w:r w:rsidDel="00000000" w:rsidR="00000000" w:rsidRPr="00000000">
        <w:rPr>
          <w:rtl w:val="0"/>
        </w:rPr>
        <w:t xml:space="preserve">Los pensamientos son el conjunto de ideas que debemos construir, con el objetigo de su entendimiento.</w:t>
      </w:r>
    </w:p>
    <w:p w:rsidR="00000000" w:rsidDel="00000000" w:rsidP="00000000" w:rsidRDefault="00000000" w:rsidRPr="00000000" w14:paraId="00000003">
      <w:pPr>
        <w:pageBreakBefore w:val="0"/>
        <w:rPr/>
      </w:pPr>
      <w:r w:rsidDel="00000000" w:rsidR="00000000" w:rsidRPr="00000000">
        <w:rPr>
          <w:rtl w:val="0"/>
        </w:rPr>
        <w:t xml:space="preserve">Enjuiciar mi pensamiento, desarrollo un criterio sobre cada pensamiento que permita el empeño, sin embargo esta aporia suguere que el individuo que juzga sus pensamientos también deberia juzgar loa juicios de sus pensamientos pasados, Entonces debe crearleyes reglas y peofesos mentales que resuelve el empeño desarrollado en cada sujeto, asi es como el individuo puede avanzar a mejores empeños en su crecimiento mental, esto gracias a la evolución mental, estar jugando cada juicio segun la emoción y/o pensamiento desarrollado por el sujeto, enpeñado en el sentimiento de cada uno pensando en modelos sobre como emplear un pensamiento ejemplar y creativo en la vida, asi es que podemos avanzar a distintos modelos de vida, y de desarrollo pensamiento. Es a paetir de una idea que se pueden deselvolver aún mas ideas que surgen a partir de la materia prima, el caos un caos representado por nuestros sentimientos principales responsables de las cuesriones individaules dd cada sujeto, asi es como somos capaces de aportar resultado a nuestra vida asi es como alcanzamos a entender tal situación y presentación de ideal de los pensamientos por medio del pensamiento individual que hace conjuntos con otros pensamientos mejorando el crecimiento individual del individuo, que significa este resultado de la vids como individuo representante de la situación total, asi es como el sujeto debe mejorsr la situación por medio de acciones creativas por medio de la situación representante de la situación mental negativs asi es como debemos mejorar el ideal presentado en la sociedad gracias al ideal mental negativo llegsdo por medio del entendimiento del mal, asi es como el sujeto es capaz de entender la situación por medio de la cantidsd de salidas, asi es como llega al entendimiento de la salidas mentsl de dios asi es como este produce el entendimiento un dios justo y educativo, gracias a la situación, maligna vivida en cada momento asi es que el sujeti puede avanzar y producir miles dd situaciónes creativas que permiten del sujeto su mayor producción, que en este intercambio dd situaciones de conoce el entretenimiento de la vida, una vids representada en el entendimiento total de la ida de la función principal de la situación, asi es como el sujeto se puede mandar, como es que la sociedad puede emprender semejante situación con un sujeto, un individuo presente de la situación de miles de individuos que modifican lq situación real de miles, increíble, ya que esta percepción es descrita como una mentalidsd en la que los individuos estan distribuidos apartir del momento.</w:t>
      </w:r>
    </w:p>
    <w:p w:rsidR="00000000" w:rsidDel="00000000" w:rsidP="00000000" w:rsidRDefault="00000000" w:rsidRPr="00000000" w14:paraId="00000004">
      <w:pPr>
        <w:pageBreakBefore w:val="0"/>
        <w:rPr/>
      </w:pPr>
      <w:r w:rsidDel="00000000" w:rsidR="00000000" w:rsidRPr="00000000">
        <w:rPr>
          <w:rtl w:val="0"/>
        </w:rPr>
        <w:t xml:space="preserve">Como es que cada sujeto puede desarrollar estás actividades tan discutibles con tanto empeño aun cuando edts sometido a su remordimiento y presión, tal hazaña solo ed posible al individuo alimentado con conocimiento que debera utilizar con objetivo de unificar la situación que esta viviendo por medio de la sabiduría y desarrollo cognitivo, que a su vez permitirá un sujeto bien dedarrolado y equilibrado, necesitamos personajes que aun teniendo conciencia de individualmente es complicado este podra solventar los sentimientos abrumadores que se le avecinan y que este deberia poder superar.</w:t>
      </w:r>
    </w:p>
    <w:p w:rsidR="00000000" w:rsidDel="00000000" w:rsidP="00000000" w:rsidRDefault="00000000" w:rsidRPr="00000000" w14:paraId="00000005">
      <w:pPr>
        <w:pageBreakBefore w:val="0"/>
        <w:rPr/>
      </w:pPr>
      <w:r w:rsidDel="00000000" w:rsidR="00000000" w:rsidRPr="00000000">
        <w:rPr>
          <w:rtl w:val="0"/>
        </w:rPr>
        <w:t xml:space="preserve">Que hacemos en esta situación, como esta ocurriendo todo esto, como es que hacemos para abrir estás situaciones que a li largo del tiempo significan una demostración dd la realidsd bajada del universo latente dentro de nosotros, así es que debemos actuar en un comportamiento adecuado y novedoso pars tratar una situación demostrada por cada situación wue estamos viviendo para poder mejorar la situación que estamos viviendo en un ejemplo representativo de la sociedad actual, manteniendo la tranquilidad de este resultado por medio del proceso intelectual enfocado en csds individuo, asi es como el sujeto se transports a cada situación nueva, cada situación distinta, asi es como cads sujeto representado en la sociedad es representado por medio de la interpretación del sujeto y del comunicado del sujeto llamado realidad, asi es que estamos sujetos a estos dos aspectos aspectos representados en csds sujeto como su unidsd, de presentación de conocimiento de complejidad, unas ideas que mejoran la reflexión de cada individuo con mejoria creativa y didáctica, para mejorar cada situación,  por medio de la vida, una vids sujeta a miles de situaciones, poe medio del análisis creativos y productivos de cada sujeto se ve sometido a la representación mss oscuea de cada uno, cono es wue este ouede representarse como es qud esro sucede en las circunstancias mas creativas, podria significae nuestra vida, asi es como nuestta vida se crea por medio de la situación que se vive, que pensamientos llevan al sujeto a implementar una mejir situación de la vida  esto se logrs por medio de el pensamiento sibre la vida con ls representación de la inteligencia, así es wue es, como es que la inteligencia esta representada en lq sociedad y como es que esta dirige la situación que si vive, la inteligencia del sujeto, sujeta a la realidad, poe medio de esta situación el sujeto puede emplear distintos modos de operar por medio de la sabiduría y el conocimiento.</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Bueno vamos a hablar de la situación que está sucediendo como es posible, que nosotros como seres humanos nos veamos enfretados a semejante nivel de incontingencia, una fslta de solucion a una interrogante presente en las situaciones pasadas en las que cada sujero era capaz de establecer un problema tan grande wue no es capaz de solucionar, un problema que deriva de la ética y que trabaja de lado a la moral que significado puede tener pars nuestras vidas necesitamos saberlo, que hacer, luego de verse enfrentado a semejante situacion el abrumante dolor se asoma y ataca por medio de reflexiones complejas, enjuiciadora, atacante, destructiva, transformadora, he infinita, en ese momento ls moral salta al siguiente salto de realidad en el que el sujeto de fs cuenta de que ls realidad manifiesta un sentido altamente abstracto y complejo en el que ls misma réflexion que te construye se convierte en ls causa de tus dolores de cabeza, por medio de ideas como ls lectura el trabajo en equipo el ahorro avanzan al sujeto, individualismo provechoso el cual motivará al sujeto a mejores situaciones de vida.</w:t>
      </w:r>
    </w:p>
    <w:p w:rsidR="00000000" w:rsidDel="00000000" w:rsidP="00000000" w:rsidRDefault="00000000" w:rsidRPr="00000000" w14:paraId="00000008">
      <w:pPr>
        <w:pageBreakBefore w:val="0"/>
        <w:rPr/>
      </w:pPr>
      <w:r w:rsidDel="00000000" w:rsidR="00000000" w:rsidRPr="00000000">
        <w:rPr>
          <w:rtl w:val="0"/>
        </w:rPr>
        <w:t xml:space="preserve">Ahora el punto que quiero tratar es el siguiente este punto trata sobre cómo el significado de esa maldad representada en mi puede destruir mi mente.</w:t>
      </w:r>
    </w:p>
    <w:p w:rsidR="00000000" w:rsidDel="00000000" w:rsidP="00000000" w:rsidRDefault="00000000" w:rsidRPr="00000000" w14:paraId="00000009">
      <w:pPr>
        <w:pageBreakBefore w:val="0"/>
        <w:rPr/>
      </w:pPr>
      <w:r w:rsidDel="00000000" w:rsidR="00000000" w:rsidRPr="00000000">
        <w:rPr>
          <w:rtl w:val="0"/>
        </w:rPr>
        <w:t xml:space="preserve">Ella tiene ls habilidsd de jugar con mi lines de tiempo, ella tiene el juicio de calificativos de alto valor con el fin de definir el comportamiento del sujeto, que diariamente pueden destruir su cordura y su juicio, ya que este está siendo enfocado desde el pensamiento en que ls vids nos trata de mostrar como es que este trata el sentimiento de otros, haciendo participe a su vez de una amalgama de sabores emocionales que motivan al individuo a la toxicidad de ls persona y del mal. Cuando el sujeto sufre se enfrents al dolor, el dolor real un dolor que merece la pena pasar la basura qur está escribiendo está mierda, asi es como siquiera pensar en lo escoria que convierte la acción al individuo este mejoría.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