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Sueno, bueno el dis de hoy voy a comentar el sueno que he tenido, este sueno es algo confuso sin embargo tiene matices interesantes en el me encuentro combatiendo peleando con personas, no sé con quien sin emabego estoy teniendo una pelea es una pelea porque estoy debiendo mucho dinero, estoy combatiendo porque debo dinero y trato de escapar de esta situación, en el sueno también viajo y me encuentro en un lugar nuevo un lugar estili árabe, es como si ha hubiera estado ahí y estuviera recordando, es un lugar sagrado, tiene colors muy bonitos y esta ahí con el fin de trascender, sin emabego también tengo recuerdo de mi sueño, sintiéndome cuando tenía pocos años de vida siendo un niño, en este sueño no es que vuelva en años si no más bien, la sensación de pensar igual que cuando tenía entre 5 y 8 años, momento que se repitió hace unos días en los que experimente en un viaje, la sensación de pensar como si no tuviera responsabilidad o maldad, una mente tranquila y alegre, en el sueno hay botellas rotas, subí edificios he intento escapar de algo de un cobro de dinero al parecer debo millones de dólares en este cobro, me persiguen y aparece mi padre dándome un consejo sobre que la vida mejora, y que todo de puede solucionar, recuerdo que es un edificio alto, del que intento escapar.</w:t>
      </w:r>
    </w:p>
    <w:p w:rsidR="00000000" w:rsidDel="00000000" w:rsidP="00000000" w:rsidRDefault="00000000" w:rsidRPr="00000000" w14:paraId="00000002">
      <w:pPr>
        <w:pageBreakBefore w:val="0"/>
        <w:rPr/>
      </w:pPr>
      <w:r w:rsidDel="00000000" w:rsidR="00000000" w:rsidRPr="00000000">
        <w:rPr>
          <w:rtl w:val="0"/>
        </w:rPr>
        <w:t xml:space="preserve">También hay otras personas que estan escapando, sin embargo ellas deben mucho más que yo.</w:t>
      </w:r>
    </w:p>
    <w:p w:rsidR="00000000" w:rsidDel="00000000" w:rsidP="00000000" w:rsidRDefault="00000000" w:rsidRPr="00000000" w14:paraId="00000003">
      <w:pPr>
        <w:pageBreakBefore w:val="0"/>
        <w:rPr/>
      </w:pPr>
      <w:r w:rsidDel="00000000" w:rsidR="00000000" w:rsidRPr="00000000">
        <w:rPr>
          <w:rtl w:val="0"/>
        </w:rPr>
        <w:t xml:space="preserve">También acaban de venir recuerdos de sueños pasados sueños en donde me encuentro en un techo y estoy corriendo de un helicóptero, me encuentro como en un laberinto, tratando de escapar junto a alguien, también hay armas y golpes en medio.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