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Positivo para ideas nuevas, como es que el funcionamiento creativo del sujeto está presentando en la realidad, esto es gracias al pensamiento abstracto desarrollado en el entorno en la realidad que produce ideas geniales de el entorno y la emoción de la persona, así es como el individuo puede comenzar a presionar así es como el personaje evoluciona hasta el ideal de proceso creativo que permite el pensamiento evolutivo que a su vez mejora la habilidad creativa de cada sujeto por medio de la habilidad reproducción de pensamiento, así es como se puede lograr un mejoría basando la moral en la realidad producida por ti, así es como puedes cambiar hasta semejante situación, la comunicación del sujeto con otros sujeros, que puede representar el sometimiento de la situación frente a la persona, el crecimiento de la cultura en la sociedad mejora el desarrollo de el envoltorio que tenemos por cuerpo, tomando a la situación como el medio de mejoría y amplitud de las ideas, es por esto que debemos estudiar el pensamiento de lo sujeto que mejora las ideas que se mantienen en la realidad creada por el, que a su vez permite el desempeño ideal, como es que el sujeto puede mejorar, que es la madurez que es el avanzar del sujeto, como es que mejoría ls situación que estamos presentes en la realidad , que mejora en el empeño de la situación presentada para mejorarla o empeorar la, como es que está situacion se produce, que existe frente a semejante situación, que es tal sentimiento de dolor y trabajo de ampliar la mentalidad que amplía la mente a aspectos indescriptibles para entender esta situación es necesaria la recreación abstracta de la vida por medio de la vida, que significa este empeñó producido en la vida, puede destruir o construir, que significa todo esto que vivimos en una sociedad con una millonada de pensamientos que hacen parte del siento que vive presentándose frente a la situación que se vive así ed que mejora el entorno que vivimos para así avanzar.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