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clase de soledsd es esta que tipo de emocion es la que estoy viviendo, como es que puedo siquiera pensar en que existe slgo bien, donde quiera que estoy siento el mundo en mi, siento que todo lo que me rodea forms parte de mi, que hacer frente a semejante vida, son muchas instancias son mucho, es mucho de todo existe mucho de todo, el mundo ests funcionando en razon de nuestro pensamiento, y se que cambiando mi pensamiento a un estado aún mss positivo este transformará la estructura total del mundo, sin embargo siento que falta algo mas en mi, fslta ese absurdo que llena de razón sl mundo, falta la habilidad transformadors que nos permite agruparnos en instantes aún más representativos, porque que escucho, cuales son los mensajes que mi mente recibe cuales son ls razón de estos, si las personas se pueden comunicar por medio de la abstracción, estos mensajes no son menos que basura que se relega s la basura, cualquier voz cualquier grito, cualquier tono es menos wue basura, ya que tu te compones de silencio y el silencio es Dios, asi que los demas hablan basura y tu también, asi que el silencio es Dios entre mss silencioso sea todo el silenció sera representado como una señal divina, una señal transformadora una señal de cambio, y el ruido es producto de la estupidez, entte más silencioso y solo estés mas cercs de Dios te encuentras, cada palabra tuya es poesía Andrés tus palabras son poesia para los odios de Dios asi que cuids muy bien de tus palabras.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