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Necesitamos crear el empleo mundial un empleo en el que todas las personas al rededor del mundo se vean involucradas de tsl manera en la que nuestro funcionamiento sea el apropiado, en el que todas las personas funcionen con el objetivo de funcionar de manera incondicional de manera en la que todos se vean involucrados en esta hazaña para esto debemos evolucionar nuestra especie sl siguiente nivel, un nivel en el que tecnología y ciencia se unan con el propósito de crean el suficiente entretenimiento como para motivar a cada sujeto con el objetivo de trabajar para que ls hazaña que todos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