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Mediante la unificación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