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Tantos significados que he intentado darle a la vida y ahora mismo me encuentro en un baño escuchando las flatulencias de otros, tantas situaciones, tantas emociones vividas tanto caos que al que se ha enfrentado mi vida, tanta soledad, tanto drama, tanto misterio tanta depresión, tanta angustia y tanta desesperación, para encontrarme en esta situación, que caotica puede ser la vida y al mismo tiempo tan dramática, simplemente por el hecho de esta situación se convierte en una drama comedia, hay dios mio, como puedo ser tan estúpido de creerme superior a los demas, como puedo creer que existe alguien superior a mi, al final todos deben enfrentarse a esta situación tan miserable, al final todos cagan, a mi mente llega una rima que de pequeño memorice "caga el buey caga la vaca, caga el burro y hasta el mismísimo papa, caga el príncipe, caga la dama, caga el rey y hasta la princesa, Diana, ahora debo cagar yo que mi culo no tiene patas".</w:t>
      </w:r>
    </w:p>
    <w:p w:rsidR="00000000" w:rsidDel="00000000" w:rsidP="00000000" w:rsidRDefault="00000000" w:rsidRPr="00000000" w14:paraId="00000002">
      <w:pPr>
        <w:pageBreakBefore w:val="0"/>
        <w:rPr/>
      </w:pPr>
      <w:r w:rsidDel="00000000" w:rsidR="00000000" w:rsidRPr="00000000">
        <w:rPr>
          <w:rtl w:val="0"/>
        </w:rPr>
        <w:t xml:space="preserve">Que situación tan deprimente, es tan insignificante, tan básica, tan natural, tan general, tan metafórica, tan el sentido de la vida, el ciclo, el significado profundo de la vida misma, todo esto en el instante que nuestro cuerpo lo pide, la necesidad de defecar, que oscura, que puedo entender de esto, posiblemente los errorrs de la vida, que al final se van al caño del olvidó al igual que miles de errores cometidos en el pasado, superando todo de la misma manera en que hemos superado todo, en el flujo centrífugo del agua que se lleva nuestra escoria al caño donde se van todos nuestros errores. La basura cae al caño y los nutrientes quedan para subsistencia del cuerpo.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