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When you start to understand the way how the world work you become a better person the way how you open the feelings are the most important thing you should have to perceive the total opinion is starting every time, we can understand how everything is working by challenging mind in a bigger opinion in a bigger self, the same self who composed all the objects all the living beings all the mental proportions, by this way of think we can challenging our self and our thinking perspective, by  reforming the knowledges we believe, questioning our beliefs, by that start point we can face ourselves against ourselves the real match the real fight, when we know this point the possibilities of all the life need to change, the obligation you got over your shoulders is the entire world, the entire environment, the entire reality, how us can feel real those propositions how we can recognize the other like myself how we can feel the him as 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