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El juego de los idiomas que tiene como fin aprender cómo es que funciona el lenguaje y aprender de la manera más adictivs y eficiente s la que cualesquier ser humano pueda acceder "la competencia de inteligencia". </w:t>
      </w:r>
    </w:p>
    <w:p w:rsidR="00000000" w:rsidDel="00000000" w:rsidP="00000000" w:rsidRDefault="00000000" w:rsidRPr="00000000" w14:paraId="00000002">
      <w:pPr>
        <w:pageBreakBefore w:val="0"/>
        <w:rPr/>
      </w:pPr>
      <w:r w:rsidDel="00000000" w:rsidR="00000000" w:rsidRPr="00000000">
        <w:rPr>
          <w:rtl w:val="0"/>
        </w:rPr>
        <w:t xml:space="preserve">Mediante esta batalla que vamos a enfrentar vamos a poner en contacto el intelecto con el aprendizaje la memoria con la velocidad de tecleo ya qué vamos a tener que avanzar en el nivel de conciencia a tal grado que seamos recompensados por tales mejoras, por ejemplo.</w:t>
      </w:r>
    </w:p>
    <w:p w:rsidR="00000000" w:rsidDel="00000000" w:rsidP="00000000" w:rsidRDefault="00000000" w:rsidRPr="00000000" w14:paraId="00000003">
      <w:pPr>
        <w:pageBreakBefore w:val="0"/>
        <w:rPr/>
      </w:pPr>
      <w:r w:rsidDel="00000000" w:rsidR="00000000" w:rsidRPr="00000000">
        <w:rPr>
          <w:rtl w:val="0"/>
        </w:rPr>
        <w:t xml:space="preserve">Es un juego de cartas que podrá ser llevado a la categoría de MMO, y a su vez batallas 1 vs 1. En la que hablando podremos aumentar por medio de nuestros sentidos y velocidad de tecleo la oportunidad de competir con los otros.</w:t>
      </w:r>
    </w:p>
    <w:p w:rsidR="00000000" w:rsidDel="00000000" w:rsidP="00000000" w:rsidRDefault="00000000" w:rsidRPr="00000000" w14:paraId="00000004">
      <w:pPr>
        <w:pageBreakBefore w:val="0"/>
        <w:rPr/>
      </w:pPr>
      <w:r w:rsidDel="00000000" w:rsidR="00000000" w:rsidRPr="00000000">
        <w:rPr>
          <w:rtl w:val="0"/>
        </w:rPr>
        <w:t xml:space="preserve">Para esto debemos llevar el nivel de duelo al siguiente estado de conciencia. Por ejemplo.</w:t>
      </w:r>
    </w:p>
    <w:p w:rsidR="00000000" w:rsidDel="00000000" w:rsidP="00000000" w:rsidRDefault="00000000" w:rsidRPr="00000000" w14:paraId="00000005">
      <w:pPr>
        <w:pageBreakBefore w:val="0"/>
        <w:rPr/>
      </w:pPr>
      <w:r w:rsidDel="00000000" w:rsidR="00000000" w:rsidRPr="00000000">
        <w:rPr>
          <w:rtl w:val="0"/>
        </w:rPr>
        <w:t xml:space="preserve">Cuando pensamos en traducción debemos tener en cuenta las características que estás componen el aprendizaje de una lengua en tales casos se enfrentan la memoria para recordsr la cantidad de palabras que pueden ser usadas, la cantidad de símbolos que estás contienen, además de la cantidad de fonética que está tiene, para esto podemos crear una situación que nos provea de ideas necesarias para superar la vida a una siguiente posición la batalla intelectual, la escucha para teclear las palabras, oraciones y párrafos que te ofrecerán de mejores puntajes mejores habilidades prácticas y a su ves mejores habilidades reflexivas para llegar a este estado de conciencia debemos continuar con el estado de pensamiento que nos provea de la misma adicción que se generan los juegos de hoy en día, para esto debemos direccionar el aprendizaje de tal manera que seamos concientes de todo lo que es necesario para aprender el lenguaje y a  su vez la composición que este tiene en nuestro día a día para realizar este proyecto debemos usar todo lo que nos fue brindado en este estilo de juego que nos permita tracender la vida misma de la persona por medio de la educación adictiva, ya qué tomamos la guerrs intelectual como la principal esencia en la vida de las personas, la parte más adictiva será querer ganar, ser los mejores de los mejores, además de solucionar la vida de ellas mismas por medio de la conciencia superior que fue entregada de ellos para ellos, y como tendrán el feedback necesario para establecer un mejor servicio de conocimiento y un mejor entrenamiento que provea a las personas de intelecto y bases para responder de manera efectiva a todo lo que se está desarrollando a cada momento en el juego, para esto vamos a crear magnitudes y valores lógicos que otorgen a los jugadores de un nivel conocido como velocidad de tecleo, además de niveles dentro del juego que le proveen de un contexto al que este participará, por ejemplo si está Persona sabe dos idiomas podrá presentar el examen que determine que sabe los dos idiomas,  este examen estará contenido en un estilo de idea práctico, escucha habla y escrito, en donde cada examen tendrá un sistema de niveles interiores y a su vez como </w:t>
      </w:r>
    </w:p>
    <w:p w:rsidR="00000000" w:rsidDel="00000000" w:rsidP="00000000" w:rsidRDefault="00000000" w:rsidRPr="00000000" w14:paraId="00000006">
      <w:pPr>
        <w:pageBreakBefore w:val="0"/>
        <w:rPr/>
      </w:pPr>
      <w:r w:rsidDel="00000000" w:rsidR="00000000" w:rsidRPr="00000000">
        <w:rPr>
          <w:rtl w:val="0"/>
        </w:rPr>
        <w:t xml:space="preserve">el juego de dualidades se va a poder realizar y de esta manera se podrá vivir el estado de vida en la que máquina y humano deberán proveer de la parte contraria de la mencionada por el juego.</w:t>
      </w:r>
    </w:p>
    <w:p w:rsidR="00000000" w:rsidDel="00000000" w:rsidP="00000000" w:rsidRDefault="00000000" w:rsidRPr="00000000" w14:paraId="00000007">
      <w:pPr>
        <w:pageBreakBefore w:val="0"/>
        <w:rPr/>
      </w:pPr>
      <w:r w:rsidDel="00000000" w:rsidR="00000000" w:rsidRPr="00000000">
        <w:rPr>
          <w:rtl w:val="0"/>
        </w:rPr>
        <w:t xml:space="preserve">Por ejemplo cuando tenemos en cuenta el estilo de juego dual podemos comenzar con un juego de opuestos.</w:t>
      </w:r>
    </w:p>
    <w:p w:rsidR="00000000" w:rsidDel="00000000" w:rsidP="00000000" w:rsidRDefault="00000000" w:rsidRPr="00000000" w14:paraId="00000008">
      <w:pPr>
        <w:pageBreakBefore w:val="0"/>
        <w:rPr/>
      </w:pPr>
      <w:r w:rsidDel="00000000" w:rsidR="00000000" w:rsidRPr="00000000">
        <w:rPr>
          <w:rtl w:val="0"/>
        </w:rPr>
        <w:t xml:space="preserve">Que nos puede ayudar a combatir entre la velocidad de aprendizaje y de características que vamos a poder tener con el fin de llenar el estilo de vida que estamos teniendo vamos a tomar participación de situaciones que nos van a cargar con léxico de palabras duales y polares que nos ayudarán a formar red de comunicación que nos puede permitir crear una estructura de pensamiento base para formar la moral!, Con esto las personas sabrán cuales pensamientos son positivos y cuáles negativos, nosotros les proveemos de negativo en el juego y este luego debe participar como positiva, ya cuando posea un nivel superior podrá participar como nivel negativo y positivo, en donde competirá con otros sujetos para así determinar la habilidad de conocimiento, por ejemplo, el sujeto está desarrollando una batalla con otro, y aparece un veneno, debo colocar la palabra antídoto en otro idioma, una persona enferma salud como respuesta, oscuridad luz como respuesta, todo esto en otros idiomas. En este trabajo según la ética y los sociólogos y psicólogos podran participar en la creación de nuevos lenguajes de nuevas estrategias para comprender la estructura de la misma. Por ejemplo en un MMO podemos utilizar la velocidad de tecleo para realizar actividades entre más idiomas usen para realizar una acción esta será mucho más útil y más efectiva, para esto un manejo del tiempo y de la manera en que se desarrolla por medio del balance de situaciones, el duelo podría ser utilizado para los combates y el conocimiento de cuál es más efectiva dependiendo de lo más utilizado por las personas que en este caso serían los jugadores, cuando los jugadores utilizan las palabras más utilizadas tienen privilegios ya que siguen la tendencia los que no pierden puntos, realizar esto en distintos idiomas de vuelve el reto y el objetivo. </w:t>
      </w:r>
    </w:p>
    <w:p w:rsidR="00000000" w:rsidDel="00000000" w:rsidP="00000000" w:rsidRDefault="00000000" w:rsidRPr="00000000" w14:paraId="00000009">
      <w:pPr>
        <w:pageBreakBefore w:val="0"/>
        <w:rPr/>
      </w:pPr>
      <w:r w:rsidDel="00000000" w:rsidR="00000000" w:rsidRPr="00000000">
        <w:rPr>
          <w:rtl w:val="0"/>
        </w:rPr>
        <w:t xml:space="preserve">Simplemente el día de hoy vamos a tener como principal objetivo transformar la vida de tal forma que lo que nos mueve sea la base del aprendizaje por relación, cuando transformamos la vida de tal manera que la traducción y el lenguaje escrito sea fácil y reconocible por medio de la visión práctica diaria, y con esto desarrollar un funcionamiento superior, un pensamiento que mejore la ayuda de conciencia total, mejorando este desarrollo puede transformar la manera en que la vida fue explicada y vivible para esto debemos crear el primer prototipo de traducción, y luego mover la adicción, la adicción que nos puede mejorar la vida a un estado mucho más elevado. A un Estado superior para que la base superior que se ha estado superando de tal manera que todo lo conocido ha llegado a una manera de captar la vida con un compromiso, hacia la sociedad hacia el estado que se está viviendo en cada momento, por esta razón debemos superara la base que se está moviendo a cada momento, para llegar a está concepción nuestra conciencia debe transformar su nivel de formación para el otro para el sujeto aliado, para el sujeto que vive con nosotros para que este llegue a un estado en que la adicción le provea de sentido y comprensión, a los sujetos que viven junto a nosotros, debemos crear el sistema de comunicación en el que direccionenos la vida que estamos viviendo de tal manera en que las perspectivas que hemos estado desarrollando a cada momento, por esto es que nuestra vida está unida de tal manera que la conciencia nos lleva a un estado de perspectiva superior en la que todo esté momento que se está viviendo ahora.</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