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por tal razon cuando iniciamos el funcionamiento del mundo comenzamos a movernos en un estado de conciencia el cual inicia cuando vivimos la vida en categorias demeasiado tracendentales, en categorias las cuales tienen la particularidad de reunirnos en todo este momento por el conjunto del pensamiento de conciencia, que nos ayuda reformar todo lo que ha sido traido del pensamiento mismo hasta reunirse con el sentido de la vida total, así es como todas estas ideas nos ayudan a reformar todo lo que ha sido traido por la misisma conciencia cosmica, la conciencia del sentido total, la conciencia que nos ayuda a sentir movimiento en todo este estado de vida cuando vivimos la misma parte que reune las caracteristicas del pensamiento cuando me refiero a esto estoy hablando de los vlores que nos han unido con el todo universlal el todo cosmico el cual nos ha ayduado a funcamentar la vida de tal manera que esto que es la vida se rerpesenta a si mismoa con el objetivo de tracender la vida desde muchos valores, a tracender la vida desde millones de aspectos de complejidad con tal de reunir todo lo que nos ha sido puesto, con tla de reunir todo lo que nos ha sido entregado con tal de aprender la vida misma, con tal de vivirl ay divertinos con complejidades y a´si reunir nuestras funciones para vivrnos a nosotros en todo momento, para vivirnos en todo momento, para expementarnos en todo momneto como la principal fuente de vida, como la princiapl fuente de conciencia, las ideas que surgenen el momento en que partiticpamos de todo lo que ha sido puesto en el pensamiento, ideas que nos ayudana  resovler todo lo que exist en esta vida, los aspectos d ela creacion reunidos así mismos en situaciones las cuales noa ayudan a resumir la vida misma en un solo instnante, resumir la vida de tal manera que todo lo que ha sido tradio de nosotros para nosotros con tal de recordar como es que todos estos valores que nos han sido traidos al presente con tal de comprender la vida misma, el sujeto que creo su propia realidad con tal de asimilar todo lo que ha sido traido por la vida, reunir todas estas funciones con tal de asimilar las maneras que nos han ayduado a resolver como es que todos tinene esa maravillosa funcion en la que convergen ideas maravillosas sobre como lo imposible participa en la creacion de la posibildad que ha sido traida por nosotorso en el momento en que convivimos con todos los pensamientos de la vida, con todos los pensamientos de la vida que nos han ayudado a resumir como es que todo lo que nos han traido para ayudar como los procesos de la creacion nos han ayudado a ausmilar todo lo que se alza a todo segundo delante de nostoros, las bellisimas emociones que nos dan vida las bellisimas emociones que nos dan orden qeu nos dan senitdo y valor, los maravillosos sentiods que nos ayudan a reformar todos los proceoss de la creacion hasta ubicarnos en estados superiores de la vida, hasta ubicarnos en estados usperiroes de apreciacion ene stados superiores los cuales inciain en el momenteo en que participamos en el todo que se produce a cada insntante iviviendo la vida en el maximo complejo, en el maximo complejo divino, dios hablando consigo mismo con tal de conocerse en miles de maneras dios hablando consigo mismo con tal de llevarse sus respuestas y asimilaciones de nuesvas maneras, dios viviendose y creando sistemas de compeljidad a todo momento con tal de entnederse con tal de asumirs ea si mismo hasta niveles de la creacion completamente alucinante, hasta complejos de rsentido completamente abrumantes hasta complejos que nos ayudan a enteder como es que la estrucutra del pensamiento que se ha estado moviendo en todo insntante con el unicoifn de tracender la vida hasta ubicarse en el estado superior de la conciencia los cuales radican en composiciones superiores las cuales suergen cuando todos quieren participar en la creacion de su propia historia participar en su propia vida, participar en su propio momento con el unico objetivo de reorientar la vida hasta grados de la vida superiores y elevados logrando así ubicarnos en una composicion nueva, una composicion que nos ayuda a tracender los valores de la creacion hasta revivirlos en el instante de la conciencia maxima, en el instante en que vivimos los valores de lo creativo como valores de lo surreal, experimentando lo mismo en nosotros como ellos se experimentan en mi, todos viviendo sus propias asimilaciones del mundo, todos existiendo con tal de sentirse a si mismo todos experimentandose asi mismos con tal de reunirse, con tal de mejorarse a si mismos, todos entendiendo sus historias al ritmo que estos han decidido en conocerlas, este es el libre albedrio, esta es la compisicon que nos ha ayudado a ubicarnos en el estado de vida del cual provienen situaciones realmente abrumantes situaciones las cuales nos dicen que esta creacion que estamos viviendo tiene como principal objetivo destruirnos, tiene como principal objetivo llevarnos hasta el maximo estado de fuerza para así vivir la vida, en su completa magnificencia, logrando que esta nos llege de pies a cabeza para ser vivida en su mayoria por los sujetos que han logrado vivir su calma los cuales han logrado vivir sus valores, los cuales han logrado agrupar sus sentimientos superiores, en el momento en que superan el mal, y se ubican en el unico movimiento que realmente importa en la vida, el movimiento negativo, el movimiento del error, el movimiento de la gracia cosmica, el movimiento del cual provienen las categorias que ayudan a estructurar toda la vida en estados de conciencia que promueven el orden en el caos, estados de conciencia que no se pueden evitar por este motivo es que hemos sido creados, hemos sido creados para crear nuestro lugar de residencia, hemos participado en la formacion de mundos, hemos sido creados para crear.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