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Entender la razón por la cual estamos estructurados de esta forma con tal de asimilar la función del mundo, con tal de reconocer como es que el mundo nos lleva a la dirección del sobrevivir este detalle que nos ayude a movernos a un grado superior el grado de conciencia que nos convierte en sujetos artísticos en sujetos revolucionarios de la realidad capaces de relacionar y conectar todos los procesos que ahora estoy viviendo al siguiente nivel, el nivel que me expresan que cada factor cada detalle cada apreciación tiene como objetivo llenarme de significado llenarme de contendido, llenar de predicado al sujeto, con esta característica en funcionamiento me es imposible no amar la vida que estoy viviendo la vida que me expresa que todo lo que estoy viviendo me ayuda a participar en la función del todo la vida que estoy viviendo me ayuda a reconocer como es que cada detalle que vivo esta reconectado con el todo, el todo cósmico que compone a mi vida el todo universal que me llena de sentido, por esta razón, no hemos evolucionado al punto de transformar nuestra vida al grado de conciencia superior por esta razón no hemos podido transformar nuestra vida en el estado de conciencia el cual únicamente usando el sol y agua sobrevivimos cual plantas, nosotros tenemos mucho más en nuestro interior y este detalle es la conciencia de la vida, el hecho de conocer la muertes en hecho de vivir en un entorno el cual nos dice que todo lo que estamos viviendo está encaminado hacia la orientación del conjunto de valores que estamos experimentando hasta el siguiente nivel de vida que es la vida que ayuda al todo, la vida que colabora con todo lo que está observa y este detalle únicamente se logra en el isntante en que participamos con nuestra historia en los procesos del pensamiento conocido como ahora, es en este ahora donde encontramos algo, es en este amor hacia nosotros mismos que no finiquitamos con nuestra vida es en esta relación con este inmenso todo, que experimentamos la nada.</w:t>
      </w:r>
    </w:p>
    <w:p w:rsidR="00000000" w:rsidDel="00000000" w:rsidP="00000000" w:rsidRDefault="00000000" w:rsidRPr="00000000" w14:paraId="00000002">
      <w:pPr>
        <w:pageBreakBefore w:val="0"/>
        <w:rPr/>
      </w:pPr>
      <w:r w:rsidDel="00000000" w:rsidR="00000000" w:rsidRPr="00000000">
        <w:rPr>
          <w:rtl w:val="0"/>
        </w:rPr>
        <w:t xml:space="preserve">Es el detalle que experimentamos la necesidad del alimento para subsistir, es el detalle de necesitar el oxígeno para necesitar del último aliento, es la necesidad de evolutiva de mis latidos que me piden continuar un momento más con la vida.</w:t>
      </w:r>
    </w:p>
    <w:p w:rsidR="00000000" w:rsidDel="00000000" w:rsidP="00000000" w:rsidRDefault="00000000" w:rsidRPr="00000000" w14:paraId="00000003">
      <w:pPr>
        <w:pageBreakBefore w:val="0"/>
        <w:rPr/>
      </w:pPr>
      <w:r w:rsidDel="00000000" w:rsidR="00000000" w:rsidRPr="00000000">
        <w:rPr>
          <w:rtl w:val="0"/>
        </w:rPr>
        <w:t xml:space="preserve">La vida es una tesis que debemos superar que debemos llevar a cabo para darle a nuestra alma el camino que nosotros necesitamos es en este estado que podemos resumir la vida y darle orden es en este detalle de la conciencia que nos podemos ubicar en el grado de conciencia superior en el grado de doctor de la mente una mente que conoce todo el mal que lo ha vivivod todo en su máximo nivel y que por esta razón necesita de la solución del mismo para llevar la vida a realización, la realización que se puede apreciar al momento de morir es la apreciación que podemos concebir cuando morimos, el lado positivo o el negativo que hayamos construido en vida, son los valores que establecemos en conciencia los que nos permiten asumir valores en la vida que nos encaminan hacia la conducción de los mismos hacia la creación de una completa vida, de una totalidad de vida de una conexión de nuestro ser con el todo, de una conexión de nuestra vida con el todo, de valores que unidos al todo nos permite comprender y entender cómo es que toda la vida ha sido creada con estos detalles en movimiento nuestra vida llega a renovarse a un grado completamente distinto.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vida existen ejes que nos ayudan a comprender cómo es que los movimientos del todo pueden llegar a comprenderse y vivirse de alguna mánera es en este conjunto de sistemas que podemos entender cómo es que la vida nos ha sido formada, estos detalles que inician y se agrupan como uniones de sistemas, por ejemplo, los protones los neutrones y los electrones forman un sistema que a su vez en sus modificaciones nos ayudan a entender los macrosistemas como los de la química como los microsistemas como los de la física, entendiendo estos valores y las magnitudes que estos ejercen en nosotros nos surgen preguntas demasiado interesantes , por ejemplo la pregunta de si la existencia de un supersistema humano el cual debemos mantener, en esta incógnita que siempre se nos ha presentado delante de nuestros sentidos podemos llegar a correlacionar las características necesarias para la formación de nuestros procesos que orientan la vida hacia un sentido nuevo y distinto es el origen del producto de la conciencia creativa el poder que nos fue entregado para ejercer participación en el universo sentir que nuestra vida tiene sentido es el significado metafísico que ha surgido en nosotros como método de evolución superior es la razón que nos lleva al siguiente punto de concepción de una vida que no puede ser controlado que tiene como único propósito la destrucción del todo, es la preservación de nuestro todo el que nos ha convertido en Dioses y en sujetos que  pueden participar de alguna manera en la formación de los detalles que conocemos por existencia es en este conjunto de detalles que nosotros nos hemos podido ubicar en el concepción de conciencia superior en el concepto de vida que nos ha permitido ubicarnos en el contexto superior del todo el detalle al que nuestro ser se une este detalle es la formulación y control de las variables de cambio estas variables son conocidas como la polaridad de la moral, la polaridad del mundo humano, al igual que la Materia atómica nosotros funcionamos en igualdad metafórica la misma parte que con ayuda de tales detalles se nos permite activar las funciones que en nosotros reside para así mejorar la función de emocional que nos mantiene con vida, la función que nos ha llevado a construir una IA capaz de hacer medibles la cantidad de variables a las que un ser humano se ve involucrado, la cantidad de procesos que nos llevan al funcionamiento y estructura del mundo que conocemos, es en el detalle de la apreciación del momento actual que nuestra vida aprecia como es que todos y todo está siendo dirigido por un súper sistema que tiene como fin mantiene el significado al mundo, hay veces en las que creo que yo soy ese super sistema, que yo he sido el constructor de esta vida, que ya he pasado por esto que ha he vivido esto, que ha he estado en relación con esto, y que lo único que he hecho a lo largo de los milenios ha sido volver a comenzar la vida, volver a iniciar en el conocimiento del todo en el inicio de una nueva concepción del mundo, este ha sido el detalle que me ha mantenido en congruencia con el todo, este detalle es el que me ha permitido sostener el contexto de una vida en el vacío, fueron mis electrones los que me llevaron al lugar en el que estoy son los electrones los que me han hecho entrar en caos, son mis detalles con el mundo que interactuó los que me han hecho transformar la manera en que comprendo el todo en este conjunto de detalles mi estado de conciencia se transforma y me ayuda a reformular la manera en que normalmente concibo el mundo, es en este detalle con el sistema humano, que la parte principal de nuestra existencia la parte emocional y moral las cuales han sostenido el instante que vivimos, nos han brindado las bases necesarias para el complejo uso de la vida hacia mejores caminos hacia mejores conceptos detalles de la conciencia que nos ayudan a formular las características hasta puntos realmente asombrosos hasta puntos realmente útiles para la formación de estructuras que nos ayudan a comprender la vida, por esta razón nos formulamos nos mejoramos por esta razón hemos alcanzado el máximo estado de vida, el estado que nos lleva a la comprensión de los mismos estados que nos modelan con tal de ejercer el orden de los mismos hasta el sitio en el que situamos las posiciones hasta las posiciones de la conciencia básica positivo o negativo, es en este detalle que neustra mente comienza a reunir características y valores que nos elevan hasta el grado de conciencia en sentido, el mundo que nos ayuda a formar la cantidad de valores que nos componen, esta composición de la conciencia surge como necesidad de evitar el vacío que estamos viviendo a cada isntante es en este detalle que todo lo que significa nuestra mente que todo lo formado en la parte divina que existe en nosotros la parte divina que nos ha llevado a la formación de valores superiores hasta la resolución de que cada perspectiva es la posición del sujeto creador que nos ha formado es en el detalle de la superioridad mental que nos pide formar y comprender cómo es que la vida ha sido y será formulada por millones de características que nos permiten ofrecer a todos el detalle de presencia el detalle de valor, el detalle de participación el detalle que nos pide formular y comprender las características que existen en nosotros mejorar la manera en que vivimos y así cambiar toda nuestra historia, el proceso que existe en nosotros junto a las bases que siempre han tenido residencia en nuestra vida que nos pide el cambio que nos pide la reformulación de la vida hasta entornos que suceden en nuestra historia en la historia de las características que nosotros queramos entrndrr para así orientar la visa en algún sentido el sentido del vacío, que movido por la historia, en un cuerpo que contiene toda la creación, que resume todo el caos, que crea sistemas de complejidad conectados unos con otros para así sentir que este tiene participacion en algún lugar en algún entorno con alguna entidad con si mismo, todos estos detalles con el único propósito de experimentar la vida, con en único propósito de experimentar toda su creación, experimentandi su propia muerte por los siglos de los siglos.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