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Mediante las interacciones logramos elevar nuestra mente a planod elevados del conocimiento en que entendemos el mundo de una manera profunda y abstracta en que mente y cuerpo se une para desarrollar planos de pensamiento elevados en los que conciencia y desarrollo cognitivo se elevan hasta transformar el mundo en contextos diversos y elevsdos en el pensamiento de esta manera se logra encontrar nuestro profundo pensamiento rn que nuestro ser sd und a la totalidad del pensamiento mediante la inexistencia de las ideas de tal manera entendemos que ls vida puede ejemplificarse nen cads contexto estos contexto necesarios para cads interacción misma interaccion que nos proveera de respuestas que nos serviran para mejorar en nuestro desempeño individual el cual nos une a la totalidad que cada uno de nosotros vive en cada momento el mismo momento que es necesario para cada uno de nosotros en el desempeño basico de cada situación, en esta situación que vivimos a csda instante se elevan los grados de contenidos que cada uno vive, estos contenidos son producto de ejemplificaciones profundas del significado real de nuestro ser, el mismo significado real que hace de nosotros los dioses del mismo mundo, este contenido varía en diversas situaciones estás situaciones pueden estar establecidas en contextos elevados en los que cada parte de nuestro ser se unifica en el instante, cada instante es producto de ti y de tu reflexión, de tal manera transformar cada instante no es uns situación, en cad@ situación alcanzamos a transformsr nuestro concepto de tantas maneras que hace de la vida un concepto distinto elevado y profundo. </w:t>
      </w:r>
    </w:p>
    <w:p w:rsidR="00000000" w:rsidDel="00000000" w:rsidP="00000000" w:rsidRDefault="00000000" w:rsidRPr="00000000" w14:paraId="00000002">
      <w:pPr>
        <w:pageBreakBefore w:val="0"/>
        <w:rPr/>
      </w:pPr>
      <w:r w:rsidDel="00000000" w:rsidR="00000000" w:rsidRPr="00000000">
        <w:rPr>
          <w:rtl w:val="0"/>
        </w:rPr>
        <w:t xml:space="preserve">Cuando entendemos que cada conjubto de momentos se pueden relacionar en el contexto total al que cada uno de nosotros se une con el fin de establecer significado profundi a nuestro contexto de esta manera entendemos un proceso pensamiento elevado en que conexión profunda de contenido mental junto al contenido representativo al que cada uno hace parte por medio dle conjunto de características elevadas en el pensamiento profundizamos en cada instante para asi logrsr crear un sentido unico y particular este sentido esta direccuonado en millones de formas estas formas se transportan de conjunto  de características a conjunto de características entre ellas encontramos el contacto mental que se establece en conuunto con nuestro ser, transformando así el modelo que csda uno de nosotros para asi establecer contacto ideal en nuestro proceso cognitivo teniendo como objetivo la unificación de nuestro momento en millones de uniones creativas y reflexivas entre ellas el pensamiento irreal que se aleja de la realidad de esta manera el conjunto de actividades que se pueden unir por medio de la reflexión se transforma a su vez en si misma causando miles de unidades que transportan hasta un plano distinto en el desarrollo mental, tales características transforman al sujeto de maneras mas ejemoli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