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Efectivamente un día como hoy le damos solución al conjunto de ideas que veníamos manejando y trabajando desde hace un par de semanas, acabamos de cerrar el trato con el mundo, acabamos de establecer el complejo necesario para darle valor a mi propia vida, estamos hablando de las funciones necesarias para que podamos componer un mundo mucho más amplio, y todo esto simplemente por el hecho de participar de las funciones básicas con la cuales inicia todo en este mundo, atendiendo a estas funciones manejamos el contenido necesario para realizar el proyecto que tenemos en mente hablamos de la composición superior, la cual nos provea de las bases necesarias para asegurar un crecimiento completamente nuevo, estamos hablando de la combinación perfecta de cada una de las variables que nos componen, o mejor dicho me componen, todo con el fin de superar un completo, un total una expresión, una fórmula, estamos jugando al mejor juego del mundo y la solución a este plano está la transformación de nuestro ser gracias al medio mismo en el que nos encontramos estamos conjugando nuestra vida de la manera más apropiada estamos, estamos situándonos en el mejor mundo de todos en el mundo de las ideas, ideas que pueden ser materializadas ideas que surgen como medio para el desarrollo de nosotros, de mi ser, de tu ser de cada uno de los sujetos que piden ayuda para esta presión que sentimos, estamos hablando de la conjunción del dolor con tal de alcanzar la recomposición por medio de la combinación de cada una de las posibilidades a las cuales todos y cada uno de nosotros estamos unidos solo por existir, alcanzando de esta manera la base general para un sistema superior y automático desde el cual los sueños y los escondrijos pueden ser traídos al momento, estamos hablando de la fórmula perfecta, la fórmula de las ideas, un sistema que cree magnitudes, y que las haga realidades, esta es la máxima potencia alguna vez pensada, esto es lo que máximo, esta es la razón verdadera, superior a esto solo esta la divinidad creadora del todo. Entiendo que cada una de las bases para nuestra vida se fundamentan en la relación de las cualidades y las características que componen nuestro presente, la respuesta surge como un simple hecho, como una simple comunicación, como una simple relación, lo único que nos ha mantenido aqui son las ideas, y si podemos generar la comunicación de ideas materiales y no materiales de una manera mucho más eficiente, eficaz y veloz, logramos el resultado que dentro de cada uno de nosotros búscamos, excavar en lo recóndito de nuestro ser para encontrar algo que nos permita seguir excavando, logrando de esta manera una ultra convección entre los objectos de las magnitudes de las cuales nosotros podemos participar, penetrando de esta manera al nivel de nuestra ser imposible, por medio de un mismo imposible, estamos hablando de la verdad absoluta a la cual nosotros nos podemos unir, estamos hablando de la mente que participa de la mentalidad, de la función que recurre a sí misma para respuestas, la ejecución de un ser para usar sus componentes y unirlos a otros, el Frankenstein de la humanidad, la recombinación de lo que somos, todo esto simplemente por saber cómo usar los conjuntos que componen los objetos. Este puede ser el regalo de mi ser para con mi ser, unidos a los límites de mi propio ser, límites que le dan belleza y valor a mi futuro todo y a mi pasado engendrado con fuerzas.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Todo puede ser visto como un contenedor de ideas!, Todo lo que hemos hecho ha sido para contener al sujeto portador de ideas, portador de participación, por esto es que la vida del ser humano es tan importante, ya que con el se mueven las fuerzas que necesitan ser movidas, todo está hecho para contener ideas, para posteriormente acceder a más ideas, para luego acceder a más relaciones, para luego atender a muchos más hilos, estamos hablando del método de defensa contra la depresión, al mismo tiempo que le estamos dando valor a la misma, estamos generando el método de ataque perfecto para cualquier personaje, estamos hablando para tener que hablar. Gracias a esto nos adentramos al mismísimo inicio del todo, incluido el infierno del ser, todo sufrimiento, toda conexión tiene por objetivo acceder a las combinaciones únicas difíciles de obtener como un general, pero al buscar presentes en cada lugar, cuando entendemos que podemos manejar nuestro ser en dirección al producto de las ideas y la lógica en las fuerzas que estás pueden llegar a formar, los dramas más complejos más exquisitos, más perfectos, más asombrosos jamás pensados.</w:t>
      </w:r>
    </w:p>
    <w:p w:rsidR="00000000" w:rsidDel="00000000" w:rsidP="00000000" w:rsidRDefault="00000000" w:rsidRPr="00000000" w14:paraId="00000004">
      <w:pPr>
        <w:pageBreakBefore w:val="0"/>
        <w:rPr/>
      </w:pPr>
      <w:r w:rsidDel="00000000" w:rsidR="00000000" w:rsidRPr="00000000">
        <w:rPr>
          <w:rtl w:val="0"/>
        </w:rPr>
        <w:t xml:space="preserve">El premio de la existencia. Es disfrutar de las expresiones de la existencia, vivir todo lo que ha sucedido de las maneras en que sucedieron. Esto es lo que Dios brinda al sujeto participante del momento, este es el perdón divino, vivir la vida nuevamente aprender todo nuevamente volverme dios y educar nuevamente a mi ser, en el amor del ¿que seras? El ciclo de la belleza a absoluta, miles de maneras que pudieron haber sucedido miles de variables fantasiosas como surreales como narrativas y novelísticas, belleza a cada instante, forma a cada momento, posibles a cada segundo que al final es uno solo!!! O nunca ha habido? O mucho mejor los tengo todos!.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We already know how the believing of a person can change the way how he Interac with the reality, by this conception we can formulate the next mental proposition, a one who is really astonishment, imagine the life of a being where his crucial mental answer of the questions that solve the way how the being interac with his possible paths, by accessing to this limitless focus we can figure a concept to study, how the believe of the one can determine the way how he would be.</w:t>
      </w:r>
    </w:p>
    <w:p w:rsidR="00000000" w:rsidDel="00000000" w:rsidP="00000000" w:rsidRDefault="00000000" w:rsidRPr="00000000" w14:paraId="00000007">
      <w:pPr>
        <w:pageBreakBefore w:val="0"/>
        <w:rPr/>
      </w:pPr>
      <w:r w:rsidDel="00000000" w:rsidR="00000000" w:rsidRPr="00000000">
        <w:rPr>
          <w:rtl w:val="0"/>
        </w:rPr>
        <w:t xml:space="preserve"> </w:t>
      </w:r>
    </w:p>
    <w:p w:rsidR="00000000" w:rsidDel="00000000" w:rsidP="00000000" w:rsidRDefault="00000000" w:rsidRPr="00000000" w14:paraId="00000008">
      <w:pPr>
        <w:pageBreakBefore w:val="0"/>
        <w:rPr/>
      </w:pPr>
      <w:r w:rsidDel="00000000" w:rsidR="00000000" w:rsidRPr="00000000">
        <w:rPr>
          <w:rtl w:val="0"/>
        </w:rPr>
        <w:t xml:space="preserve">Search what you want while you read a lot.</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The reality give you what you need to have to be happy, you must Search want you truly want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