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Se debe buscar la manera de que tengamos la oportunidad de trabajar en equipo, buscar la manera de que podamos crear batallas sobre las cuales movernos, historias las cuales vivir, proyectos intelectuales los cuales desarrollar, los cuales promuevan la vida, ya que esto es lo que todos nosotros estamos buscando, estamos buscando la respuesta a este momento, sin embargo la respuesta es demasiado amplia, demasiado gigante para poder verla, y sin embargo siempre ha estado delante de nosotros, he incluso en nosotros, somos nosotros la respuesta a la pregunta de todo este momento, somos nosotros los sujetos que deben buscar transformar el mundo de tal manera que el desarrollo de lo que somos nosotros se potencie, estamos buscando la manera de poder crear, estamos buscando la manera de poder colaborar, estamos buscando un sitio en el cual podamos jugar con nuestro intelecto, participando en historias en pro de la ayuda de nuestra mayor y única empresa, la realidad.</w:t>
      </w:r>
    </w:p>
    <w:p w:rsidR="00000000" w:rsidDel="00000000" w:rsidP="00000000" w:rsidRDefault="00000000" w:rsidRPr="00000000" w14:paraId="00000002">
      <w:pPr>
        <w:pageBreakBefore w:val="0"/>
        <w:rPr/>
      </w:pPr>
      <w:r w:rsidDel="00000000" w:rsidR="00000000" w:rsidRPr="00000000">
        <w:rPr>
          <w:rtl w:val="0"/>
        </w:rPr>
        <w:t xml:space="preserve">Si podemos por medio de la búsqueda de la paz interior, la cual únicamente se consigue con el trabajo , cambiar poco a poco el mundo que nos rodea, día tras día abarcaremos más campo, destinado hacia la mejora del ser, destinado hacia la mejora de mía habilidades, destinado hacia la ayuda del otro.</w:t>
      </w:r>
    </w:p>
    <w:p w:rsidR="00000000" w:rsidDel="00000000" w:rsidP="00000000" w:rsidRDefault="00000000" w:rsidRPr="00000000" w14:paraId="00000003">
      <w:pPr>
        <w:pageBreakBefore w:val="0"/>
        <w:rPr/>
      </w:pPr>
      <w:r w:rsidDel="00000000" w:rsidR="00000000" w:rsidRPr="00000000">
        <w:rPr>
          <w:rtl w:val="0"/>
        </w:rPr>
        <w:t xml:space="preserve">No puedes olvidar lo que no te gusta, el olvido es imposible he internarlo es más sencillo, sin embargo la capacidad de cambio es laboriosa y al mismo tiempo la definición y significado de aventura.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Buscar y alcanzar la paz en mi logrando la paz en ti.</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La respuesta está en ser capaz de materializar las ideas lo más rápido posible.</w:t>
      </w:r>
    </w:p>
    <w:p w:rsidR="00000000" w:rsidDel="00000000" w:rsidP="00000000" w:rsidRDefault="00000000" w:rsidRPr="00000000" w14:paraId="00000008">
      <w:pPr>
        <w:pageBreakBefore w:val="0"/>
        <w:rPr/>
      </w:pPr>
      <w:r w:rsidDel="00000000" w:rsidR="00000000" w:rsidRPr="00000000">
        <w:rPr>
          <w:rtl w:val="0"/>
        </w:rPr>
        <w:t xml:space="preserve">Un ambiente donde el dios que hay en ti, osea tú inteligencia, pueda funcionar.</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El dilema de la ducha, si hoy llegará una persona a tu casa y te dijera que necesita una ducha tu se la darías?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Decidir tener hijos es una manera de promover la vida, aún cuando está no se vaya a criar en un entorno apropiado?</w:t>
      </w:r>
    </w:p>
    <w:p w:rsidR="00000000" w:rsidDel="00000000" w:rsidP="00000000" w:rsidRDefault="00000000" w:rsidRPr="00000000" w14:paraId="0000000D">
      <w:pPr>
        <w:pageBreakBefore w:val="0"/>
        <w:rPr/>
      </w:pPr>
      <w:r w:rsidDel="00000000" w:rsidR="00000000" w:rsidRPr="00000000">
        <w:rPr>
          <w:rtl w:val="0"/>
        </w:rPr>
        <w:t xml:space="preserve">Decidir no tener hijos es matar los que podrías tener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Crear un hilo pacaz de cortar metales y materia orgánica.</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Crear la manera de que la cocina sea una manera de pintar, crear vegetales coloridos, crear vegateles con figuras.</w:t>
      </w:r>
    </w:p>
    <w:p w:rsidR="00000000" w:rsidDel="00000000" w:rsidP="00000000" w:rsidRDefault="00000000" w:rsidRPr="00000000" w14:paraId="00000012">
      <w:pPr>
        <w:pageBreakBefore w:val="0"/>
        <w:rPr/>
      </w:pPr>
      <w:r w:rsidDel="00000000" w:rsidR="00000000" w:rsidRPr="00000000">
        <w:rPr>
          <w:rtl w:val="0"/>
        </w:rPr>
        <w:t xml:space="preserve">Crear animales con diferentes tamaños y colores, con sus carnes igualmente de diversas.</w:t>
      </w:r>
    </w:p>
    <w:p w:rsidR="00000000" w:rsidDel="00000000" w:rsidP="00000000" w:rsidRDefault="00000000" w:rsidRPr="00000000" w14:paraId="00000013">
      <w:pPr>
        <w:pageBreakBefore w:val="0"/>
        <w:rPr/>
      </w:pPr>
      <w:r w:rsidDel="00000000" w:rsidR="00000000" w:rsidRPr="00000000">
        <w:rPr>
          <w:rtl w:val="0"/>
        </w:rPr>
        <w:t xml:space="preserve">Crear máquinas de tala y limpia de terrenos de alto nivel y velocidad.</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Si supieras que siendo bueno, mejoras completamente el mundo en el que vives, lo haces muchísimo más fácil, y sobre todo más divertido.</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Embriagar a Dios.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Convertir la utilidad en el camino para construir un mundo en el que la diversión sea superior a ella.</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Supon lo siguiente, supon que no estás haciendo algo malo sin embargo podrías estar haciendo algo más bueno de lo que estás haciendo, entonces te conviertes en una persona mala, solo por el hecho de reconocer que puedes hacer algo más bueno y prefieres hacer algo menos bueno de lo que estas haciendo.</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Aprender a dejarse ayudar.</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Las respuestas que desarrollas junto a la masa determina el movimiento de la misma. Y las expresiones que suceden cuando estás inmerso en ella.</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Y si yo soy la resurrección de Cristo?</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Los regalos de Dios son la superación del mal.</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Lograr que las invenciones del hombre por complicadas que sean se conviertan en fáciles de acceder a cada persona.</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Recuerdo como es que cree los ordenadores, recuerdo haber hecho la relación entre la luz y el conjunto de las combinaciones de la misma expresada en una conjunción de formas las cuales elevan el significado de lo que sucede en este instante por medio de las relaciones que se establecen, como es que el conjunto de puntos forman las figuras, como el conjunto de luces unidas pueden llegar a formar las figuras, como es que él conjunto de figuras pueden formar objetos materiales, y como estos forman los objetos que percibo instante tras instante.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La teoría de la tentación el movimiento del ser el cual desarrollo los grados de conciencia necesarios para que la conciencia pudiera volverse a engendrar a sí misma en el movimiento creativo de la misma, es el proyecto el cual promueve cada una de las situaciones a las que está a ve enfrentada por el simple hecho de su presencia la cual motiva a la misma a la búsqueda de su pertenencia y su apreciación en si misma, lo cual motiva por esto mismo el desarrollo de lo que está en y puede llegar a ser, el conjunto de detalles que está promueve los cuales generan en si el desarrollo de los problemas necesarios para la apreciación de la vida los conjuntos de contexto que está ha generado la cual la motivan a seguir, la motivan a conocer, la motivan a apreciarse y apreciar, las situaciones que generan vida y al mismo tiempo la hacen valorarse a sí misma, son el conjunto de situaciones de enfrentamiento las cuales elevan el significado de cada uno de los detalles que forman todo lo que es la apreciación, son los ejemplos que se viven en cada situación las cuales motivan el desarrollo de lo que está sucediendo, son las maneras en que se ha visto la apreciación a sí misma y como esta se engendra a cada instante en su propia percepción, recibiendo estos mensajes apreciamos como es que cada características puede formarse en su magnificencia.</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Si no juegas con el diablo el diablo juega contigo.</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La cuestión es que estás jugando contra ti mismo.</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Cual es el significado de las historias que percibo al momento de escuchar un estilo de respuesta hacia los pensamientos que generó mientras la comunicación sucede.</w:t>
      </w:r>
    </w:p>
    <w:p w:rsidR="00000000" w:rsidDel="00000000" w:rsidP="00000000" w:rsidRDefault="00000000" w:rsidRPr="00000000" w14:paraId="00000030">
      <w:pPr>
        <w:pageBreakBefore w:val="0"/>
        <w:rPr/>
      </w:pPr>
      <w:r w:rsidDel="00000000" w:rsidR="00000000" w:rsidRPr="00000000">
        <w:rPr>
          <w:rtl w:val="0"/>
        </w:rPr>
        <w:t xml:space="preserve">Las Relaciones generadas al momento de percibir el conjunto de pensamientos promovidos por el intelecto los cuales tienen el propósito de comunicarme el camino o enseñarme el movimiento, o proveerme de capacidades.</w:t>
      </w:r>
    </w:p>
    <w:p w:rsidR="00000000" w:rsidDel="00000000" w:rsidP="00000000" w:rsidRDefault="00000000" w:rsidRPr="00000000" w14:paraId="00000031">
      <w:pPr>
        <w:pageBreakBefore w:val="0"/>
        <w:rPr/>
      </w:pPr>
      <w:r w:rsidDel="00000000" w:rsidR="00000000" w:rsidRPr="00000000">
        <w:rPr>
          <w:rtl w:val="0"/>
        </w:rPr>
        <w:t xml:space="preserve">Que es lo que significan ustedes.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Llegar al estilo de vida en el que el intelecto pueda vivir tantas historias que evite el dolor futuro de posibles sujetos.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Somos los chivos expiatorios del bien o del mal.</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Son esos momentos en donde las cuestiones del pensamiento comienzan a trabajar en un plano total, la búsqueda de expresiones que tienen como propósito el cuestionamiento de mi interior para posteriormente ser dirigido hacia planos superiores del ser, conjuntos de ideas las cuales tienen como objetivo alcanzar sucesos los cuales son superiores a lo que ahora mismo soy, conjuntos de detalles que buscan la superación de cada una de las cuestiones del pensamiento, de cada una de las características que componen cada singular detalle a los que yo me uno por el simple hecho de existir, buscando entre todas las experiencias de la mente el camino hacia la mejoria, buscando campos sobre los cuales unificar de alguna manera este total, percibir este momento y hacerlo mio, percibir este instante y hacerlo tan grandioso que todas y cada una de las experiencias que forman este momento puedan ser superadas a niveles incalculables, lograr que cada uno de los seres sobre la faz de este momento puedan lograr lo que estos quieran, lograr que los participantes de este lugar puedan elevarse a categorías mentales de ensueño, ser capaz de cumplir sueños, el proyecto del ser, el proyecto de los sujetos superiores, lograr que los participantes de este momento sean sujetos con la capacidad de cumplir sus más grandes fantasías.</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Un dios qué no se distingue entre su moral.</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Plan CDT, un millón de personas entregando un millón de pesos, a cada una se le entregan 100 millones para un CDT y con esto la persona nunca tendría que preocuparse por dinero.</w:t>
      </w:r>
    </w:p>
    <w:p w:rsidR="00000000" w:rsidDel="00000000" w:rsidP="00000000" w:rsidRDefault="00000000" w:rsidRPr="00000000" w14:paraId="0000003E">
      <w:pPr>
        <w:pageBreakBefore w:val="0"/>
        <w:rPr/>
      </w:pPr>
      <w:r w:rsidDel="00000000" w:rsidR="00000000" w:rsidRPr="00000000">
        <w:rPr>
          <w:rtl w:val="0"/>
        </w:rPr>
        <w:t xml:space="preserve">Es como si una persona le pidiera 100 pesos a un millón de personas.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84k mensuales de cada persona es igual a 1 millón anuales, lo cual equivale a 1 millón de personas con el privilegio de no trabajar. Y si quieren luchar por sus sueños empresariales.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Al final de cuentas todos sus movimientos si son por mero entretenimiento, sabiendo que los detalles de la vida se ejecutan de tal manera se entiende como es que están encaminados todos y cada uno hacia la búsqueda de las expresionea del ser las cuales tengan como proyecto el reconocimiento histórico de las posibilidades a las que se reúne la persona en su participación de su vida para con su vida, su interpretación de Dios en su mismo.</w:t>
      </w:r>
    </w:p>
    <w:p w:rsidR="00000000" w:rsidDel="00000000" w:rsidP="00000000" w:rsidRDefault="00000000" w:rsidRPr="00000000" w14:paraId="00000043">
      <w:pPr>
        <w:pageBreakBefore w:val="0"/>
        <w:rPr/>
      </w:pPr>
      <w:r w:rsidDel="00000000" w:rsidR="00000000" w:rsidRPr="00000000">
        <w:rPr>
          <w:rtl w:val="0"/>
        </w:rPr>
        <w:t xml:space="preserve">Al final sí tenía la razón.</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Trambusheck</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Yo creo que me vida pasada era un toro el cual desarrollo como proyecto el manejo del dinero el cual le permitio desarrollar soluciones a los planos de la vida a los cuales este se une, promoviendo con esto cada uno de los detalles que formen y generen en todos y cada uno el crecimiento de los sucesos de la vida de todos los sujetos la persona que buscaba el crecimiento de todos estos planos buscaba que todas las personas pudieran experimentar la posibilidad de lograr todas las metas que estás se propusieran.</w:t>
      </w:r>
    </w:p>
    <w:p w:rsidR="00000000" w:rsidDel="00000000" w:rsidP="00000000" w:rsidRDefault="00000000" w:rsidRPr="00000000" w14:paraId="00000048">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