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10917" w14:textId="77777777" w:rsidR="00E41E81" w:rsidRPr="00E41E81" w:rsidRDefault="00E41E81" w:rsidP="00E41E81">
      <w:pPr>
        <w:rPr>
          <w:b/>
          <w:bCs/>
        </w:rPr>
      </w:pPr>
      <w:r w:rsidRPr="00E41E81">
        <w:rPr>
          <w:b/>
          <w:bCs/>
        </w:rPr>
        <w:t>Category Guidance: IT Infrastructure - Network Transport Data/Voice</w:t>
      </w:r>
    </w:p>
    <w:p w14:paraId="726689D9" w14:textId="77777777" w:rsidR="00E41E81" w:rsidRPr="00E41E81" w:rsidRDefault="00E41E81" w:rsidP="00E41E81">
      <w:r w:rsidRPr="00E41E81">
        <w:t>Article metadata. </w:t>
      </w:r>
    </w:p>
    <w:p w14:paraId="62C34982" w14:textId="77777777" w:rsidR="00E41E81" w:rsidRPr="00E41E81" w:rsidRDefault="00E41E81" w:rsidP="00E41E81">
      <w:r w:rsidRPr="00E41E81">
        <w:t>This article was updated </w:t>
      </w:r>
      <w:proofErr w:type="gramStart"/>
      <w:r w:rsidRPr="00E41E81">
        <w:t>23d ago23</w:t>
      </w:r>
      <w:proofErr w:type="gramEnd"/>
      <w:r w:rsidRPr="00E41E81">
        <w:t xml:space="preserve"> days ago</w:t>
      </w:r>
    </w:p>
    <w:p w14:paraId="78E7EDD8" w14:textId="77777777" w:rsidR="00E41E81" w:rsidRPr="00E41E81" w:rsidRDefault="00E41E81" w:rsidP="00E41E81">
      <w:r w:rsidRPr="00E41E81">
        <w:t xml:space="preserve"> This article has 35 </w:t>
      </w:r>
      <w:proofErr w:type="gramStart"/>
      <w:r w:rsidRPr="00E41E81">
        <w:t>views.•</w:t>
      </w:r>
      <w:proofErr w:type="gramEnd"/>
      <w:r w:rsidRPr="00E41E81">
        <w:t>  35 Views This article has average rating: 0 out of 5 stars• </w:t>
      </w:r>
      <w:proofErr w:type="gramStart"/>
      <w:r w:rsidRPr="00E41E81">
        <w:t>( )</w:t>
      </w:r>
      <w:proofErr w:type="gramEnd"/>
      <w:r w:rsidRPr="00E41E81">
        <w:t>( ) </w:t>
      </w:r>
      <w:proofErr w:type="gramStart"/>
      <w:r w:rsidRPr="00E41E81">
        <w:t>( )</w:t>
      </w:r>
      <w:proofErr w:type="gramEnd"/>
      <w:r w:rsidRPr="00E41E81">
        <w:t> </w:t>
      </w:r>
      <w:proofErr w:type="gramStart"/>
      <w:r w:rsidRPr="00E41E81">
        <w:t>( )</w:t>
      </w:r>
      <w:proofErr w:type="gramEnd"/>
      <w:r w:rsidRPr="00E41E81">
        <w:t> </w:t>
      </w:r>
      <w:proofErr w:type="gramStart"/>
      <w:r w:rsidRPr="00E41E81">
        <w:t>( )</w:t>
      </w:r>
      <w:proofErr w:type="gramEnd"/>
      <w:r w:rsidRPr="00E41E81">
        <w:t> </w:t>
      </w:r>
    </w:p>
    <w:p w14:paraId="749C6DB4" w14:textId="77777777" w:rsidR="00E41E81" w:rsidRPr="00E41E81" w:rsidRDefault="00E41E81" w:rsidP="00E41E81">
      <w:r w:rsidRPr="00E41E81">
        <w:pict w14:anchorId="19F91759">
          <v:rect id="_x0000_i1055" style="width:0;height:0" o:hralign="center" o:hrstd="t" o:hr="t" fillcolor="#a0a0a0" stroked="f"/>
        </w:pict>
      </w:r>
    </w:p>
    <w:p w14:paraId="30298482" w14:textId="77777777" w:rsidR="00E41E81" w:rsidRPr="00E41E81" w:rsidRDefault="00E41E81" w:rsidP="00E41E81">
      <w:pPr>
        <w:rPr>
          <w:b/>
          <w:bCs/>
        </w:rPr>
      </w:pPr>
      <w:r w:rsidRPr="00E41E81">
        <w:rPr>
          <w:b/>
          <w:bCs/>
        </w:rPr>
        <w:t>Jump to</w:t>
      </w:r>
    </w:p>
    <w:p w14:paraId="43CD3B47" w14:textId="77777777" w:rsidR="00E41E81" w:rsidRPr="00E41E81" w:rsidRDefault="00E41E81" w:rsidP="00E41E81">
      <w:r w:rsidRPr="00E41E81">
        <w:t> </w:t>
      </w:r>
    </w:p>
    <w:p w14:paraId="3367FAA5" w14:textId="77777777" w:rsidR="00E41E81" w:rsidRPr="00E41E81" w:rsidRDefault="00E41E81" w:rsidP="00E41E81">
      <w:hyperlink r:id="rId5" w:anchor="scope" w:history="1">
        <w:r w:rsidRPr="00E41E81">
          <w:rPr>
            <w:rStyle w:val="Hyperlink"/>
          </w:rPr>
          <w:t>Scope</w:t>
        </w:r>
      </w:hyperlink>
    </w:p>
    <w:p w14:paraId="37075C57" w14:textId="77777777" w:rsidR="00E41E81" w:rsidRPr="00E41E81" w:rsidRDefault="00E41E81" w:rsidP="00E41E81">
      <w:hyperlink r:id="rId6" w:anchor="global" w:history="1">
        <w:r w:rsidRPr="00E41E81">
          <w:rPr>
            <w:rStyle w:val="Hyperlink"/>
          </w:rPr>
          <w:t>Global Guidance</w:t>
        </w:r>
      </w:hyperlink>
    </w:p>
    <w:p w14:paraId="306E4BA0" w14:textId="77777777" w:rsidR="00E41E81" w:rsidRPr="00E41E81" w:rsidRDefault="00E41E81" w:rsidP="00E41E81">
      <w:hyperlink r:id="rId7" w:anchor="regional" w:history="1">
        <w:r w:rsidRPr="00E41E81">
          <w:rPr>
            <w:rStyle w:val="Hyperlink"/>
          </w:rPr>
          <w:t>Regional Guidance</w:t>
        </w:r>
      </w:hyperlink>
    </w:p>
    <w:p w14:paraId="125800AF" w14:textId="77777777" w:rsidR="00E41E81" w:rsidRPr="00E41E81" w:rsidRDefault="00E41E81" w:rsidP="00E41E81">
      <w:hyperlink r:id="rId8" w:anchor="supplier" w:history="1">
        <w:r w:rsidRPr="00E41E81">
          <w:rPr>
            <w:rStyle w:val="Hyperlink"/>
          </w:rPr>
          <w:t>Supplier List</w:t>
        </w:r>
      </w:hyperlink>
    </w:p>
    <w:p w14:paraId="551EFEF5" w14:textId="77777777" w:rsidR="00E41E81" w:rsidRPr="00E41E81" w:rsidRDefault="00E41E81" w:rsidP="00E41E81">
      <w:r w:rsidRPr="00E41E81">
        <w:pict w14:anchorId="04016171">
          <v:rect id="_x0000_i1056" style="width:0;height:0" o:hralign="center" o:hrstd="t" o:hr="t" fillcolor="#a0a0a0" stroked="f"/>
        </w:pict>
      </w:r>
    </w:p>
    <w:p w14:paraId="2127DE7D" w14:textId="77777777" w:rsidR="00E41E81" w:rsidRPr="00E41E81" w:rsidRDefault="00E41E81" w:rsidP="00E41E81">
      <w:pPr>
        <w:rPr>
          <w:b/>
          <w:bCs/>
        </w:rPr>
      </w:pPr>
      <w:r w:rsidRPr="00E41E81">
        <w:rPr>
          <w:b/>
          <w:bCs/>
        </w:rPr>
        <w:t>Scope</w:t>
      </w:r>
    </w:p>
    <w:p w14:paraId="118F20F4" w14:textId="77777777" w:rsidR="00E41E81" w:rsidRPr="00E41E81" w:rsidRDefault="00E41E81" w:rsidP="00E41E81">
      <w:r w:rsidRPr="00E41E81">
        <w:t> </w:t>
      </w:r>
    </w:p>
    <w:tbl>
      <w:tblPr>
        <w:tblW w:w="119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9"/>
        <w:gridCol w:w="7657"/>
      </w:tblGrid>
      <w:tr w:rsidR="00E41E81" w:rsidRPr="00E41E81" w14:paraId="64616CAD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EFE551" w14:textId="77777777" w:rsidR="00E41E81" w:rsidRPr="00E41E81" w:rsidRDefault="00E41E81" w:rsidP="00E41E81">
            <w:r w:rsidRPr="00E41E81">
              <w:rPr>
                <w:b/>
                <w:bCs/>
              </w:rPr>
              <w:t>Contact Information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3D2281" w14:textId="77777777" w:rsidR="00E41E81" w:rsidRPr="00E41E81" w:rsidRDefault="00E41E81" w:rsidP="00E41E81">
            <w:pPr>
              <w:rPr>
                <w:lang w:val="pt-BR"/>
              </w:rPr>
            </w:pPr>
            <w:r w:rsidRPr="00E41E81">
              <w:rPr>
                <w:lang w:val="pt-BR"/>
              </w:rPr>
              <w:t>Global/NA: Thiago Foroni</w:t>
            </w:r>
            <w:r w:rsidRPr="00E41E81">
              <w:rPr>
                <w:lang w:val="pt-BR"/>
              </w:rPr>
              <w:br/>
              <w:t>LATAM - Flavia Encinas</w:t>
            </w:r>
            <w:r w:rsidRPr="00E41E81">
              <w:rPr>
                <w:lang w:val="pt-BR"/>
              </w:rPr>
              <w:br/>
              <w:t>EMEA - Ram Shet</w:t>
            </w:r>
            <w:r w:rsidRPr="00E41E81">
              <w:rPr>
                <w:lang w:val="pt-BR"/>
              </w:rPr>
              <w:br/>
              <w:t>ASPAC- Quanbo Wu</w:t>
            </w:r>
          </w:p>
        </w:tc>
      </w:tr>
      <w:tr w:rsidR="00E41E81" w:rsidRPr="00E41E81" w14:paraId="49C05B48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93236F" w14:textId="77777777" w:rsidR="00E41E81" w:rsidRPr="00E41E81" w:rsidRDefault="00E41E81" w:rsidP="00E41E81">
            <w:r w:rsidRPr="00E41E81">
              <w:rPr>
                <w:b/>
                <w:bCs/>
              </w:rPr>
              <w:t>Sourcing Operating Model Digitized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C31319" w14:textId="77777777" w:rsidR="00E41E81" w:rsidRPr="00E41E81" w:rsidRDefault="00E41E81" w:rsidP="00E41E81">
            <w:r w:rsidRPr="00E41E81">
              <w:t>Refer to the </w:t>
            </w:r>
            <w:hyperlink r:id="rId9" w:tgtFrame="_blank" w:history="1">
              <w:r w:rsidRPr="00E41E81">
                <w:rPr>
                  <w:rStyle w:val="Hyperlink"/>
                </w:rPr>
                <w:t>Global Sourcing Operating Model</w:t>
              </w:r>
            </w:hyperlink>
          </w:p>
        </w:tc>
      </w:tr>
      <w:tr w:rsidR="00E41E81" w:rsidRPr="00E41E81" w14:paraId="5D9EE80E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7AB1A5" w14:textId="77777777" w:rsidR="00E41E81" w:rsidRPr="00E41E81" w:rsidRDefault="00E41E81" w:rsidP="00E41E81">
            <w:r w:rsidRPr="00E41E81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FDF4A3" w14:textId="77777777" w:rsidR="00E41E81" w:rsidRPr="00E41E81" w:rsidRDefault="00E41E81" w:rsidP="00E41E81">
            <w:r w:rsidRPr="00E41E81">
              <w:t xml:space="preserve">Acquisition of </w:t>
            </w:r>
            <w:proofErr w:type="spellStart"/>
            <w:r w:rsidRPr="00E41E81">
              <w:t>clabling</w:t>
            </w:r>
            <w:proofErr w:type="spellEnd"/>
            <w:r w:rsidRPr="00E41E81">
              <w:t>, connectivity, circuit, internet service provider</w:t>
            </w:r>
          </w:p>
        </w:tc>
      </w:tr>
      <w:tr w:rsidR="00E41E81" w:rsidRPr="00E41E81" w14:paraId="32883AC4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394EEF" w14:textId="77777777" w:rsidR="00E41E81" w:rsidRPr="00E41E81" w:rsidRDefault="00E41E81" w:rsidP="00E41E81">
            <w:r w:rsidRPr="00E41E81">
              <w:rPr>
                <w:b/>
                <w:bCs/>
              </w:rPr>
              <w:t>In Scope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95E53E" w14:textId="77777777" w:rsidR="00E41E81" w:rsidRPr="00E41E81" w:rsidRDefault="00E41E81" w:rsidP="00E41E81">
            <w:r w:rsidRPr="00E41E81">
              <w:t xml:space="preserve">Acquisition of </w:t>
            </w:r>
            <w:proofErr w:type="spellStart"/>
            <w:r w:rsidRPr="00E41E81">
              <w:t>clabling</w:t>
            </w:r>
            <w:proofErr w:type="spellEnd"/>
            <w:r w:rsidRPr="00E41E81">
              <w:t>, connectivity, circuit, internet service provider</w:t>
            </w:r>
          </w:p>
        </w:tc>
      </w:tr>
      <w:tr w:rsidR="00E41E81" w:rsidRPr="00E41E81" w14:paraId="7A5B566E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43305E" w14:textId="77777777" w:rsidR="00E41E81" w:rsidRPr="00E41E81" w:rsidRDefault="00E41E81" w:rsidP="00E41E81">
            <w:r w:rsidRPr="00E41E81">
              <w:rPr>
                <w:b/>
                <w:bCs/>
              </w:rPr>
              <w:t>Out of Scope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A364B5" w14:textId="77777777" w:rsidR="00E41E81" w:rsidRPr="00E41E81" w:rsidRDefault="00E41E81" w:rsidP="00E41E81">
            <w:r w:rsidRPr="00E41E81">
              <w:t>voice mobile</w:t>
            </w:r>
          </w:p>
        </w:tc>
      </w:tr>
    </w:tbl>
    <w:p w14:paraId="1D0FC2A2" w14:textId="77777777" w:rsidR="00E41E81" w:rsidRPr="00E41E81" w:rsidRDefault="00E41E81" w:rsidP="00E41E81">
      <w:r w:rsidRPr="00E41E81">
        <w:t> </w:t>
      </w:r>
    </w:p>
    <w:p w14:paraId="00AA8052" w14:textId="77777777" w:rsidR="00E41E81" w:rsidRPr="00E41E81" w:rsidRDefault="00E41E81" w:rsidP="00E41E81">
      <w:hyperlink r:id="rId10" w:anchor="Top" w:history="1">
        <w:r w:rsidRPr="00E41E81">
          <w:rPr>
            <w:rStyle w:val="Hyperlink"/>
          </w:rPr>
          <w:t>Back to top</w:t>
        </w:r>
        <w:r w:rsidRPr="00E41E81">
          <w:rPr>
            <w:rStyle w:val="Hyperlink"/>
            <w:rFonts w:ascii="Arial" w:hAnsi="Arial" w:cs="Arial"/>
          </w:rPr>
          <w:t>▲</w:t>
        </w:r>
      </w:hyperlink>
    </w:p>
    <w:p w14:paraId="2809777F" w14:textId="77777777" w:rsidR="00E41E81" w:rsidRPr="00E41E81" w:rsidRDefault="00E41E81" w:rsidP="00E41E81">
      <w:r w:rsidRPr="00E41E81">
        <w:pict w14:anchorId="4403D0B1">
          <v:rect id="_x0000_i1057" style="width:0;height:0" o:hralign="center" o:hrstd="t" o:hr="t" fillcolor="#a0a0a0" stroked="f"/>
        </w:pict>
      </w:r>
    </w:p>
    <w:p w14:paraId="0E3A1556" w14:textId="77777777" w:rsidR="00E41E81" w:rsidRPr="00E41E81" w:rsidRDefault="00E41E81" w:rsidP="00E41E81">
      <w:pPr>
        <w:rPr>
          <w:b/>
          <w:bCs/>
        </w:rPr>
      </w:pPr>
      <w:r w:rsidRPr="00E41E81">
        <w:rPr>
          <w:b/>
          <w:bCs/>
        </w:rPr>
        <w:t>Global Guidance</w:t>
      </w:r>
    </w:p>
    <w:p w14:paraId="65514D2F" w14:textId="77777777" w:rsidR="00E41E81" w:rsidRPr="00E41E81" w:rsidRDefault="00E41E81" w:rsidP="00E41E81">
      <w:r w:rsidRPr="00E41E81">
        <w:t> </w:t>
      </w:r>
    </w:p>
    <w:tbl>
      <w:tblPr>
        <w:tblW w:w="119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7"/>
        <w:gridCol w:w="3089"/>
      </w:tblGrid>
      <w:tr w:rsidR="00E41E81" w:rsidRPr="00E41E81" w14:paraId="41DC4439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0AEA76" w14:textId="77777777" w:rsidR="00E41E81" w:rsidRPr="00E41E81" w:rsidRDefault="00E41E81" w:rsidP="00E41E81">
            <w:r w:rsidRPr="00E41E81">
              <w:rPr>
                <w:b/>
                <w:bCs/>
              </w:rPr>
              <w:t>Category Specific Guidance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D1A60D" w14:textId="77777777" w:rsidR="00E41E81" w:rsidRPr="00E41E81" w:rsidRDefault="00E41E81" w:rsidP="00E41E81">
            <w:r w:rsidRPr="00E41E81">
              <w:t> </w:t>
            </w:r>
          </w:p>
        </w:tc>
      </w:tr>
      <w:tr w:rsidR="00E41E81" w:rsidRPr="00E41E81" w14:paraId="50EEDB0A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321028" w14:textId="77777777" w:rsidR="00E41E81" w:rsidRPr="00E41E81" w:rsidRDefault="00E41E81" w:rsidP="00E41E81">
            <w:r w:rsidRPr="00E41E81">
              <w:rPr>
                <w:b/>
                <w:bCs/>
              </w:rPr>
              <w:t>Straight to PO (ST-PO) instructions (If global instructions applies)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A29304" w14:textId="77777777" w:rsidR="00E41E81" w:rsidRPr="00E41E81" w:rsidRDefault="00E41E81" w:rsidP="00E41E81">
            <w:r w:rsidRPr="00E41E81">
              <w:t> </w:t>
            </w:r>
          </w:p>
        </w:tc>
      </w:tr>
      <w:tr w:rsidR="00E41E81" w:rsidRPr="00E41E81" w14:paraId="162E392C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55FF9F" w14:textId="77777777" w:rsidR="00E41E81" w:rsidRPr="00E41E81" w:rsidRDefault="00E41E81" w:rsidP="00E41E81">
            <w:r w:rsidRPr="00E41E81">
              <w:rPr>
                <w:b/>
                <w:bCs/>
              </w:rPr>
              <w:t>Blanket PO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3C73AA" w14:textId="77777777" w:rsidR="00E41E81" w:rsidRPr="00E41E81" w:rsidRDefault="00E41E81" w:rsidP="00E41E81">
            <w:r w:rsidRPr="00E41E81">
              <w:t> </w:t>
            </w:r>
          </w:p>
        </w:tc>
      </w:tr>
      <w:tr w:rsidR="00E41E81" w:rsidRPr="00E41E81" w14:paraId="23961B52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53FC7E" w14:textId="77777777" w:rsidR="00E41E81" w:rsidRPr="00E41E81" w:rsidRDefault="00E41E81" w:rsidP="00E41E81">
            <w:r w:rsidRPr="00E41E81">
              <w:rPr>
                <w:b/>
                <w:bCs/>
              </w:rPr>
              <w:t>Suppliers Strategy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0A2764" w14:textId="77777777" w:rsidR="00E41E81" w:rsidRPr="00E41E81" w:rsidRDefault="00E41E81" w:rsidP="00E41E81">
            <w:r w:rsidRPr="00E41E81">
              <w:t>Preferred and allowed</w:t>
            </w:r>
          </w:p>
        </w:tc>
      </w:tr>
      <w:tr w:rsidR="00E41E81" w:rsidRPr="00E41E81" w14:paraId="327F3035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A2D328" w14:textId="77777777" w:rsidR="00E41E81" w:rsidRPr="00E41E81" w:rsidRDefault="00E41E81" w:rsidP="00E41E81">
            <w:r w:rsidRPr="00E41E81">
              <w:rPr>
                <w:b/>
                <w:bCs/>
              </w:rPr>
              <w:t>Specific Platform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8B927B" w14:textId="77777777" w:rsidR="00E41E81" w:rsidRPr="00E41E81" w:rsidRDefault="00E41E81" w:rsidP="00E41E81">
            <w:r w:rsidRPr="00E41E81">
              <w:t> </w:t>
            </w:r>
          </w:p>
        </w:tc>
      </w:tr>
    </w:tbl>
    <w:p w14:paraId="54692B95" w14:textId="77777777" w:rsidR="00E41E81" w:rsidRPr="00E41E81" w:rsidRDefault="00E41E81" w:rsidP="00E41E81">
      <w:r w:rsidRPr="00E41E81">
        <w:t> </w:t>
      </w:r>
    </w:p>
    <w:p w14:paraId="61B9D429" w14:textId="77777777" w:rsidR="00E41E81" w:rsidRPr="00E41E81" w:rsidRDefault="00E41E81" w:rsidP="00E41E81">
      <w:hyperlink r:id="rId11" w:anchor="Top" w:history="1">
        <w:r w:rsidRPr="00E41E81">
          <w:rPr>
            <w:rStyle w:val="Hyperlink"/>
          </w:rPr>
          <w:t>Back to top</w:t>
        </w:r>
        <w:r w:rsidRPr="00E41E81">
          <w:rPr>
            <w:rStyle w:val="Hyperlink"/>
            <w:rFonts w:ascii="Arial" w:hAnsi="Arial" w:cs="Arial"/>
          </w:rPr>
          <w:t>▲</w:t>
        </w:r>
      </w:hyperlink>
    </w:p>
    <w:p w14:paraId="310D0B5A" w14:textId="77777777" w:rsidR="00E41E81" w:rsidRPr="00E41E81" w:rsidRDefault="00E41E81" w:rsidP="00E41E81">
      <w:r w:rsidRPr="00E41E81">
        <w:pict w14:anchorId="6169E952">
          <v:rect id="_x0000_i1058" style="width:0;height:0" o:hralign="center" o:hrstd="t" o:hr="t" fillcolor="#a0a0a0" stroked="f"/>
        </w:pict>
      </w:r>
    </w:p>
    <w:p w14:paraId="5C794918" w14:textId="77777777" w:rsidR="00E41E81" w:rsidRPr="00E41E81" w:rsidRDefault="00E41E81" w:rsidP="00E41E81">
      <w:pPr>
        <w:rPr>
          <w:b/>
          <w:bCs/>
        </w:rPr>
      </w:pPr>
      <w:r w:rsidRPr="00E41E81">
        <w:rPr>
          <w:b/>
          <w:bCs/>
        </w:rPr>
        <w:t>Regional Guidance</w:t>
      </w:r>
    </w:p>
    <w:p w14:paraId="33F60FE9" w14:textId="77777777" w:rsidR="00E41E81" w:rsidRPr="00E41E81" w:rsidRDefault="00E41E81" w:rsidP="00E41E81">
      <w:r w:rsidRPr="00E41E81">
        <w:t> </w:t>
      </w:r>
    </w:p>
    <w:p w14:paraId="01CD3098" w14:textId="77777777" w:rsidR="00E41E81" w:rsidRPr="00E41E81" w:rsidRDefault="00E41E81" w:rsidP="00E41E81">
      <w:r w:rsidRPr="00E41E81">
        <w:rPr>
          <w:b/>
          <w:bCs/>
        </w:rPr>
        <w:t>NA</w:t>
      </w:r>
    </w:p>
    <w:p w14:paraId="37CDED9E" w14:textId="77777777" w:rsidR="00E41E81" w:rsidRPr="00E41E81" w:rsidRDefault="00E41E81" w:rsidP="00E41E81">
      <w:r w:rsidRPr="00E41E81">
        <w:t> </w:t>
      </w:r>
    </w:p>
    <w:tbl>
      <w:tblPr>
        <w:tblW w:w="119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1"/>
        <w:gridCol w:w="8855"/>
      </w:tblGrid>
      <w:tr w:rsidR="00E41E81" w:rsidRPr="00E41E81" w14:paraId="1956915C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219B4B" w14:textId="77777777" w:rsidR="00E41E81" w:rsidRPr="00E41E81" w:rsidRDefault="00E41E81" w:rsidP="00E41E81">
            <w:r w:rsidRPr="00E41E81">
              <w:rPr>
                <w:b/>
                <w:bCs/>
              </w:rPr>
              <w:t>Category Specific Guidance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4F7560" w14:textId="77777777" w:rsidR="00E41E81" w:rsidRPr="00E41E81" w:rsidRDefault="00E41E81" w:rsidP="00E41E81">
            <w:r w:rsidRPr="00E41E81">
              <w:t> </w:t>
            </w:r>
          </w:p>
        </w:tc>
      </w:tr>
      <w:tr w:rsidR="00E41E81" w:rsidRPr="00E41E81" w14:paraId="6A717022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1333B7" w14:textId="77777777" w:rsidR="00E41E81" w:rsidRPr="00E41E81" w:rsidRDefault="00E41E81" w:rsidP="00E41E81">
            <w:r w:rsidRPr="00E41E81">
              <w:rPr>
                <w:b/>
                <w:bCs/>
              </w:rPr>
              <w:t>Straight to PO (ST-PO) instructions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B3BD48" w14:textId="77777777" w:rsidR="00E41E81" w:rsidRPr="00E41E81" w:rsidRDefault="00E41E81" w:rsidP="00E41E81">
            <w:r w:rsidRPr="00E41E81">
              <w:t xml:space="preserve">Requisitions with Preferred suppliers, Quote in hand, can be approved no matter the threshold, considering active fast pass questions </w:t>
            </w:r>
            <w:proofErr w:type="gramStart"/>
            <w:r w:rsidRPr="00E41E81">
              <w:t>-  Rest</w:t>
            </w:r>
            <w:proofErr w:type="gramEnd"/>
            <w:r w:rsidRPr="00E41E81">
              <w:t xml:space="preserve"> follow SOM</w:t>
            </w:r>
          </w:p>
        </w:tc>
      </w:tr>
      <w:tr w:rsidR="00E41E81" w:rsidRPr="00E41E81" w14:paraId="6386E3AD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E7C7A8" w14:textId="77777777" w:rsidR="00E41E81" w:rsidRPr="00E41E81" w:rsidRDefault="00E41E81" w:rsidP="00E41E81">
            <w:r w:rsidRPr="00E41E81">
              <w:rPr>
                <w:b/>
                <w:bCs/>
              </w:rPr>
              <w:t>Blanket PO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E342D0" w14:textId="77777777" w:rsidR="00E41E81" w:rsidRPr="00E41E81" w:rsidRDefault="00E41E81" w:rsidP="00E41E81">
            <w:r w:rsidRPr="00E41E81">
              <w:t>No</w:t>
            </w:r>
          </w:p>
        </w:tc>
      </w:tr>
      <w:tr w:rsidR="00E41E81" w:rsidRPr="00E41E81" w14:paraId="54643DE2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D953F1" w14:textId="77777777" w:rsidR="00E41E81" w:rsidRPr="00E41E81" w:rsidRDefault="00E41E81" w:rsidP="00E41E81">
            <w:r w:rsidRPr="00E41E81">
              <w:rPr>
                <w:b/>
                <w:bCs/>
              </w:rPr>
              <w:lastRenderedPageBreak/>
              <w:t>PUMA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762B34" w14:textId="77777777" w:rsidR="00E41E81" w:rsidRPr="00E41E81" w:rsidRDefault="00E41E81" w:rsidP="00E41E81">
            <w:r w:rsidRPr="00E41E81">
              <w:t>Not applicable</w:t>
            </w:r>
          </w:p>
        </w:tc>
      </w:tr>
      <w:tr w:rsidR="00E41E81" w:rsidRPr="00E41E81" w14:paraId="66ED366F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A6F8B2" w14:textId="77777777" w:rsidR="00E41E81" w:rsidRPr="00E41E81" w:rsidRDefault="00E41E81" w:rsidP="00E41E81">
            <w:r w:rsidRPr="00E41E81">
              <w:rPr>
                <w:b/>
                <w:bCs/>
              </w:rPr>
              <w:t>Innovative Medicine Specific Guidance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9F863A" w14:textId="77777777" w:rsidR="00E41E81" w:rsidRPr="00E41E81" w:rsidRDefault="00E41E81" w:rsidP="00E41E81">
            <w:r w:rsidRPr="00E41E81">
              <w:t>Not applicable</w:t>
            </w:r>
          </w:p>
        </w:tc>
      </w:tr>
      <w:tr w:rsidR="00E41E81" w:rsidRPr="00E41E81" w14:paraId="147A0976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4E3896" w14:textId="77777777" w:rsidR="00E41E81" w:rsidRPr="00E41E81" w:rsidRDefault="00E41E81" w:rsidP="00E41E81">
            <w:r w:rsidRPr="00E41E81">
              <w:rPr>
                <w:b/>
                <w:bCs/>
              </w:rPr>
              <w:t>MedTech Specific Guidance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DD9A6D" w14:textId="77777777" w:rsidR="00E41E81" w:rsidRPr="00E41E81" w:rsidRDefault="00E41E81" w:rsidP="00E41E81">
            <w:r w:rsidRPr="00E41E81">
              <w:t>Not applicable</w:t>
            </w:r>
          </w:p>
        </w:tc>
      </w:tr>
    </w:tbl>
    <w:p w14:paraId="28C9C0BF" w14:textId="77777777" w:rsidR="00E41E81" w:rsidRPr="00E41E81" w:rsidRDefault="00E41E81" w:rsidP="00E41E81">
      <w:r w:rsidRPr="00E41E81">
        <w:t> </w:t>
      </w:r>
    </w:p>
    <w:p w14:paraId="5EF420CC" w14:textId="77777777" w:rsidR="00E41E81" w:rsidRPr="00E41E81" w:rsidRDefault="00E41E81" w:rsidP="00E41E81">
      <w:r w:rsidRPr="00E41E81">
        <w:rPr>
          <w:b/>
          <w:bCs/>
        </w:rPr>
        <w:t>EMEA</w:t>
      </w:r>
    </w:p>
    <w:p w14:paraId="569B21E7" w14:textId="77777777" w:rsidR="00E41E81" w:rsidRPr="00E41E81" w:rsidRDefault="00E41E81" w:rsidP="00E41E81">
      <w:r w:rsidRPr="00E41E81">
        <w:t> </w:t>
      </w:r>
    </w:p>
    <w:tbl>
      <w:tblPr>
        <w:tblW w:w="119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1"/>
        <w:gridCol w:w="8855"/>
      </w:tblGrid>
      <w:tr w:rsidR="00E41E81" w:rsidRPr="00E41E81" w14:paraId="2C2B1AC2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70750F" w14:textId="77777777" w:rsidR="00E41E81" w:rsidRPr="00E41E81" w:rsidRDefault="00E41E81" w:rsidP="00E41E81">
            <w:r w:rsidRPr="00E41E81">
              <w:rPr>
                <w:b/>
                <w:bCs/>
              </w:rPr>
              <w:t>Category Specific Guidance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4787A2" w14:textId="77777777" w:rsidR="00E41E81" w:rsidRPr="00E41E81" w:rsidRDefault="00E41E81" w:rsidP="00E41E81">
            <w:r w:rsidRPr="00E41E81">
              <w:t> </w:t>
            </w:r>
          </w:p>
        </w:tc>
      </w:tr>
      <w:tr w:rsidR="00E41E81" w:rsidRPr="00E41E81" w14:paraId="52AB903B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AE5434" w14:textId="77777777" w:rsidR="00E41E81" w:rsidRPr="00E41E81" w:rsidRDefault="00E41E81" w:rsidP="00E41E81">
            <w:r w:rsidRPr="00E41E81">
              <w:rPr>
                <w:b/>
                <w:bCs/>
              </w:rPr>
              <w:t>Straight to PO (ST-PO) instructions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E10C8F" w14:textId="77777777" w:rsidR="00E41E81" w:rsidRPr="00E41E81" w:rsidRDefault="00E41E81" w:rsidP="00E41E81">
            <w:r w:rsidRPr="00E41E81">
              <w:t xml:space="preserve">Requisitions with Preferred suppliers, Quote in hand, can be approved no matter the threshold, considering active fast pass questions </w:t>
            </w:r>
            <w:proofErr w:type="gramStart"/>
            <w:r w:rsidRPr="00E41E81">
              <w:t>-  Rest</w:t>
            </w:r>
            <w:proofErr w:type="gramEnd"/>
            <w:r w:rsidRPr="00E41E81">
              <w:t xml:space="preserve"> follow SOM</w:t>
            </w:r>
          </w:p>
        </w:tc>
      </w:tr>
      <w:tr w:rsidR="00E41E81" w:rsidRPr="00E41E81" w14:paraId="262D79A0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C90FD0" w14:textId="77777777" w:rsidR="00E41E81" w:rsidRPr="00E41E81" w:rsidRDefault="00E41E81" w:rsidP="00E41E81">
            <w:r w:rsidRPr="00E41E81">
              <w:rPr>
                <w:b/>
                <w:bCs/>
              </w:rPr>
              <w:t>Blanket PO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705304" w14:textId="77777777" w:rsidR="00E41E81" w:rsidRPr="00E41E81" w:rsidRDefault="00E41E81" w:rsidP="00E41E81">
            <w:r w:rsidRPr="00E41E81">
              <w:t>Yes, Preferred Supplier Only</w:t>
            </w:r>
          </w:p>
        </w:tc>
      </w:tr>
      <w:tr w:rsidR="00E41E81" w:rsidRPr="00E41E81" w14:paraId="47743EA9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9FB94E" w14:textId="77777777" w:rsidR="00E41E81" w:rsidRPr="00E41E81" w:rsidRDefault="00E41E81" w:rsidP="00E41E81">
            <w:r w:rsidRPr="00E41E81">
              <w:rPr>
                <w:b/>
                <w:bCs/>
              </w:rPr>
              <w:t>PUMA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94B86F" w14:textId="77777777" w:rsidR="00E41E81" w:rsidRPr="00E41E81" w:rsidRDefault="00E41E81" w:rsidP="00E41E81">
            <w:r w:rsidRPr="00E41E81">
              <w:t>Not applicable</w:t>
            </w:r>
          </w:p>
        </w:tc>
      </w:tr>
      <w:tr w:rsidR="00E41E81" w:rsidRPr="00E41E81" w14:paraId="4143C63A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94A60C" w14:textId="77777777" w:rsidR="00E41E81" w:rsidRPr="00E41E81" w:rsidRDefault="00E41E81" w:rsidP="00E41E81">
            <w:r w:rsidRPr="00E41E81">
              <w:rPr>
                <w:b/>
                <w:bCs/>
              </w:rPr>
              <w:t>Innovative Medicine Specific Guidance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B2ED3B" w14:textId="77777777" w:rsidR="00E41E81" w:rsidRPr="00E41E81" w:rsidRDefault="00E41E81" w:rsidP="00E41E81">
            <w:r w:rsidRPr="00E41E81">
              <w:t>Not applicable</w:t>
            </w:r>
          </w:p>
        </w:tc>
      </w:tr>
      <w:tr w:rsidR="00E41E81" w:rsidRPr="00E41E81" w14:paraId="601FF404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187815" w14:textId="77777777" w:rsidR="00E41E81" w:rsidRPr="00E41E81" w:rsidRDefault="00E41E81" w:rsidP="00E41E81">
            <w:r w:rsidRPr="00E41E81">
              <w:rPr>
                <w:b/>
                <w:bCs/>
              </w:rPr>
              <w:t>MedTech Specific Guidance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C3B5BE" w14:textId="77777777" w:rsidR="00E41E81" w:rsidRPr="00E41E81" w:rsidRDefault="00E41E81" w:rsidP="00E41E81">
            <w:r w:rsidRPr="00E41E81">
              <w:t>Not applicable</w:t>
            </w:r>
          </w:p>
        </w:tc>
      </w:tr>
    </w:tbl>
    <w:p w14:paraId="44E12DEC" w14:textId="77777777" w:rsidR="00E41E81" w:rsidRPr="00E41E81" w:rsidRDefault="00E41E81" w:rsidP="00E41E81">
      <w:r w:rsidRPr="00E41E81">
        <w:t> </w:t>
      </w:r>
    </w:p>
    <w:p w14:paraId="0DAB82DD" w14:textId="77777777" w:rsidR="00E41E81" w:rsidRPr="00E41E81" w:rsidRDefault="00E41E81" w:rsidP="00E41E81">
      <w:r w:rsidRPr="00E41E81">
        <w:rPr>
          <w:b/>
          <w:bCs/>
        </w:rPr>
        <w:t>ASPAC</w:t>
      </w:r>
    </w:p>
    <w:p w14:paraId="07C820BF" w14:textId="77777777" w:rsidR="00E41E81" w:rsidRPr="00E41E81" w:rsidRDefault="00E41E81" w:rsidP="00E41E81">
      <w:r w:rsidRPr="00E41E81">
        <w:t> </w:t>
      </w:r>
    </w:p>
    <w:tbl>
      <w:tblPr>
        <w:tblW w:w="119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2"/>
        <w:gridCol w:w="7564"/>
      </w:tblGrid>
      <w:tr w:rsidR="00E41E81" w:rsidRPr="00E41E81" w14:paraId="3776872F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9CE54D" w14:textId="77777777" w:rsidR="00E41E81" w:rsidRPr="00E41E81" w:rsidRDefault="00E41E81" w:rsidP="00E41E81">
            <w:r w:rsidRPr="00E41E81">
              <w:rPr>
                <w:b/>
                <w:bCs/>
              </w:rPr>
              <w:lastRenderedPageBreak/>
              <w:t>Category Specific Guidance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15915D" w14:textId="77777777" w:rsidR="00E41E81" w:rsidRPr="00E41E81" w:rsidRDefault="00E41E81" w:rsidP="00E41E81">
            <w:r w:rsidRPr="00E41E81">
              <w:t> </w:t>
            </w:r>
          </w:p>
        </w:tc>
      </w:tr>
      <w:tr w:rsidR="00E41E81" w:rsidRPr="00E41E81" w14:paraId="16EBC98A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2CED37" w14:textId="77777777" w:rsidR="00E41E81" w:rsidRPr="00E41E81" w:rsidRDefault="00E41E81" w:rsidP="00E41E81">
            <w:r w:rsidRPr="00E41E81">
              <w:rPr>
                <w:b/>
                <w:bCs/>
              </w:rPr>
              <w:t>Straight to PO (ST-PO) instructions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953A56" w14:textId="77777777" w:rsidR="00E41E81" w:rsidRPr="00E41E81" w:rsidRDefault="00E41E81" w:rsidP="00E41E81">
            <w:r w:rsidRPr="00E41E81">
              <w:t>No ST-PO allowed, follow SOM </w:t>
            </w:r>
          </w:p>
        </w:tc>
      </w:tr>
      <w:tr w:rsidR="00E41E81" w:rsidRPr="00E41E81" w14:paraId="38D08015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9F73DE" w14:textId="77777777" w:rsidR="00E41E81" w:rsidRPr="00E41E81" w:rsidRDefault="00E41E81" w:rsidP="00E41E81">
            <w:r w:rsidRPr="00E41E81">
              <w:rPr>
                <w:b/>
                <w:bCs/>
              </w:rPr>
              <w:t>Blanket PO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2D0973" w14:textId="77777777" w:rsidR="00E41E81" w:rsidRPr="00E41E81" w:rsidRDefault="00E41E81" w:rsidP="00E41E81">
            <w:r w:rsidRPr="00E41E81">
              <w:t>Yes, with fully negotiated agreement</w:t>
            </w:r>
          </w:p>
        </w:tc>
      </w:tr>
      <w:tr w:rsidR="00E41E81" w:rsidRPr="00E41E81" w14:paraId="30977FF6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CE707C" w14:textId="77777777" w:rsidR="00E41E81" w:rsidRPr="00E41E81" w:rsidRDefault="00E41E81" w:rsidP="00E41E81">
            <w:r w:rsidRPr="00E41E81">
              <w:rPr>
                <w:b/>
                <w:bCs/>
              </w:rPr>
              <w:t>PUMA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BE0A21" w14:textId="77777777" w:rsidR="00E41E81" w:rsidRPr="00E41E81" w:rsidRDefault="00E41E81" w:rsidP="00E41E81">
            <w:r w:rsidRPr="00E41E81">
              <w:t>Yes, refer to </w:t>
            </w:r>
            <w:hyperlink r:id="rId12" w:tgtFrame="_blank" w:history="1">
              <w:r w:rsidRPr="00E41E81">
                <w:rPr>
                  <w:rStyle w:val="Hyperlink"/>
                </w:rPr>
                <w:t>PUMA Landing Page - Non-R&amp;D Categories - NA, EMEA &amp; APAC</w:t>
              </w:r>
            </w:hyperlink>
          </w:p>
        </w:tc>
      </w:tr>
      <w:tr w:rsidR="00E41E81" w:rsidRPr="00E41E81" w14:paraId="2ACFD1D0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14D064" w14:textId="77777777" w:rsidR="00E41E81" w:rsidRPr="00E41E81" w:rsidRDefault="00E41E81" w:rsidP="00E41E81">
            <w:r w:rsidRPr="00E41E81">
              <w:rPr>
                <w:b/>
                <w:bCs/>
              </w:rPr>
              <w:t>Innovative Medicine Specific Guidance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8B65DF" w14:textId="77777777" w:rsidR="00E41E81" w:rsidRPr="00E41E81" w:rsidRDefault="00E41E81" w:rsidP="00E41E81">
            <w:r w:rsidRPr="00E41E81">
              <w:t>Not Applicable</w:t>
            </w:r>
          </w:p>
        </w:tc>
      </w:tr>
      <w:tr w:rsidR="00E41E81" w:rsidRPr="00E41E81" w14:paraId="4C9AA754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B0DC14" w14:textId="77777777" w:rsidR="00E41E81" w:rsidRPr="00E41E81" w:rsidRDefault="00E41E81" w:rsidP="00E41E81">
            <w:r w:rsidRPr="00E41E81">
              <w:rPr>
                <w:b/>
                <w:bCs/>
              </w:rPr>
              <w:t>MedTech Specific Guidance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F791A0" w14:textId="77777777" w:rsidR="00E41E81" w:rsidRPr="00E41E81" w:rsidRDefault="00E41E81" w:rsidP="00E41E81">
            <w:r w:rsidRPr="00E41E81">
              <w:t>Not Applicable</w:t>
            </w:r>
          </w:p>
        </w:tc>
      </w:tr>
    </w:tbl>
    <w:p w14:paraId="64122A30" w14:textId="77777777" w:rsidR="00E41E81" w:rsidRPr="00E41E81" w:rsidRDefault="00E41E81" w:rsidP="00E41E81">
      <w:r w:rsidRPr="00E41E81">
        <w:t> </w:t>
      </w:r>
    </w:p>
    <w:p w14:paraId="27E96A20" w14:textId="77777777" w:rsidR="00E41E81" w:rsidRPr="00E41E81" w:rsidRDefault="00E41E81" w:rsidP="00E41E81">
      <w:r w:rsidRPr="00E41E81">
        <w:rPr>
          <w:b/>
          <w:bCs/>
        </w:rPr>
        <w:t>LATAM</w:t>
      </w:r>
    </w:p>
    <w:p w14:paraId="40991CAD" w14:textId="77777777" w:rsidR="00E41E81" w:rsidRPr="00E41E81" w:rsidRDefault="00E41E81" w:rsidP="00E41E81">
      <w:r w:rsidRPr="00E41E81">
        <w:t> </w:t>
      </w:r>
    </w:p>
    <w:tbl>
      <w:tblPr>
        <w:tblW w:w="119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9623"/>
      </w:tblGrid>
      <w:tr w:rsidR="00E41E81" w:rsidRPr="00E41E81" w14:paraId="0027DBBB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EDE486" w14:textId="77777777" w:rsidR="00E41E81" w:rsidRPr="00E41E81" w:rsidRDefault="00E41E81" w:rsidP="00E41E81">
            <w:r w:rsidRPr="00E41E81">
              <w:rPr>
                <w:b/>
                <w:bCs/>
              </w:rPr>
              <w:t>Category Specific Guidance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64D40D" w14:textId="77777777" w:rsidR="00E41E81" w:rsidRPr="00E41E81" w:rsidRDefault="00E41E81" w:rsidP="00E41E81">
            <w:r w:rsidRPr="00E41E81">
              <w:t> </w:t>
            </w:r>
          </w:p>
        </w:tc>
      </w:tr>
      <w:tr w:rsidR="00E41E81" w:rsidRPr="00E41E81" w14:paraId="03FF8AFF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2542B8" w14:textId="77777777" w:rsidR="00E41E81" w:rsidRPr="00E41E81" w:rsidRDefault="00E41E81" w:rsidP="00E41E81">
            <w:r w:rsidRPr="00E41E81">
              <w:rPr>
                <w:b/>
                <w:bCs/>
              </w:rPr>
              <w:t>Straight to PO (ST-PO) instructions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7D3FA5" w14:textId="77777777" w:rsidR="00E41E81" w:rsidRPr="00E41E81" w:rsidRDefault="00E41E81" w:rsidP="00E41E81">
            <w:r w:rsidRPr="00E41E81">
              <w:t xml:space="preserve">Requisitions with Preferred suppliers with quote in hand/commercial proposal below CBT / </w:t>
            </w:r>
            <w:proofErr w:type="gramStart"/>
            <w:r w:rsidRPr="00E41E81">
              <w:t>Fast  Pass</w:t>
            </w:r>
            <w:proofErr w:type="gramEnd"/>
            <w:r w:rsidRPr="00E41E81">
              <w:t xml:space="preserve"> TH, Request Management (</w:t>
            </w:r>
            <w:proofErr w:type="gramStart"/>
            <w:r w:rsidRPr="00E41E81">
              <w:t>RM)  can</w:t>
            </w:r>
            <w:proofErr w:type="gramEnd"/>
            <w:r w:rsidRPr="00E41E81">
              <w:t xml:space="preserve"> approve. TARO: Requisitions with Preferred supplier and with quote in hand/commercial proposal, Request Management (</w:t>
            </w:r>
            <w:proofErr w:type="gramStart"/>
            <w:r w:rsidRPr="00E41E81">
              <w:t>RM)  can</w:t>
            </w:r>
            <w:proofErr w:type="gramEnd"/>
            <w:r w:rsidRPr="00E41E81">
              <w:t xml:space="preserve"> approve no </w:t>
            </w:r>
            <w:proofErr w:type="gramStart"/>
            <w:r w:rsidRPr="00E41E81">
              <w:t>matter</w:t>
            </w:r>
            <w:proofErr w:type="gramEnd"/>
            <w:r w:rsidRPr="00E41E81">
              <w:t xml:space="preserve"> the threshold.</w:t>
            </w:r>
          </w:p>
        </w:tc>
      </w:tr>
      <w:tr w:rsidR="00E41E81" w:rsidRPr="00E41E81" w14:paraId="3B09EAAD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840D75" w14:textId="77777777" w:rsidR="00E41E81" w:rsidRPr="00E41E81" w:rsidRDefault="00E41E81" w:rsidP="00E41E81">
            <w:r w:rsidRPr="00E41E81">
              <w:rPr>
                <w:b/>
                <w:bCs/>
              </w:rPr>
              <w:t>Blanket PO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0543E1" w14:textId="77777777" w:rsidR="00E41E81" w:rsidRPr="00E41E81" w:rsidRDefault="00E41E81" w:rsidP="00E41E81">
            <w:r w:rsidRPr="00E41E81">
              <w:t>PUMA</w:t>
            </w:r>
          </w:p>
        </w:tc>
      </w:tr>
      <w:tr w:rsidR="00E41E81" w:rsidRPr="00E41E81" w14:paraId="39672C2B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7CC3D2" w14:textId="77777777" w:rsidR="00E41E81" w:rsidRPr="00E41E81" w:rsidRDefault="00E41E81" w:rsidP="00E41E81">
            <w:r w:rsidRPr="00E41E81">
              <w:rPr>
                <w:b/>
                <w:bCs/>
              </w:rPr>
              <w:t>PUMA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710203" w14:textId="77777777" w:rsidR="00E41E81" w:rsidRPr="00E41E81" w:rsidRDefault="00E41E81" w:rsidP="00E41E81">
            <w:r w:rsidRPr="00E41E81">
              <w:t>Yes, Preferred Supplier Only</w:t>
            </w:r>
          </w:p>
        </w:tc>
      </w:tr>
      <w:tr w:rsidR="00E41E81" w:rsidRPr="00E41E81" w14:paraId="37EC0306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1649DC" w14:textId="77777777" w:rsidR="00E41E81" w:rsidRPr="00E41E81" w:rsidRDefault="00E41E81" w:rsidP="00E41E81">
            <w:r w:rsidRPr="00E41E81">
              <w:rPr>
                <w:b/>
                <w:bCs/>
              </w:rPr>
              <w:lastRenderedPageBreak/>
              <w:t>Innovative Medicine Specific Guidance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1C4766" w14:textId="77777777" w:rsidR="00E41E81" w:rsidRPr="00E41E81" w:rsidRDefault="00E41E81" w:rsidP="00E41E81">
            <w:r w:rsidRPr="00E41E81">
              <w:t>Not applicable</w:t>
            </w:r>
          </w:p>
        </w:tc>
      </w:tr>
      <w:tr w:rsidR="00E41E81" w:rsidRPr="00E41E81" w14:paraId="31732254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3CD764" w14:textId="77777777" w:rsidR="00E41E81" w:rsidRPr="00E41E81" w:rsidRDefault="00E41E81" w:rsidP="00E41E81">
            <w:r w:rsidRPr="00E41E81">
              <w:rPr>
                <w:b/>
                <w:bCs/>
              </w:rPr>
              <w:t>MedTech Specific Guidance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200BD7" w14:textId="77777777" w:rsidR="00E41E81" w:rsidRPr="00E41E81" w:rsidRDefault="00E41E81" w:rsidP="00E41E81">
            <w:r w:rsidRPr="00E41E81">
              <w:t>Not applicable</w:t>
            </w:r>
          </w:p>
        </w:tc>
      </w:tr>
    </w:tbl>
    <w:p w14:paraId="28F8C796" w14:textId="77777777" w:rsidR="00E41E81" w:rsidRPr="00E41E81" w:rsidRDefault="00E41E81" w:rsidP="00E41E81">
      <w:r w:rsidRPr="00E41E81">
        <w:t> </w:t>
      </w:r>
    </w:p>
    <w:p w14:paraId="6B0D7B83" w14:textId="77777777" w:rsidR="00E41E81" w:rsidRPr="00E41E81" w:rsidRDefault="00E41E81" w:rsidP="00E41E81">
      <w:hyperlink r:id="rId13" w:anchor="Top" w:history="1">
        <w:r w:rsidRPr="00E41E81">
          <w:rPr>
            <w:rStyle w:val="Hyperlink"/>
          </w:rPr>
          <w:t>Back to top</w:t>
        </w:r>
        <w:r w:rsidRPr="00E41E81">
          <w:rPr>
            <w:rStyle w:val="Hyperlink"/>
            <w:rFonts w:ascii="Arial" w:hAnsi="Arial" w:cs="Arial"/>
          </w:rPr>
          <w:t>▲</w:t>
        </w:r>
      </w:hyperlink>
    </w:p>
    <w:p w14:paraId="7F484F5D" w14:textId="77777777" w:rsidR="00E41E81" w:rsidRPr="00E41E81" w:rsidRDefault="00E41E81" w:rsidP="00E41E81">
      <w:r w:rsidRPr="00E41E81">
        <w:pict w14:anchorId="3728D285">
          <v:rect id="_x0000_i1059" style="width:0;height:0" o:hralign="center" o:hrstd="t" o:hr="t" fillcolor="#a0a0a0" stroked="f"/>
        </w:pict>
      </w:r>
    </w:p>
    <w:p w14:paraId="1419AFE1" w14:textId="77777777" w:rsidR="00E41E81" w:rsidRPr="00E41E81" w:rsidRDefault="00E41E81" w:rsidP="00E41E81">
      <w:pPr>
        <w:rPr>
          <w:b/>
          <w:bCs/>
        </w:rPr>
      </w:pPr>
      <w:r w:rsidRPr="00E41E81">
        <w:rPr>
          <w:b/>
          <w:bCs/>
        </w:rPr>
        <w:t>Supplier List</w:t>
      </w:r>
    </w:p>
    <w:p w14:paraId="387CFF6A" w14:textId="77777777" w:rsidR="00E41E81" w:rsidRPr="00E41E81" w:rsidRDefault="00E41E81" w:rsidP="00E41E81">
      <w:r w:rsidRPr="00E41E81">
        <w:t> </w:t>
      </w:r>
    </w:p>
    <w:p w14:paraId="2E5F5396" w14:textId="77777777" w:rsidR="00E41E81" w:rsidRPr="00E41E81" w:rsidRDefault="00E41E81" w:rsidP="00E41E81">
      <w:pPr>
        <w:numPr>
          <w:ilvl w:val="0"/>
          <w:numId w:val="1"/>
        </w:numPr>
      </w:pPr>
      <w:hyperlink r:id="rId14" w:tgtFrame="_blank" w:history="1">
        <w:r w:rsidRPr="00E41E81">
          <w:rPr>
            <w:rStyle w:val="Hyperlink"/>
          </w:rPr>
          <w:t>Refer to Category Card Supplier List (CCSL)</w:t>
        </w:r>
      </w:hyperlink>
    </w:p>
    <w:p w14:paraId="2A670187" w14:textId="77777777" w:rsidR="00E41E81" w:rsidRDefault="00E41E81"/>
    <w:sectPr w:rsidR="00E41E81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020A6"/>
    <w:multiLevelType w:val="multilevel"/>
    <w:tmpl w:val="4C2C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888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E81"/>
    <w:rsid w:val="0008251F"/>
    <w:rsid w:val="003C0EA8"/>
    <w:rsid w:val="0085248F"/>
    <w:rsid w:val="00E41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517BA"/>
  <w15:chartTrackingRefBased/>
  <w15:docId w15:val="{C5377BA8-F57B-4208-9DA8-6FD21E318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E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E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E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E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E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1E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1E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njesm.service-now.com/esc" TargetMode="External"/><Relationship Id="rId13" Type="http://schemas.openxmlformats.org/officeDocument/2006/relationships/hyperlink" Target="https://jnjesm.service-now.com/esc" TargetMode="External"/><Relationship Id="rId1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jnjesm.service-now.com/esc" TargetMode="External"/><Relationship Id="rId12" Type="http://schemas.openxmlformats.org/officeDocument/2006/relationships/hyperlink" Target="https://jnjesm.service-now.com/esc/?id=kb_article_view&amp;sysparm_article=KB1779222" TargetMode="External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jnjesm.service-now.com/esc" TargetMode="External"/><Relationship Id="rId11" Type="http://schemas.openxmlformats.org/officeDocument/2006/relationships/hyperlink" Target="https://jnjesm.service-now.com/esc" TargetMode="External"/><Relationship Id="rId5" Type="http://schemas.openxmlformats.org/officeDocument/2006/relationships/hyperlink" Target="https://jnjesm.service-now.com/esc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jnjesm.service-now.com/esc" TargetMode="External"/><Relationship Id="rId19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hyperlink" Target="https://jnjesm.service-now.com/esc/?id=kb_article_view&amp;sysparm_article=KB1772505" TargetMode="External"/><Relationship Id="rId14" Type="http://schemas.openxmlformats.org/officeDocument/2006/relationships/hyperlink" Target="https://jnjesm.service-now.com/sites/procurementportal/ProcDataHubViewer/Pages/CCSL-ALL.aspx?AllowFiltering=true&amp;WhereFilter1=value1&amp;WhereFilter2=value2&amp;WhereFilter3=2407&amp;WhereFilter4=value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34E6C25B52CF4BAF8246A35B17422E" ma:contentTypeVersion="20" ma:contentTypeDescription="Create a new document." ma:contentTypeScope="" ma:versionID="cd81ee1bd17c793d430142b215c60810">
  <xsd:schema xmlns:xsd="http://www.w3.org/2001/XMLSchema" xmlns:xs="http://www.w3.org/2001/XMLSchema" xmlns:p="http://schemas.microsoft.com/office/2006/metadata/properties" xmlns:ns2="1cb09160-f114-42e7-b211-c158cb9790a4" xmlns:ns3="4ecec13d-5758-4336-b94c-753a621cb5a8" targetNamespace="http://schemas.microsoft.com/office/2006/metadata/properties" ma:root="true" ma:fieldsID="a616dc144ef68aad1d27e213dd6ff2d4" ns2:_="" ns3:_="">
    <xsd:import namespace="1cb09160-f114-42e7-b211-c158cb9790a4"/>
    <xsd:import namespace="4ecec13d-5758-4336-b94c-753a621cb5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Comment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b09160-f114-42e7-b211-c158cb9790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e82b97c-6a8a-4995-9eb5-298aced380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Comments" ma:index="25" nillable="true" ma:displayName="Comments" ma:description="Describe what the file is about including actions needed / decisions confirmed" ma:format="Dropdown" ma:internalName="Comments">
      <xsd:simpleType>
        <xsd:restriction base="dms:Note">
          <xsd:maxLength value="255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cec13d-5758-4336-b94c-753a621cb5a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06ee20d-de3b-4fdc-b4cf-2e3000bb8eda}" ma:internalName="TaxCatchAll" ma:showField="CatchAllData" ma:web="4ecec13d-5758-4336-b94c-753a621cb5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1cb09160-f114-42e7-b211-c158cb9790a4" xsi:nil="true"/>
    <TaxCatchAll xmlns="4ecec13d-5758-4336-b94c-753a621cb5a8" xsi:nil="true"/>
    <lcf76f155ced4ddcb4097134ff3c332f xmlns="1cb09160-f114-42e7-b211-c158cb9790a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1354B4F-FEEB-425E-99D8-DC786B07A26D}"/>
</file>

<file path=customXml/itemProps2.xml><?xml version="1.0" encoding="utf-8"?>
<ds:datastoreItem xmlns:ds="http://schemas.openxmlformats.org/officeDocument/2006/customXml" ds:itemID="{7989B151-2C8A-4A5C-91B1-FBCCCEEECA54}"/>
</file>

<file path=customXml/itemProps3.xml><?xml version="1.0" encoding="utf-8"?>
<ds:datastoreItem xmlns:ds="http://schemas.openxmlformats.org/officeDocument/2006/customXml" ds:itemID="{82D91505-4296-403F-BCC4-9C9EEBA89091}"/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364</Words>
  <Characters>2151</Characters>
  <Application>Microsoft Office Word</Application>
  <DocSecurity>0</DocSecurity>
  <Lines>133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JNJ</Company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Moreno beltran, Maria camila [MDDCO]</dc:creator>
  <cp:keywords/>
  <dc:description/>
  <cp:lastModifiedBy>Moreno beltran, Maria camila [MDDCO]</cp:lastModifiedBy>
  <cp:revision>2</cp:revision>
  <dcterms:created xsi:type="dcterms:W3CDTF">2026-02-17T22:22:00Z</dcterms:created>
  <dcterms:modified xsi:type="dcterms:W3CDTF">2026-02-17T22:35:00Z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0x0101008534E6C25B52CF4BAF8246A35B17422E</vt:lpwstr>
  </property>
</Properties>
</file>