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456F7" w14:textId="77777777" w:rsidR="000C0C46" w:rsidRPr="00C209BC" w:rsidRDefault="000C0C46" w:rsidP="001012D0">
      <w:pPr>
        <w:spacing w:before="100" w:beforeAutospacing="1" w:after="240"/>
        <w:jc w:val="right"/>
        <w:outlineLvl w:val="0"/>
        <w:rPr>
          <w:rFonts w:ascii="Calibri" w:eastAsia="Times New Roman" w:hAnsi="Calibri" w:cs="Times New Roman"/>
          <w:bCs/>
          <w:color w:val="24292E"/>
          <w:kern w:val="36"/>
          <w:lang w:eastAsia="en-GB"/>
        </w:rPr>
      </w:pPr>
      <w:r w:rsidRPr="00C209BC">
        <w:rPr>
          <w:rFonts w:ascii="Calibri" w:eastAsia="Times New Roman" w:hAnsi="Calibri" w:cs="Times New Roman"/>
          <w:bCs/>
          <w:color w:val="24292E"/>
          <w:kern w:val="36"/>
          <w:lang w:eastAsia="en-GB"/>
        </w:rPr>
        <w:tab/>
      </w:r>
      <w:r w:rsidRPr="00C209BC">
        <w:rPr>
          <w:rFonts w:ascii="Calibri" w:eastAsia="Times New Roman" w:hAnsi="Calibri" w:cs="Times New Roman"/>
          <w:bCs/>
          <w:color w:val="24292E"/>
          <w:kern w:val="36"/>
          <w:lang w:eastAsia="en-GB"/>
        </w:rPr>
        <w:tab/>
      </w:r>
      <w:r w:rsidRPr="00C209BC">
        <w:rPr>
          <w:rFonts w:ascii="Calibri" w:eastAsia="Times New Roman" w:hAnsi="Calibri" w:cs="Times New Roman"/>
          <w:bCs/>
          <w:color w:val="24292E"/>
          <w:kern w:val="36"/>
          <w:lang w:eastAsia="en-GB"/>
        </w:rPr>
        <w:tab/>
      </w:r>
      <w:r w:rsidRPr="00C209BC">
        <w:rPr>
          <w:rFonts w:ascii="Calibri" w:eastAsia="Times New Roman" w:hAnsi="Calibri" w:cs="Times New Roman"/>
          <w:bCs/>
          <w:color w:val="24292E"/>
          <w:kern w:val="36"/>
          <w:lang w:eastAsia="en-GB"/>
        </w:rPr>
        <w:tab/>
      </w:r>
      <w:r w:rsidRPr="00C209BC">
        <w:rPr>
          <w:rFonts w:ascii="Calibri" w:eastAsia="Times New Roman" w:hAnsi="Calibri" w:cs="Times New Roman"/>
          <w:bCs/>
          <w:color w:val="24292E"/>
          <w:kern w:val="36"/>
          <w:lang w:eastAsia="en-GB"/>
        </w:rPr>
        <w:tab/>
      </w:r>
      <w:r w:rsidRPr="00C209BC">
        <w:rPr>
          <w:rFonts w:ascii="Calibri" w:eastAsia="Times New Roman" w:hAnsi="Calibri" w:cs="Times New Roman"/>
          <w:bCs/>
          <w:color w:val="24292E"/>
          <w:kern w:val="36"/>
          <w:lang w:eastAsia="en-GB"/>
        </w:rPr>
        <w:tab/>
      </w:r>
      <w:r w:rsidRPr="00C209BC">
        <w:rPr>
          <w:rFonts w:ascii="Calibri" w:eastAsia="Times New Roman" w:hAnsi="Calibri" w:cs="Times New Roman"/>
          <w:bCs/>
          <w:color w:val="24292E"/>
          <w:kern w:val="36"/>
          <w:lang w:eastAsia="en-GB"/>
        </w:rPr>
        <w:tab/>
      </w:r>
      <w:r w:rsidR="001012D0" w:rsidRPr="00C209BC">
        <w:rPr>
          <w:rFonts w:ascii="Calibri" w:eastAsia="Times New Roman" w:hAnsi="Calibri" w:cs="Times New Roman"/>
          <w:bCs/>
          <w:color w:val="24292E"/>
          <w:kern w:val="36"/>
          <w:lang w:eastAsia="en-GB"/>
        </w:rPr>
        <w:t>4</w:t>
      </w:r>
      <w:r w:rsidR="001012D0" w:rsidRPr="00C209BC">
        <w:rPr>
          <w:rFonts w:ascii="Calibri" w:eastAsia="Times New Roman" w:hAnsi="Calibri" w:cs="Times New Roman"/>
          <w:bCs/>
          <w:color w:val="24292E"/>
          <w:kern w:val="36"/>
          <w:vertAlign w:val="superscript"/>
          <w:lang w:eastAsia="en-GB"/>
        </w:rPr>
        <w:t>th</w:t>
      </w:r>
      <w:r w:rsidR="001012D0" w:rsidRPr="00C209BC">
        <w:rPr>
          <w:rFonts w:ascii="Calibri" w:eastAsia="Times New Roman" w:hAnsi="Calibri" w:cs="Times New Roman"/>
          <w:bCs/>
          <w:color w:val="24292E"/>
          <w:kern w:val="36"/>
          <w:lang w:eastAsia="en-GB"/>
        </w:rPr>
        <w:t xml:space="preserve"> March 2021</w:t>
      </w:r>
    </w:p>
    <w:p w14:paraId="49A5E809" w14:textId="40891C24" w:rsidR="00C209BC" w:rsidRDefault="00C209B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lang w:eastAsia="en-GB"/>
        </w:rPr>
      </w:pPr>
    </w:p>
    <w:p w14:paraId="332F8188" w14:textId="77777777" w:rsidR="00C209BC" w:rsidRDefault="00C209B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lang w:eastAsia="en-GB"/>
        </w:rPr>
      </w:pPr>
    </w:p>
    <w:p w14:paraId="7731D9FA" w14:textId="77777777" w:rsidR="00C209BC" w:rsidRPr="00C209BC" w:rsidRDefault="00C209BC" w:rsidP="00C209BC">
      <w:pPr>
        <w:spacing w:before="100" w:beforeAutospacing="1" w:after="240"/>
        <w:jc w:val="center"/>
        <w:outlineLvl w:val="0"/>
        <w:rPr>
          <w:rFonts w:ascii="Calibri" w:eastAsia="Times New Roman" w:hAnsi="Calibri" w:cs="Times New Roman"/>
          <w:b/>
          <w:bCs/>
          <w:color w:val="24292E"/>
          <w:kern w:val="36"/>
          <w:sz w:val="48"/>
          <w:lang w:eastAsia="en-GB"/>
        </w:rPr>
      </w:pPr>
      <w:r w:rsidRPr="00C209BC">
        <w:rPr>
          <w:rFonts w:ascii="Calibri" w:eastAsia="Times New Roman" w:hAnsi="Calibri" w:cs="Times New Roman"/>
          <w:b/>
          <w:bCs/>
          <w:color w:val="24292E"/>
          <w:kern w:val="36"/>
          <w:sz w:val="48"/>
          <w:lang w:eastAsia="en-GB"/>
        </w:rPr>
        <w:t>Data Mining Assessment</w:t>
      </w:r>
    </w:p>
    <w:p w14:paraId="610E3251" w14:textId="77777777" w:rsidR="00C209BC" w:rsidRDefault="00C209B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lang w:eastAsia="en-GB"/>
        </w:rPr>
      </w:pPr>
    </w:p>
    <w:p w14:paraId="0F55860E" w14:textId="77777777" w:rsidR="00C209BC" w:rsidRDefault="00C209B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lang w:eastAsia="en-GB"/>
        </w:rPr>
      </w:pPr>
    </w:p>
    <w:p w14:paraId="27FF2574" w14:textId="77777777" w:rsidR="00C209BC" w:rsidRDefault="00C209B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lang w:eastAsia="en-GB"/>
        </w:rPr>
      </w:pPr>
    </w:p>
    <w:p w14:paraId="313EE07F" w14:textId="77777777" w:rsidR="00C209BC" w:rsidRDefault="00C209B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lang w:eastAsia="en-GB"/>
        </w:rPr>
      </w:pPr>
    </w:p>
    <w:p w14:paraId="28910F53" w14:textId="77777777" w:rsidR="00C209BC" w:rsidRDefault="00C209B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lang w:eastAsia="en-GB"/>
        </w:rPr>
      </w:pPr>
    </w:p>
    <w:p w14:paraId="62F61DEB" w14:textId="77777777" w:rsidR="00C209BC" w:rsidRDefault="00C209B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lang w:eastAsia="en-GB"/>
        </w:rPr>
      </w:pPr>
    </w:p>
    <w:p w14:paraId="55D2005C" w14:textId="77777777" w:rsidR="00C209BC" w:rsidRDefault="00C209B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lang w:eastAsia="en-GB"/>
        </w:rPr>
      </w:pPr>
    </w:p>
    <w:p w14:paraId="6A183823" w14:textId="77777777" w:rsidR="00AE17CC" w:rsidRPr="00C209BC" w:rsidRDefault="00AE17C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/>
          <w:bCs/>
          <w:color w:val="24292E"/>
          <w:kern w:val="36"/>
          <w:sz w:val="32"/>
          <w:szCs w:val="32"/>
          <w:lang w:eastAsia="en-GB"/>
        </w:rPr>
      </w:pPr>
      <w:r w:rsidRPr="00C209BC">
        <w:rPr>
          <w:rFonts w:ascii="Calibri" w:eastAsia="Times New Roman" w:hAnsi="Calibri" w:cs="Times New Roman"/>
          <w:b/>
          <w:bCs/>
          <w:color w:val="24292E"/>
          <w:kern w:val="36"/>
          <w:sz w:val="32"/>
          <w:szCs w:val="32"/>
          <w:lang w:eastAsia="en-GB"/>
        </w:rPr>
        <w:t>Group Members</w:t>
      </w:r>
    </w:p>
    <w:p w14:paraId="3E2E986B" w14:textId="77777777" w:rsidR="00AE17CC" w:rsidRPr="00C209BC" w:rsidRDefault="00AE17C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sz w:val="32"/>
          <w:szCs w:val="32"/>
          <w:lang w:eastAsia="en-GB"/>
        </w:rPr>
      </w:pPr>
      <w:r w:rsidRPr="00C209BC">
        <w:rPr>
          <w:rFonts w:ascii="Calibri" w:eastAsia="Times New Roman" w:hAnsi="Calibri" w:cs="Times New Roman"/>
          <w:bCs/>
          <w:color w:val="24292E"/>
          <w:kern w:val="36"/>
          <w:sz w:val="32"/>
          <w:szCs w:val="32"/>
          <w:lang w:eastAsia="en-GB"/>
        </w:rPr>
        <w:t xml:space="preserve">Ivy </w:t>
      </w:r>
      <w:proofErr w:type="spellStart"/>
      <w:r w:rsidRPr="00C209BC">
        <w:rPr>
          <w:rFonts w:ascii="Calibri" w:eastAsia="Times New Roman" w:hAnsi="Calibri" w:cs="Times New Roman"/>
          <w:bCs/>
          <w:color w:val="24292E"/>
          <w:kern w:val="36"/>
          <w:sz w:val="32"/>
          <w:szCs w:val="32"/>
          <w:lang w:eastAsia="en-GB"/>
        </w:rPr>
        <w:t>Odametey</w:t>
      </w:r>
      <w:proofErr w:type="spellEnd"/>
    </w:p>
    <w:p w14:paraId="1C9A0475" w14:textId="77777777" w:rsidR="00AE17CC" w:rsidRPr="00C209BC" w:rsidRDefault="00AE17C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sz w:val="32"/>
          <w:szCs w:val="32"/>
          <w:lang w:eastAsia="en-GB"/>
        </w:rPr>
      </w:pPr>
      <w:r w:rsidRPr="00C209BC">
        <w:rPr>
          <w:rFonts w:ascii="Calibri" w:eastAsia="Times New Roman" w:hAnsi="Calibri" w:cs="Times New Roman"/>
          <w:bCs/>
          <w:color w:val="24292E"/>
          <w:kern w:val="36"/>
          <w:sz w:val="32"/>
          <w:szCs w:val="32"/>
          <w:lang w:eastAsia="en-GB"/>
        </w:rPr>
        <w:t xml:space="preserve">André </w:t>
      </w:r>
      <w:proofErr w:type="spellStart"/>
      <w:r w:rsidRPr="00C209BC">
        <w:rPr>
          <w:rFonts w:ascii="Calibri" w:eastAsia="Times New Roman" w:hAnsi="Calibri" w:cs="Times New Roman"/>
          <w:bCs/>
          <w:color w:val="24292E"/>
          <w:kern w:val="36"/>
          <w:sz w:val="32"/>
          <w:szCs w:val="32"/>
          <w:lang w:eastAsia="en-GB"/>
        </w:rPr>
        <w:t>Afful</w:t>
      </w:r>
      <w:proofErr w:type="spellEnd"/>
    </w:p>
    <w:p w14:paraId="5BA9D033" w14:textId="77777777" w:rsidR="00AE17CC" w:rsidRPr="00C209BC" w:rsidRDefault="00AE17C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sz w:val="32"/>
          <w:szCs w:val="32"/>
          <w:lang w:eastAsia="en-GB"/>
        </w:rPr>
      </w:pPr>
      <w:r w:rsidRPr="00C209BC">
        <w:rPr>
          <w:rFonts w:ascii="Calibri" w:eastAsia="Times New Roman" w:hAnsi="Calibri" w:cs="Times New Roman"/>
          <w:bCs/>
          <w:color w:val="24292E"/>
          <w:kern w:val="36"/>
          <w:sz w:val="32"/>
          <w:szCs w:val="32"/>
          <w:lang w:eastAsia="en-GB"/>
        </w:rPr>
        <w:t xml:space="preserve">Kingsley </w:t>
      </w:r>
      <w:proofErr w:type="spellStart"/>
      <w:r w:rsidRPr="00C209BC">
        <w:rPr>
          <w:rFonts w:ascii="Calibri" w:eastAsia="Times New Roman" w:hAnsi="Calibri" w:cs="Times New Roman"/>
          <w:bCs/>
          <w:color w:val="24292E"/>
          <w:kern w:val="36"/>
          <w:sz w:val="32"/>
          <w:szCs w:val="32"/>
          <w:lang w:eastAsia="en-GB"/>
        </w:rPr>
        <w:t>Abru</w:t>
      </w:r>
      <w:proofErr w:type="spellEnd"/>
    </w:p>
    <w:p w14:paraId="1CA50A3F" w14:textId="77777777" w:rsidR="00AE17CC" w:rsidRPr="00C209BC" w:rsidRDefault="00AE17C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sz w:val="32"/>
          <w:szCs w:val="32"/>
          <w:lang w:eastAsia="en-GB"/>
        </w:rPr>
      </w:pPr>
      <w:r w:rsidRPr="00C209BC">
        <w:rPr>
          <w:rFonts w:ascii="Calibri" w:eastAsia="Times New Roman" w:hAnsi="Calibri" w:cs="Times New Roman"/>
          <w:bCs/>
          <w:color w:val="24292E"/>
          <w:kern w:val="36"/>
          <w:sz w:val="32"/>
          <w:szCs w:val="32"/>
          <w:lang w:eastAsia="en-GB"/>
        </w:rPr>
        <w:t>Otema Yirenkyi</w:t>
      </w:r>
    </w:p>
    <w:p w14:paraId="0286E4F0" w14:textId="77777777" w:rsidR="00AE17CC" w:rsidRPr="00C209BC" w:rsidRDefault="00AE17C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sz w:val="32"/>
          <w:szCs w:val="32"/>
          <w:lang w:eastAsia="en-GB"/>
        </w:rPr>
      </w:pPr>
      <w:r w:rsidRPr="00C209BC">
        <w:rPr>
          <w:rFonts w:ascii="Calibri" w:eastAsia="Times New Roman" w:hAnsi="Calibri" w:cs="Times New Roman"/>
          <w:bCs/>
          <w:color w:val="24292E"/>
          <w:kern w:val="36"/>
          <w:sz w:val="32"/>
          <w:szCs w:val="32"/>
          <w:lang w:eastAsia="en-GB"/>
        </w:rPr>
        <w:t xml:space="preserve">Alfred </w:t>
      </w:r>
      <w:proofErr w:type="spellStart"/>
      <w:r w:rsidRPr="00C209BC">
        <w:rPr>
          <w:rFonts w:ascii="Calibri" w:eastAsia="Times New Roman" w:hAnsi="Calibri" w:cs="Times New Roman"/>
          <w:bCs/>
          <w:color w:val="24292E"/>
          <w:kern w:val="36"/>
          <w:sz w:val="32"/>
          <w:szCs w:val="32"/>
          <w:lang w:eastAsia="en-GB"/>
        </w:rPr>
        <w:t>Ametepey</w:t>
      </w:r>
      <w:proofErr w:type="spellEnd"/>
    </w:p>
    <w:p w14:paraId="0C097AB2" w14:textId="77777777" w:rsidR="001012D0" w:rsidRPr="00C209BC" w:rsidRDefault="001012D0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lang w:eastAsia="en-GB"/>
        </w:rPr>
      </w:pPr>
    </w:p>
    <w:p w14:paraId="62B4B849" w14:textId="77777777" w:rsidR="001012D0" w:rsidRPr="00C209BC" w:rsidRDefault="001012D0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lang w:eastAsia="en-GB"/>
        </w:rPr>
      </w:pPr>
    </w:p>
    <w:p w14:paraId="4A0EAD23" w14:textId="77777777" w:rsidR="001012D0" w:rsidRPr="00C209BC" w:rsidRDefault="001012D0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lang w:eastAsia="en-GB"/>
        </w:rPr>
      </w:pPr>
    </w:p>
    <w:p w14:paraId="30150676" w14:textId="77777777" w:rsidR="00AE17CC" w:rsidRPr="00C209BC" w:rsidRDefault="00AE17C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lang w:eastAsia="en-GB"/>
        </w:rPr>
      </w:pPr>
    </w:p>
    <w:p w14:paraId="31A5A22D" w14:textId="77777777" w:rsidR="00AE17CC" w:rsidRPr="00C209BC" w:rsidRDefault="00AE17C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lang w:eastAsia="en-GB"/>
        </w:rPr>
      </w:pPr>
    </w:p>
    <w:p w14:paraId="50A85D94" w14:textId="77777777" w:rsidR="00AE17CC" w:rsidRPr="00C209BC" w:rsidRDefault="00AE17C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Cs/>
          <w:color w:val="24292E"/>
          <w:kern w:val="36"/>
          <w:lang w:eastAsia="en-GB"/>
        </w:rPr>
      </w:pPr>
    </w:p>
    <w:p w14:paraId="661AC883" w14:textId="03515FCA" w:rsidR="00AE17CC" w:rsidRPr="00AE17CC" w:rsidRDefault="00C209BC" w:rsidP="00AE17CC">
      <w:pPr>
        <w:spacing w:before="100" w:beforeAutospacing="1" w:after="240"/>
        <w:outlineLvl w:val="0"/>
        <w:rPr>
          <w:rFonts w:ascii="Calibri" w:eastAsia="Times New Roman" w:hAnsi="Calibri" w:cs="Times New Roman"/>
          <w:b/>
          <w:bCs/>
          <w:color w:val="24292E"/>
          <w:kern w:val="36"/>
          <w:sz w:val="32"/>
          <w:lang w:eastAsia="en-GB"/>
        </w:rPr>
      </w:pPr>
      <w:r w:rsidRPr="00C209BC">
        <w:rPr>
          <w:rFonts w:ascii="Calibri" w:eastAsia="Times New Roman" w:hAnsi="Calibri" w:cs="Times New Roman"/>
          <w:b/>
          <w:bCs/>
          <w:color w:val="24292E"/>
          <w:kern w:val="36"/>
          <w:sz w:val="32"/>
          <w:lang w:eastAsia="en-GB"/>
        </w:rPr>
        <w:lastRenderedPageBreak/>
        <w:t>Data Quality Assessment Project</w:t>
      </w:r>
    </w:p>
    <w:p w14:paraId="2C8B29F3" w14:textId="77777777" w:rsidR="00AE17CC" w:rsidRPr="00AE17CC" w:rsidRDefault="00AE17CC" w:rsidP="00F503BE">
      <w:pPr>
        <w:spacing w:after="240"/>
        <w:jc w:val="both"/>
        <w:rPr>
          <w:rFonts w:ascii="Calibri" w:hAnsi="Calibri" w:cs="Times New Roman"/>
          <w:color w:val="24292E"/>
          <w:lang w:eastAsia="en-GB"/>
        </w:rPr>
      </w:pPr>
      <w:r w:rsidRPr="00AE17CC">
        <w:rPr>
          <w:rFonts w:ascii="Calibri" w:hAnsi="Calibri" w:cs="Times New Roman"/>
          <w:color w:val="24292E"/>
          <w:lang w:eastAsia="en-GB"/>
        </w:rPr>
        <w:t>The aim of this project is to help appreciate the principles of data quality.</w:t>
      </w:r>
    </w:p>
    <w:p w14:paraId="71D51961" w14:textId="77777777" w:rsidR="00AE17CC" w:rsidRPr="00AE17CC" w:rsidRDefault="00AE17CC" w:rsidP="00F503BE">
      <w:pPr>
        <w:spacing w:after="240"/>
        <w:jc w:val="both"/>
        <w:rPr>
          <w:rFonts w:ascii="Calibri" w:hAnsi="Calibri" w:cs="Times New Roman"/>
          <w:color w:val="24292E"/>
          <w:lang w:eastAsia="en-GB"/>
        </w:rPr>
      </w:pPr>
      <w:r w:rsidRPr="00AE17CC">
        <w:rPr>
          <w:rFonts w:ascii="Calibri" w:hAnsi="Calibri" w:cs="Times New Roman"/>
          <w:color w:val="24292E"/>
          <w:lang w:eastAsia="en-GB"/>
        </w:rPr>
        <w:t>It is divided into these 3 tasks:</w:t>
      </w:r>
    </w:p>
    <w:p w14:paraId="173B90BB" w14:textId="77777777" w:rsidR="00AE17CC" w:rsidRPr="00AE17CC" w:rsidRDefault="00AE17CC" w:rsidP="00F503B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libri" w:eastAsia="Times New Roman" w:hAnsi="Calibri" w:cs="Times New Roman"/>
          <w:color w:val="24292E"/>
          <w:lang w:eastAsia="en-GB"/>
        </w:rPr>
      </w:pPr>
      <w:r w:rsidRPr="00AE17CC">
        <w:rPr>
          <w:rFonts w:ascii="Calibri" w:eastAsia="Times New Roman" w:hAnsi="Calibri" w:cs="Times New Roman"/>
          <w:color w:val="24292E"/>
          <w:lang w:eastAsia="en-GB"/>
        </w:rPr>
        <w:t>Data profiling</w:t>
      </w:r>
    </w:p>
    <w:p w14:paraId="632C1E63" w14:textId="7C22FA5B" w:rsidR="00AE17CC" w:rsidRPr="00AE17CC" w:rsidRDefault="00605DE8" w:rsidP="00F503BE">
      <w:pPr>
        <w:numPr>
          <w:ilvl w:val="0"/>
          <w:numId w:val="1"/>
        </w:numPr>
        <w:spacing w:before="60" w:after="100" w:afterAutospacing="1"/>
        <w:jc w:val="both"/>
        <w:rPr>
          <w:rFonts w:ascii="Calibri" w:eastAsia="Times New Roman" w:hAnsi="Calibri" w:cs="Times New Roman"/>
          <w:color w:val="24292E"/>
          <w:lang w:eastAsia="en-GB"/>
        </w:rPr>
      </w:pPr>
      <w:r>
        <w:rPr>
          <w:rFonts w:ascii="Calibri" w:eastAsia="Times New Roman" w:hAnsi="Calibri" w:cs="Times New Roman"/>
          <w:color w:val="24292E"/>
          <w:lang w:eastAsia="en-GB"/>
        </w:rPr>
        <w:t>Defining</w:t>
      </w:r>
      <w:r w:rsidR="00AE17CC" w:rsidRPr="00AE17CC">
        <w:rPr>
          <w:rFonts w:ascii="Calibri" w:eastAsia="Times New Roman" w:hAnsi="Calibri" w:cs="Times New Roman"/>
          <w:color w:val="24292E"/>
          <w:lang w:eastAsia="en-GB"/>
        </w:rPr>
        <w:t xml:space="preserve"> quality rules</w:t>
      </w:r>
    </w:p>
    <w:p w14:paraId="2E96AE9B" w14:textId="1831B94B" w:rsidR="00AE17CC" w:rsidRPr="00AE17CC" w:rsidRDefault="00605DE8" w:rsidP="00F503BE">
      <w:pPr>
        <w:numPr>
          <w:ilvl w:val="0"/>
          <w:numId w:val="1"/>
        </w:numPr>
        <w:spacing w:before="60" w:after="100" w:afterAutospacing="1"/>
        <w:jc w:val="both"/>
        <w:rPr>
          <w:rFonts w:ascii="Calibri" w:eastAsia="Times New Roman" w:hAnsi="Calibri" w:cs="Times New Roman"/>
          <w:color w:val="24292E"/>
          <w:lang w:eastAsia="en-GB"/>
        </w:rPr>
      </w:pPr>
      <w:r>
        <w:rPr>
          <w:rFonts w:ascii="Calibri" w:eastAsia="Times New Roman" w:hAnsi="Calibri" w:cs="Times New Roman"/>
          <w:color w:val="24292E"/>
          <w:lang w:eastAsia="en-GB"/>
        </w:rPr>
        <w:t>Creating</w:t>
      </w:r>
      <w:r w:rsidR="00AE17CC" w:rsidRPr="00AE17CC">
        <w:rPr>
          <w:rFonts w:ascii="Calibri" w:eastAsia="Times New Roman" w:hAnsi="Calibri" w:cs="Times New Roman"/>
          <w:color w:val="24292E"/>
          <w:lang w:eastAsia="en-GB"/>
        </w:rPr>
        <w:t xml:space="preserve"> quality checks</w:t>
      </w:r>
    </w:p>
    <w:p w14:paraId="65B546B3" w14:textId="77777777" w:rsidR="001012D0" w:rsidRPr="00C209BC" w:rsidRDefault="001012D0" w:rsidP="00F503BE">
      <w:pPr>
        <w:spacing w:before="360" w:after="240"/>
        <w:jc w:val="both"/>
        <w:outlineLvl w:val="1"/>
        <w:rPr>
          <w:rFonts w:ascii="Calibri" w:eastAsia="Times New Roman" w:hAnsi="Calibri" w:cs="Times New Roman"/>
          <w:bCs/>
          <w:color w:val="24292E"/>
          <w:lang w:eastAsia="en-GB"/>
        </w:rPr>
      </w:pPr>
      <w:r w:rsidRPr="00C209BC">
        <w:rPr>
          <w:rFonts w:ascii="Calibri" w:eastAsia="Times New Roman" w:hAnsi="Calibri" w:cs="Times New Roman"/>
          <w:bCs/>
          <w:color w:val="24292E"/>
          <w:lang w:eastAsia="en-GB"/>
        </w:rPr>
        <w:t xml:space="preserve">In tackling this assignment, the first thing the </w:t>
      </w:r>
      <w:r w:rsidR="00F27F08" w:rsidRPr="00C209BC">
        <w:rPr>
          <w:rFonts w:ascii="Calibri" w:eastAsia="Times New Roman" w:hAnsi="Calibri" w:cs="Times New Roman"/>
          <w:bCs/>
          <w:color w:val="24292E"/>
          <w:lang w:eastAsia="en-GB"/>
        </w:rPr>
        <w:t xml:space="preserve">team did was to discuss how well to </w:t>
      </w:r>
      <w:r w:rsidR="00E53891" w:rsidRPr="00C209BC">
        <w:rPr>
          <w:rFonts w:ascii="Calibri" w:eastAsia="Times New Roman" w:hAnsi="Calibri" w:cs="Times New Roman"/>
          <w:bCs/>
          <w:color w:val="24292E"/>
          <w:lang w:eastAsia="en-GB"/>
        </w:rPr>
        <w:t>present</w:t>
      </w:r>
      <w:r w:rsidR="00F27F08" w:rsidRPr="00C209BC">
        <w:rPr>
          <w:rFonts w:ascii="Calibri" w:eastAsia="Times New Roman" w:hAnsi="Calibri" w:cs="Times New Roman"/>
          <w:bCs/>
          <w:color w:val="24292E"/>
          <w:lang w:eastAsia="en-GB"/>
        </w:rPr>
        <w:t xml:space="preserve"> the </w:t>
      </w:r>
      <w:r w:rsidR="00E53891" w:rsidRPr="00C209BC">
        <w:rPr>
          <w:rFonts w:ascii="Calibri" w:eastAsia="Times New Roman" w:hAnsi="Calibri" w:cs="Times New Roman"/>
          <w:bCs/>
          <w:color w:val="24292E"/>
          <w:lang w:eastAsia="en-GB"/>
        </w:rPr>
        <w:t>deliverables in the expected time frame.</w:t>
      </w:r>
    </w:p>
    <w:p w14:paraId="76662B6C" w14:textId="77777777" w:rsidR="00E53891" w:rsidRPr="00C209BC" w:rsidRDefault="00E53891" w:rsidP="00F503BE">
      <w:pPr>
        <w:spacing w:before="360" w:after="240"/>
        <w:jc w:val="both"/>
        <w:outlineLvl w:val="1"/>
        <w:rPr>
          <w:rFonts w:ascii="Calibri" w:eastAsia="Times New Roman" w:hAnsi="Calibri" w:cs="Times New Roman"/>
          <w:bCs/>
          <w:color w:val="24292E"/>
          <w:lang w:eastAsia="en-GB"/>
        </w:rPr>
      </w:pPr>
      <w:r w:rsidRPr="00C209BC">
        <w:rPr>
          <w:rFonts w:ascii="Calibri" w:eastAsia="Times New Roman" w:hAnsi="Calibri" w:cs="Times New Roman"/>
          <w:bCs/>
          <w:color w:val="24292E"/>
          <w:lang w:eastAsia="en-GB"/>
        </w:rPr>
        <w:t xml:space="preserve">Members of the team set </w:t>
      </w:r>
      <w:r w:rsidR="00ED5316" w:rsidRPr="00C209BC">
        <w:rPr>
          <w:rFonts w:ascii="Calibri" w:eastAsia="Times New Roman" w:hAnsi="Calibri" w:cs="Times New Roman"/>
          <w:bCs/>
          <w:color w:val="24292E"/>
          <w:lang w:eastAsia="en-GB"/>
        </w:rPr>
        <w:t>up MSSQL for analysis of the .</w:t>
      </w:r>
      <w:proofErr w:type="spellStart"/>
      <w:r w:rsidR="00ED5316" w:rsidRPr="00C209BC">
        <w:rPr>
          <w:rFonts w:ascii="Calibri" w:eastAsia="Times New Roman" w:hAnsi="Calibri" w:cs="Times New Roman"/>
          <w:bCs/>
          <w:color w:val="24292E"/>
          <w:lang w:eastAsia="en-GB"/>
        </w:rPr>
        <w:t>bak</w:t>
      </w:r>
      <w:proofErr w:type="spellEnd"/>
      <w:r w:rsidR="00ED5316" w:rsidRPr="00C209BC">
        <w:rPr>
          <w:rFonts w:ascii="Calibri" w:eastAsia="Times New Roman" w:hAnsi="Calibri" w:cs="Times New Roman"/>
          <w:bCs/>
          <w:color w:val="24292E"/>
          <w:lang w:eastAsia="en-GB"/>
        </w:rPr>
        <w:t xml:space="preserve"> file. This file contains the data which will profiled, and checked for its quality.</w:t>
      </w:r>
    </w:p>
    <w:p w14:paraId="489CCBBD" w14:textId="743604A1" w:rsidR="00ED5316" w:rsidRPr="00C209BC" w:rsidRDefault="00C209BC" w:rsidP="00F503BE">
      <w:pPr>
        <w:spacing w:before="360" w:after="240"/>
        <w:jc w:val="both"/>
        <w:outlineLvl w:val="1"/>
        <w:rPr>
          <w:rFonts w:ascii="Calibri" w:eastAsia="Times New Roman" w:hAnsi="Calibri" w:cs="Times New Roman"/>
          <w:bCs/>
          <w:color w:val="24292E"/>
          <w:lang w:eastAsia="en-GB"/>
        </w:rPr>
      </w:pPr>
      <w:r w:rsidRPr="00C209BC">
        <w:rPr>
          <w:rFonts w:ascii="Calibri" w:eastAsia="Times New Roman" w:hAnsi="Calibri" w:cs="Times New Roman"/>
          <w:bCs/>
          <w:color w:val="24292E"/>
          <w:lang w:eastAsia="en-GB"/>
        </w:rPr>
        <w:t>Since the data columns were provided in Spanish and not English, the language the team is conversant with, the team was furnished with a Data dictionary. This dictionary had the English translation of the co</w:t>
      </w:r>
      <w:r w:rsidR="00605DE8">
        <w:rPr>
          <w:rFonts w:ascii="Calibri" w:eastAsia="Times New Roman" w:hAnsi="Calibri" w:cs="Times New Roman"/>
          <w:bCs/>
          <w:color w:val="24292E"/>
          <w:lang w:eastAsia="en-GB"/>
        </w:rPr>
        <w:t>lumn names to allow the members</w:t>
      </w:r>
      <w:r w:rsidRPr="00C209BC">
        <w:rPr>
          <w:rFonts w:ascii="Calibri" w:eastAsia="Times New Roman" w:hAnsi="Calibri" w:cs="Times New Roman"/>
          <w:bCs/>
          <w:color w:val="24292E"/>
          <w:lang w:eastAsia="en-GB"/>
        </w:rPr>
        <w:t xml:space="preserve"> appreciate the data</w:t>
      </w:r>
      <w:r>
        <w:rPr>
          <w:rFonts w:ascii="Calibri" w:eastAsia="Times New Roman" w:hAnsi="Calibri" w:cs="Times New Roman"/>
          <w:bCs/>
          <w:color w:val="24292E"/>
          <w:lang w:eastAsia="en-GB"/>
        </w:rPr>
        <w:t xml:space="preserve"> </w:t>
      </w:r>
      <w:r w:rsidRPr="00C209BC">
        <w:rPr>
          <w:rFonts w:ascii="Calibri" w:eastAsia="Times New Roman" w:hAnsi="Calibri" w:cs="Times New Roman"/>
          <w:bCs/>
          <w:color w:val="24292E"/>
          <w:lang w:eastAsia="en-GB"/>
        </w:rPr>
        <w:t>better.</w:t>
      </w:r>
    </w:p>
    <w:p w14:paraId="4240F517" w14:textId="77777777" w:rsidR="00ED5316" w:rsidRPr="00C209BC" w:rsidRDefault="00ED5316" w:rsidP="00F503BE">
      <w:pPr>
        <w:spacing w:before="360" w:after="240"/>
        <w:jc w:val="both"/>
        <w:outlineLvl w:val="1"/>
        <w:rPr>
          <w:rFonts w:ascii="Calibri" w:eastAsia="Times New Roman" w:hAnsi="Calibri" w:cs="Times New Roman"/>
          <w:bCs/>
          <w:color w:val="24292E"/>
          <w:lang w:eastAsia="en-GB"/>
        </w:rPr>
      </w:pPr>
      <w:r w:rsidRPr="00C209BC">
        <w:rPr>
          <w:rFonts w:ascii="Calibri" w:eastAsia="Times New Roman" w:hAnsi="Calibri" w:cs="Times New Roman"/>
          <w:bCs/>
          <w:color w:val="24292E"/>
          <w:lang w:eastAsia="en-GB"/>
        </w:rPr>
        <w:t xml:space="preserve">The first task was Data Profiling. Here, the team worked together </w:t>
      </w:r>
      <w:r w:rsidR="00966509" w:rsidRPr="00C209BC">
        <w:rPr>
          <w:rFonts w:ascii="Calibri" w:eastAsia="Times New Roman" w:hAnsi="Calibri" w:cs="Times New Roman"/>
          <w:bCs/>
          <w:color w:val="24292E"/>
          <w:lang w:eastAsia="en-GB"/>
        </w:rPr>
        <w:t xml:space="preserve">to write queries which check the quality of data in MSSQL. </w:t>
      </w:r>
    </w:p>
    <w:p w14:paraId="191CD06C" w14:textId="77777777" w:rsidR="00C209BC" w:rsidRPr="00C209BC" w:rsidRDefault="00966509" w:rsidP="00F503BE">
      <w:pPr>
        <w:spacing w:before="360" w:after="240"/>
        <w:jc w:val="both"/>
        <w:outlineLvl w:val="1"/>
        <w:rPr>
          <w:rFonts w:ascii="Calibri" w:eastAsia="Times New Roman" w:hAnsi="Calibri" w:cs="Times New Roman"/>
          <w:bCs/>
          <w:color w:val="24292E"/>
          <w:lang w:eastAsia="en-GB"/>
        </w:rPr>
      </w:pPr>
      <w:r w:rsidRPr="00C209BC">
        <w:rPr>
          <w:rFonts w:ascii="Calibri" w:eastAsia="Times New Roman" w:hAnsi="Calibri" w:cs="Times New Roman"/>
          <w:bCs/>
          <w:color w:val="24292E"/>
          <w:lang w:eastAsia="en-GB"/>
        </w:rPr>
        <w:t>The written queries answered the following questions:</w:t>
      </w:r>
      <w:r w:rsidR="00C209BC" w:rsidRPr="00C209BC">
        <w:rPr>
          <w:rFonts w:ascii="Calibri" w:hAnsi="Calibri" w:cs="Times New Roman"/>
          <w:color w:val="24292E"/>
          <w:lang w:eastAsia="en-GB"/>
        </w:rPr>
        <w:t xml:space="preserve"> </w:t>
      </w:r>
    </w:p>
    <w:p w14:paraId="339FD96A" w14:textId="77777777" w:rsidR="00C209BC" w:rsidRDefault="00AE17CC" w:rsidP="00F503BE">
      <w:pPr>
        <w:pStyle w:val="ListParagraph"/>
        <w:numPr>
          <w:ilvl w:val="0"/>
          <w:numId w:val="3"/>
        </w:numPr>
        <w:spacing w:before="360" w:after="240"/>
        <w:jc w:val="both"/>
        <w:outlineLvl w:val="1"/>
        <w:rPr>
          <w:rFonts w:ascii="Calibri" w:eastAsia="Times New Roman" w:hAnsi="Calibri" w:cs="Times New Roman"/>
          <w:color w:val="24292E"/>
          <w:lang w:eastAsia="en-GB"/>
        </w:rPr>
      </w:pPr>
      <w:r w:rsidRPr="00C209BC">
        <w:rPr>
          <w:rFonts w:ascii="Calibri" w:eastAsia="Times New Roman" w:hAnsi="Calibri" w:cs="Times New Roman"/>
          <w:color w:val="24292E"/>
          <w:lang w:eastAsia="en-GB"/>
        </w:rPr>
        <w:t>How many columns are present? What are their data types? Number of values?</w:t>
      </w:r>
    </w:p>
    <w:p w14:paraId="3CBFFF23" w14:textId="77777777" w:rsidR="00C209BC" w:rsidRDefault="00AE17CC" w:rsidP="00F503BE">
      <w:pPr>
        <w:pStyle w:val="ListParagraph"/>
        <w:numPr>
          <w:ilvl w:val="0"/>
          <w:numId w:val="3"/>
        </w:numPr>
        <w:spacing w:before="360" w:after="240"/>
        <w:jc w:val="both"/>
        <w:outlineLvl w:val="1"/>
        <w:rPr>
          <w:rFonts w:ascii="Calibri" w:eastAsia="Times New Roman" w:hAnsi="Calibri" w:cs="Times New Roman"/>
          <w:color w:val="24292E"/>
          <w:lang w:eastAsia="en-GB"/>
        </w:rPr>
      </w:pPr>
      <w:r w:rsidRPr="00C209BC">
        <w:rPr>
          <w:rFonts w:ascii="Calibri" w:eastAsia="Times New Roman" w:hAnsi="Calibri" w:cs="Times New Roman"/>
          <w:color w:val="24292E"/>
          <w:lang w:eastAsia="en-GB"/>
        </w:rPr>
        <w:t>Are they missing data?</w:t>
      </w:r>
    </w:p>
    <w:p w14:paraId="087020E7" w14:textId="32E45812" w:rsidR="00C209BC" w:rsidRPr="00605DE8" w:rsidRDefault="00C209BC" w:rsidP="00F503BE">
      <w:pPr>
        <w:spacing w:before="60" w:after="100" w:afterAutospacing="1"/>
        <w:jc w:val="both"/>
        <w:rPr>
          <w:rFonts w:ascii="Calibri" w:eastAsia="Times New Roman" w:hAnsi="Calibri" w:cs="Times New Roman"/>
          <w:color w:val="24292E"/>
          <w:lang w:eastAsia="en-GB"/>
        </w:rPr>
      </w:pPr>
      <w:bookmarkStart w:id="0" w:name="_GoBack"/>
      <w:bookmarkEnd w:id="0"/>
      <w:r w:rsidRPr="00C209BC">
        <w:rPr>
          <w:rFonts w:ascii="Calibri" w:eastAsia="Times New Roman" w:hAnsi="Calibri" w:cs="Times New Roman"/>
          <w:color w:val="24292E"/>
          <w:lang w:eastAsia="en-GB"/>
        </w:rPr>
        <w:t xml:space="preserve">For better visualization of the output, the team created a dashboard </w:t>
      </w:r>
      <w:r w:rsidR="00A426DC">
        <w:rPr>
          <w:rFonts w:ascii="Calibri" w:eastAsia="Times New Roman" w:hAnsi="Calibri" w:cs="Times New Roman"/>
          <w:color w:val="24292E"/>
          <w:lang w:eastAsia="en-GB"/>
        </w:rPr>
        <w:t xml:space="preserve">with Microsoft </w:t>
      </w:r>
      <w:proofErr w:type="spellStart"/>
      <w:r w:rsidR="00A426DC">
        <w:rPr>
          <w:rFonts w:ascii="Calibri" w:eastAsia="Times New Roman" w:hAnsi="Calibri" w:cs="Times New Roman"/>
          <w:color w:val="24292E"/>
          <w:lang w:eastAsia="en-GB"/>
        </w:rPr>
        <w:t>PowerBI</w:t>
      </w:r>
      <w:proofErr w:type="spellEnd"/>
      <w:r w:rsidR="00A426DC">
        <w:rPr>
          <w:rFonts w:ascii="Calibri" w:eastAsia="Times New Roman" w:hAnsi="Calibri" w:cs="Times New Roman"/>
          <w:color w:val="24292E"/>
          <w:lang w:eastAsia="en-GB"/>
        </w:rPr>
        <w:t xml:space="preserve"> </w:t>
      </w:r>
      <w:r w:rsidRPr="00605DE8">
        <w:rPr>
          <w:rFonts w:ascii="Calibri" w:eastAsia="Times New Roman" w:hAnsi="Calibri" w:cs="Times New Roman"/>
          <w:color w:val="24292E"/>
          <w:lang w:eastAsia="en-GB"/>
        </w:rPr>
        <w:t>to present the data in a more readable form with charts and tree maps.</w:t>
      </w:r>
    </w:p>
    <w:p w14:paraId="28101ACF" w14:textId="77777777" w:rsidR="00C209BC" w:rsidRPr="00605DE8" w:rsidRDefault="00C209BC" w:rsidP="00F503BE">
      <w:pPr>
        <w:spacing w:before="60" w:after="100" w:afterAutospacing="1"/>
        <w:jc w:val="both"/>
        <w:rPr>
          <w:rFonts w:ascii="Calibri" w:eastAsia="Times New Roman" w:hAnsi="Calibri" w:cs="Times New Roman"/>
          <w:color w:val="24292E"/>
          <w:lang w:eastAsia="en-GB"/>
        </w:rPr>
      </w:pPr>
    </w:p>
    <w:p w14:paraId="37876548" w14:textId="06501D40" w:rsidR="00AE17CC" w:rsidRPr="00605DE8" w:rsidRDefault="00C209BC" w:rsidP="00F503BE">
      <w:pPr>
        <w:spacing w:before="60" w:after="100" w:afterAutospacing="1"/>
        <w:jc w:val="both"/>
        <w:rPr>
          <w:rFonts w:ascii="Calibri" w:hAnsi="Calibri" w:cs="Times New Roman"/>
          <w:color w:val="24292E"/>
          <w:lang w:eastAsia="en-GB"/>
        </w:rPr>
      </w:pPr>
      <w:r w:rsidRPr="00605DE8">
        <w:rPr>
          <w:rFonts w:ascii="Calibri" w:eastAsia="Times New Roman" w:hAnsi="Calibri" w:cs="Times New Roman"/>
          <w:color w:val="24292E"/>
          <w:lang w:eastAsia="en-GB"/>
        </w:rPr>
        <w:t>In the end, the team presented an SQL script that profile</w:t>
      </w:r>
      <w:r w:rsidR="00605DE8" w:rsidRPr="00605DE8">
        <w:rPr>
          <w:rFonts w:ascii="Calibri" w:eastAsia="Times New Roman" w:hAnsi="Calibri" w:cs="Times New Roman"/>
          <w:color w:val="24292E"/>
          <w:lang w:eastAsia="en-GB"/>
        </w:rPr>
        <w:t>s the data and a screenshot of the</w:t>
      </w:r>
      <w:r w:rsidRPr="00605DE8">
        <w:rPr>
          <w:rFonts w:ascii="Calibri" w:eastAsia="Times New Roman" w:hAnsi="Calibri" w:cs="Times New Roman"/>
          <w:color w:val="24292E"/>
          <w:lang w:eastAsia="en-GB"/>
        </w:rPr>
        <w:t xml:space="preserve"> dashboard that displays information about the profile of the data.</w:t>
      </w:r>
    </w:p>
    <w:p w14:paraId="60454269" w14:textId="77777777" w:rsidR="00AE17CC" w:rsidRPr="00605DE8" w:rsidRDefault="00AE17CC" w:rsidP="00F503BE">
      <w:pPr>
        <w:spacing w:after="240"/>
        <w:jc w:val="both"/>
        <w:rPr>
          <w:rFonts w:ascii="Calibri" w:hAnsi="Calibri" w:cs="Times New Roman"/>
          <w:color w:val="24292E"/>
          <w:lang w:eastAsia="en-GB"/>
        </w:rPr>
      </w:pPr>
    </w:p>
    <w:p w14:paraId="7E5D2FB0" w14:textId="5EA9B293" w:rsidR="00C209BC" w:rsidRPr="00605DE8" w:rsidRDefault="00C209BC" w:rsidP="00F503BE">
      <w:pPr>
        <w:spacing w:after="240"/>
        <w:jc w:val="both"/>
        <w:rPr>
          <w:rFonts w:ascii="Calibri" w:hAnsi="Calibri" w:cs="Times New Roman"/>
          <w:color w:val="24292E"/>
          <w:lang w:eastAsia="en-GB"/>
        </w:rPr>
      </w:pPr>
    </w:p>
    <w:p w14:paraId="32702625" w14:textId="77777777" w:rsidR="00F503BE" w:rsidRPr="00605DE8" w:rsidRDefault="00F503BE" w:rsidP="00F503BE">
      <w:pPr>
        <w:spacing w:after="240"/>
        <w:jc w:val="both"/>
        <w:rPr>
          <w:rFonts w:ascii="Calibri" w:hAnsi="Calibri" w:cs="Times New Roman"/>
          <w:color w:val="24292E"/>
          <w:lang w:eastAsia="en-GB"/>
        </w:rPr>
      </w:pPr>
    </w:p>
    <w:p w14:paraId="1849B4CC" w14:textId="77777777" w:rsidR="00C209BC" w:rsidRPr="00605DE8" w:rsidRDefault="00C209BC" w:rsidP="00F503BE">
      <w:pPr>
        <w:spacing w:after="240"/>
        <w:jc w:val="both"/>
        <w:rPr>
          <w:rFonts w:ascii="Calibri" w:hAnsi="Calibri" w:cs="Times New Roman"/>
          <w:color w:val="24292E"/>
          <w:lang w:eastAsia="en-GB"/>
        </w:rPr>
      </w:pPr>
    </w:p>
    <w:p w14:paraId="5C6D3A09" w14:textId="792BD3F8" w:rsidR="00C209BC" w:rsidRPr="00AE17CC" w:rsidRDefault="00C209BC" w:rsidP="00F503BE">
      <w:pPr>
        <w:spacing w:after="240"/>
        <w:jc w:val="both"/>
        <w:rPr>
          <w:rFonts w:ascii="Calibri" w:hAnsi="Calibri" w:cs="Times New Roman"/>
          <w:color w:val="24292E"/>
          <w:lang w:eastAsia="en-GB"/>
        </w:rPr>
      </w:pPr>
      <w:r w:rsidRPr="00605DE8">
        <w:rPr>
          <w:rFonts w:ascii="Calibri" w:hAnsi="Calibri" w:cs="Times New Roman"/>
          <w:color w:val="24292E"/>
          <w:lang w:eastAsia="en-GB"/>
        </w:rPr>
        <w:t xml:space="preserve">The next step for the team, after the output of the Profiling task has been approved, is to </w:t>
      </w:r>
      <w:r w:rsidR="00010120" w:rsidRPr="00605DE8">
        <w:rPr>
          <w:rFonts w:ascii="Calibri" w:hAnsi="Calibri" w:cs="Times New Roman"/>
          <w:b/>
          <w:color w:val="24292E"/>
          <w:lang w:eastAsia="en-GB"/>
        </w:rPr>
        <w:t>D</w:t>
      </w:r>
      <w:r w:rsidRPr="00605DE8">
        <w:rPr>
          <w:rFonts w:ascii="Calibri" w:hAnsi="Calibri" w:cs="Times New Roman"/>
          <w:b/>
          <w:color w:val="24292E"/>
          <w:lang w:eastAsia="en-GB"/>
        </w:rPr>
        <w:t>efine Data Quality Rules</w:t>
      </w:r>
      <w:r w:rsidRPr="00605DE8">
        <w:rPr>
          <w:rFonts w:ascii="Calibri" w:hAnsi="Calibri" w:cs="Times New Roman"/>
          <w:color w:val="24292E"/>
          <w:lang w:eastAsia="en-GB"/>
        </w:rPr>
        <w:t xml:space="preserve">. </w:t>
      </w:r>
    </w:p>
    <w:p w14:paraId="273E9D95" w14:textId="4624128F" w:rsidR="00A426DC" w:rsidRPr="00605DE8" w:rsidRDefault="00A426DC" w:rsidP="00F503BE">
      <w:pPr>
        <w:spacing w:after="240"/>
        <w:jc w:val="both"/>
        <w:rPr>
          <w:rFonts w:ascii="Calibri" w:hAnsi="Calibri" w:cs="Times New Roman"/>
          <w:color w:val="24292E"/>
          <w:lang w:eastAsia="en-GB"/>
        </w:rPr>
      </w:pPr>
      <w:r w:rsidRPr="00605DE8">
        <w:rPr>
          <w:rFonts w:ascii="Calibri" w:hAnsi="Calibri" w:cs="Times New Roman"/>
          <w:color w:val="24292E"/>
          <w:lang w:eastAsia="en-GB"/>
        </w:rPr>
        <w:t xml:space="preserve">Here, the team will draft data quality rules that will govern how the data should be handled. To demonstrate this, the team will present a documentation on how quality of this data should be measured. </w:t>
      </w:r>
    </w:p>
    <w:p w14:paraId="58304E03" w14:textId="381076D0" w:rsidR="00A426DC" w:rsidRPr="00AE17CC" w:rsidRDefault="00A426DC" w:rsidP="00F503BE">
      <w:pPr>
        <w:spacing w:after="240"/>
        <w:jc w:val="both"/>
        <w:rPr>
          <w:rFonts w:ascii="Calibri" w:hAnsi="Calibri" w:cs="Times New Roman"/>
          <w:color w:val="24292E"/>
          <w:lang w:eastAsia="en-GB"/>
        </w:rPr>
      </w:pPr>
      <w:r w:rsidRPr="00605DE8">
        <w:rPr>
          <w:rFonts w:ascii="Calibri" w:hAnsi="Calibri" w:cs="Times New Roman"/>
          <w:color w:val="24292E"/>
          <w:lang w:eastAsia="en-GB"/>
        </w:rPr>
        <w:t>The team has slated a week for the completion of the second task.</w:t>
      </w:r>
    </w:p>
    <w:p w14:paraId="2D0EF735" w14:textId="13342E12" w:rsidR="00AE17CC" w:rsidRPr="00605DE8" w:rsidRDefault="00A426DC" w:rsidP="00F503BE">
      <w:pPr>
        <w:spacing w:after="240"/>
        <w:jc w:val="both"/>
        <w:rPr>
          <w:rFonts w:ascii="Calibri" w:hAnsi="Calibri" w:cs="Times New Roman"/>
          <w:color w:val="24292E"/>
          <w:lang w:eastAsia="en-GB"/>
        </w:rPr>
      </w:pPr>
      <w:r w:rsidRPr="00605DE8">
        <w:rPr>
          <w:rFonts w:ascii="Calibri" w:hAnsi="Calibri" w:cs="Times New Roman"/>
          <w:color w:val="24292E"/>
          <w:lang w:eastAsia="en-GB"/>
        </w:rPr>
        <w:t xml:space="preserve">The third and final task will be the </w:t>
      </w:r>
      <w:r w:rsidRPr="00605DE8">
        <w:rPr>
          <w:rFonts w:ascii="Calibri" w:hAnsi="Calibri" w:cs="Times New Roman"/>
          <w:b/>
          <w:color w:val="24292E"/>
          <w:lang w:eastAsia="en-GB"/>
        </w:rPr>
        <w:t>Creation of Quality Checks</w:t>
      </w:r>
      <w:r w:rsidRPr="00605DE8">
        <w:rPr>
          <w:rFonts w:ascii="Calibri" w:hAnsi="Calibri" w:cs="Times New Roman"/>
          <w:color w:val="24292E"/>
          <w:lang w:eastAsia="en-GB"/>
        </w:rPr>
        <w:t>.</w:t>
      </w:r>
    </w:p>
    <w:p w14:paraId="2B631548" w14:textId="70E1CCF7" w:rsidR="00A426DC" w:rsidRPr="00605DE8" w:rsidRDefault="00A426DC" w:rsidP="00F503BE">
      <w:pPr>
        <w:spacing w:after="240"/>
        <w:jc w:val="both"/>
        <w:rPr>
          <w:rFonts w:ascii="Calibri" w:hAnsi="Calibri" w:cs="Times New Roman"/>
          <w:color w:val="24292E"/>
          <w:lang w:eastAsia="en-GB"/>
        </w:rPr>
      </w:pPr>
      <w:r w:rsidRPr="00605DE8">
        <w:rPr>
          <w:rFonts w:ascii="Calibri" w:hAnsi="Calibri" w:cs="Times New Roman"/>
          <w:color w:val="24292E"/>
          <w:lang w:eastAsia="en-GB"/>
        </w:rPr>
        <w:t xml:space="preserve">After the delivered output of task two has been approved, the team will generate an SQL script that logs problems identified into an </w:t>
      </w:r>
      <w:proofErr w:type="spellStart"/>
      <w:r w:rsidRPr="00605DE8">
        <w:rPr>
          <w:rFonts w:ascii="Calibri" w:hAnsi="Calibri" w:cs="Times New Roman"/>
          <w:color w:val="24292E"/>
          <w:lang w:eastAsia="en-GB"/>
        </w:rPr>
        <w:t>audit_log</w:t>
      </w:r>
      <w:proofErr w:type="spellEnd"/>
      <w:r w:rsidRPr="00605DE8">
        <w:rPr>
          <w:rFonts w:ascii="Calibri" w:hAnsi="Calibri" w:cs="Times New Roman"/>
          <w:color w:val="24292E"/>
          <w:lang w:eastAsia="en-GB"/>
        </w:rPr>
        <w:t xml:space="preserve"> table. This is slated to be completed in a week.</w:t>
      </w:r>
    </w:p>
    <w:p w14:paraId="03F2BA05" w14:textId="77777777" w:rsidR="00EF6A65" w:rsidRDefault="0025204E" w:rsidP="00F503BE">
      <w:pPr>
        <w:jc w:val="both"/>
      </w:pPr>
    </w:p>
    <w:sectPr w:rsidR="00EF6A65" w:rsidSect="00AA38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207B2"/>
    <w:multiLevelType w:val="multilevel"/>
    <w:tmpl w:val="AF1E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F23BB9"/>
    <w:multiLevelType w:val="hybridMultilevel"/>
    <w:tmpl w:val="BCACB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1551E"/>
    <w:multiLevelType w:val="multilevel"/>
    <w:tmpl w:val="31C4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7CC"/>
    <w:rsid w:val="00010120"/>
    <w:rsid w:val="000C0C46"/>
    <w:rsid w:val="001012D0"/>
    <w:rsid w:val="00102A5A"/>
    <w:rsid w:val="0025204E"/>
    <w:rsid w:val="00605DE8"/>
    <w:rsid w:val="007B61F0"/>
    <w:rsid w:val="00966509"/>
    <w:rsid w:val="00A426DC"/>
    <w:rsid w:val="00AA38EC"/>
    <w:rsid w:val="00AE17CC"/>
    <w:rsid w:val="00C209BC"/>
    <w:rsid w:val="00E53891"/>
    <w:rsid w:val="00ED5316"/>
    <w:rsid w:val="00F27F08"/>
    <w:rsid w:val="00F5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972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17C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E17C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7CC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E17CC"/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E17CC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E17C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E17CC"/>
  </w:style>
  <w:style w:type="paragraph" w:styleId="ListParagraph">
    <w:name w:val="List Paragraph"/>
    <w:basedOn w:val="Normal"/>
    <w:uiPriority w:val="34"/>
    <w:qFormat/>
    <w:rsid w:val="00C20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7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320</Words>
  <Characters>1829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/>
      <vt:lpstr>4th March 2021</vt:lpstr>
      <vt:lpstr/>
      <vt:lpstr/>
      <vt:lpstr>Data Mining Assessment</vt:lpstr>
      <vt:lpstr/>
      <vt:lpstr/>
      <vt:lpstr/>
      <vt:lpstr/>
      <vt:lpstr/>
      <vt:lpstr/>
      <vt:lpstr/>
      <vt:lpstr>Group Members</vt:lpstr>
      <vt:lpstr>Ivy Odametey</vt:lpstr>
      <vt:lpstr>André Afful</vt:lpstr>
      <vt:lpstr>Kingsley Abru</vt:lpstr>
      <vt:lpstr>Otema Yirenkyi</vt:lpstr>
      <vt:lpstr>Alfred Ametepey</vt:lpstr>
      <vt:lpstr/>
      <vt:lpstr/>
      <vt:lpstr/>
      <vt:lpstr/>
      <vt:lpstr/>
      <vt:lpstr/>
      <vt:lpstr>Data Quality Assessment Project</vt:lpstr>
      <vt:lpstr>    In tackling this assignment, the first thing the team did was to discuss how wel</vt:lpstr>
      <vt:lpstr>    Members of the team set up MSSQL for analysis of the .bak file. This file contai</vt:lpstr>
      <vt:lpstr>    Since the data columns were provided in Spanish and not English, the language th</vt:lpstr>
      <vt:lpstr>    The first task was Data Profiling. Here, the team worked together to write queri</vt:lpstr>
      <vt:lpstr>    The written queries answered the following questions: </vt:lpstr>
      <vt:lpstr>    How many columns are present? What are their data types? Number of values?</vt:lpstr>
      <vt:lpstr>    Are they missing data?</vt:lpstr>
      <vt:lpstr>    Are there invalid data?</vt:lpstr>
      <vt:lpstr>    Are there blanks?</vt:lpstr>
      <vt:lpstr>    Task 3: Create Quality Checks</vt:lpstr>
    </vt:vector>
  </TitlesOfParts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Otema Yirenkyi</dc:creator>
  <cp:keywords/>
  <dc:description/>
  <cp:lastModifiedBy>Otema Yirenkyi</cp:lastModifiedBy>
  <cp:revision>3</cp:revision>
  <dcterms:created xsi:type="dcterms:W3CDTF">2021-03-04T11:11:00Z</dcterms:created>
  <dcterms:modified xsi:type="dcterms:W3CDTF">2021-03-04T11:38:00Z</dcterms:modified>
</cp:coreProperties>
</file>