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8E16" w14:textId="63D081F9" w:rsidR="00623266" w:rsidRPr="00577A9A" w:rsidRDefault="00623266" w:rsidP="00C56855">
      <w:pPr>
        <w:pStyle w:val="BodyText"/>
        <w:pBdr>
          <w:bottom w:val="single" w:sz="4" w:space="1" w:color="auto"/>
        </w:pBdr>
        <w:rPr>
          <w:rFonts w:ascii="Arial" w:hAnsi="Arial" w:cs="Arial"/>
          <w:i/>
          <w:iCs/>
          <w:sz w:val="28"/>
          <w:szCs w:val="28"/>
        </w:rPr>
      </w:pPr>
      <w:r w:rsidRPr="00577A9A">
        <w:rPr>
          <w:rFonts w:ascii="Arial" w:hAnsi="Arial" w:cs="Arial"/>
          <w:i/>
          <w:sz w:val="28"/>
          <w:szCs w:val="28"/>
        </w:rPr>
        <w:t>A</w:t>
      </w:r>
      <w:r w:rsidR="00512BF1">
        <w:rPr>
          <w:rFonts w:ascii="Arial" w:hAnsi="Arial" w:cs="Arial"/>
          <w:i/>
          <w:sz w:val="28"/>
          <w:szCs w:val="28"/>
        </w:rPr>
        <w:t>ndre</w:t>
      </w:r>
      <w:r w:rsidRPr="00577A9A">
        <w:rPr>
          <w:rFonts w:ascii="Arial" w:hAnsi="Arial" w:cs="Arial"/>
          <w:i/>
          <w:sz w:val="28"/>
          <w:szCs w:val="28"/>
        </w:rPr>
        <w:t xml:space="preserve"> Luiz Santos Benedetti</w:t>
      </w:r>
    </w:p>
    <w:p w14:paraId="25AAD994" w14:textId="66EEAF91" w:rsidR="000F715A" w:rsidRPr="00224514" w:rsidRDefault="00C3691E" w:rsidP="00C56855">
      <w:pPr>
        <w:jc w:val="right"/>
        <w:rPr>
          <w:rFonts w:ascii="Arial" w:hAnsi="Arial" w:cs="Arial"/>
          <w:sz w:val="20"/>
          <w:szCs w:val="20"/>
        </w:rPr>
      </w:pPr>
      <w:r w:rsidRPr="00577A9A">
        <w:rPr>
          <w:rFonts w:ascii="Arial" w:hAnsi="Arial" w:cs="Arial"/>
          <w:sz w:val="20"/>
          <w:szCs w:val="20"/>
        </w:rPr>
        <w:t>Mobile Phone: +</w:t>
      </w:r>
      <w:r w:rsidR="006A5383">
        <w:rPr>
          <w:rFonts w:ascii="Arial" w:hAnsi="Arial" w:cs="Arial"/>
          <w:sz w:val="20"/>
          <w:szCs w:val="20"/>
        </w:rPr>
        <w:t xml:space="preserve">64 </w:t>
      </w:r>
      <w:r w:rsidR="006A5383" w:rsidRPr="006A5383">
        <w:rPr>
          <w:rFonts w:ascii="Arial" w:hAnsi="Arial" w:cs="Arial"/>
          <w:sz w:val="20"/>
          <w:szCs w:val="20"/>
        </w:rPr>
        <w:t>22</w:t>
      </w:r>
      <w:r w:rsidR="006A5383">
        <w:rPr>
          <w:rFonts w:ascii="Arial" w:hAnsi="Arial" w:cs="Arial"/>
          <w:sz w:val="20"/>
          <w:szCs w:val="20"/>
        </w:rPr>
        <w:t xml:space="preserve"> </w:t>
      </w:r>
      <w:r w:rsidR="0078232E">
        <w:rPr>
          <w:rFonts w:ascii="Arial" w:hAnsi="Arial" w:cs="Arial"/>
          <w:sz w:val="20"/>
          <w:szCs w:val="20"/>
        </w:rPr>
        <w:t>523 3453</w:t>
      </w:r>
    </w:p>
    <w:p w14:paraId="2669D8B6" w14:textId="77777777" w:rsidR="00C3691E" w:rsidRDefault="00C3691E" w:rsidP="00C56855">
      <w:pPr>
        <w:pStyle w:val="BodyText2"/>
        <w:jc w:val="right"/>
        <w:rPr>
          <w:rFonts w:ascii="Arial" w:hAnsi="Arial" w:cs="Arial"/>
          <w:sz w:val="20"/>
          <w:szCs w:val="20"/>
        </w:rPr>
      </w:pPr>
      <w:r w:rsidRPr="0078232E">
        <w:rPr>
          <w:rFonts w:ascii="Arial" w:hAnsi="Arial" w:cs="Arial"/>
          <w:sz w:val="20"/>
          <w:szCs w:val="20"/>
        </w:rPr>
        <w:t>E-mail: andbene@gmail.com</w:t>
      </w:r>
    </w:p>
    <w:p w14:paraId="2529EB88" w14:textId="0E27FEF5" w:rsidR="00F4388F" w:rsidRPr="0078232E" w:rsidRDefault="00F4388F" w:rsidP="00C56855">
      <w:pPr>
        <w:pStyle w:val="BodyText2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Auckland CBD</w:t>
      </w:r>
    </w:p>
    <w:p w14:paraId="5F28AF42" w14:textId="77777777" w:rsidR="00623266" w:rsidRPr="0078232E" w:rsidRDefault="00623266" w:rsidP="00623266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606FC82A" w14:textId="77777777" w:rsidR="006A283F" w:rsidRPr="006A283F" w:rsidRDefault="00767BFD" w:rsidP="006A283F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pict w14:anchorId="7A9A1197">
          <v:rect id="_x0000_i1025" style="width:0;height:1.5pt" o:hralign="center" o:hrstd="t" o:hr="t" fillcolor="#a0a0a0" stroked="f"/>
        </w:pict>
      </w:r>
    </w:p>
    <w:p w14:paraId="3B5ED9E9" w14:textId="77777777" w:rsidR="006A283F" w:rsidRDefault="006A283F" w:rsidP="006A283F">
      <w:pPr>
        <w:jc w:val="both"/>
        <w:rPr>
          <w:rFonts w:ascii="Arial" w:hAnsi="Arial" w:cs="Arial"/>
          <w:b/>
          <w:bCs/>
          <w:i/>
          <w:sz w:val="22"/>
          <w:szCs w:val="22"/>
        </w:rPr>
      </w:pPr>
      <w:r w:rsidRPr="006A283F">
        <w:rPr>
          <w:rFonts w:ascii="Arial" w:hAnsi="Arial" w:cs="Arial"/>
          <w:b/>
          <w:bCs/>
          <w:i/>
          <w:sz w:val="22"/>
          <w:szCs w:val="22"/>
        </w:rPr>
        <w:t>EXECUTIVE SUMMARY</w:t>
      </w:r>
    </w:p>
    <w:p w14:paraId="2EFD387D" w14:textId="77777777" w:rsidR="00F4388F" w:rsidRDefault="00F4388F" w:rsidP="006A283F">
      <w:pPr>
        <w:jc w:val="both"/>
        <w:rPr>
          <w:rFonts w:ascii="Arial" w:hAnsi="Arial" w:cs="Arial"/>
          <w:b/>
          <w:bCs/>
          <w:i/>
          <w:sz w:val="22"/>
          <w:szCs w:val="22"/>
        </w:rPr>
      </w:pPr>
    </w:p>
    <w:p w14:paraId="12C4C78F" w14:textId="3BB7D17B" w:rsidR="00A77E52" w:rsidRPr="00F4388F" w:rsidRDefault="00F4388F" w:rsidP="007F7179">
      <w:pPr>
        <w:jc w:val="both"/>
        <w:rPr>
          <w:rFonts w:ascii="Arial" w:hAnsi="Arial" w:cs="Arial"/>
          <w:iCs/>
          <w:sz w:val="22"/>
          <w:szCs w:val="22"/>
        </w:rPr>
      </w:pPr>
      <w:r w:rsidRPr="00F4388F">
        <w:rPr>
          <w:rFonts w:ascii="Arial" w:hAnsi="Arial" w:cs="Arial"/>
          <w:iCs/>
          <w:sz w:val="22"/>
          <w:szCs w:val="22"/>
        </w:rPr>
        <w:t xml:space="preserve">Commercial leader and Electrical Engineer with an MBA in Project Management, currently pursuing a Master of Software Engineering at </w:t>
      </w:r>
      <w:proofErr w:type="spellStart"/>
      <w:r w:rsidRPr="00F4388F">
        <w:rPr>
          <w:rFonts w:ascii="Arial" w:hAnsi="Arial" w:cs="Arial"/>
          <w:iCs/>
          <w:sz w:val="22"/>
          <w:szCs w:val="22"/>
        </w:rPr>
        <w:t>Yoobee</w:t>
      </w:r>
      <w:proofErr w:type="spellEnd"/>
      <w:r>
        <w:rPr>
          <w:rFonts w:ascii="Arial" w:hAnsi="Arial" w:cs="Arial"/>
          <w:iCs/>
          <w:sz w:val="22"/>
          <w:szCs w:val="22"/>
        </w:rPr>
        <w:t xml:space="preserve"> College of Creative Innovation – Auckland/NZ</w:t>
      </w:r>
      <w:r w:rsidRPr="00F4388F">
        <w:rPr>
          <w:rFonts w:ascii="Arial" w:hAnsi="Arial" w:cs="Arial"/>
          <w:iCs/>
          <w:sz w:val="22"/>
          <w:szCs w:val="22"/>
        </w:rPr>
        <w:t>. Expert at driving revenue growth and managing high-stakes client relationships within the tech and telecom sectors. Transitioning into Software Engineering to bridge the gap between commercial strategy and technical execution.</w:t>
      </w:r>
    </w:p>
    <w:p w14:paraId="4418D5F5" w14:textId="77777777" w:rsidR="00F4388F" w:rsidRDefault="00F4388F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BD65C92" w14:textId="77DC0428" w:rsidR="007F7179" w:rsidRPr="007F7179" w:rsidRDefault="00767BFD" w:rsidP="007F7179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lang w:val="pt-BR"/>
        </w:rPr>
        <w:pict w14:anchorId="04817DDD">
          <v:rect id="_x0000_i1026" style="width:0;height:1.5pt" o:hralign="center" o:hrstd="t" o:hr="t" fillcolor="#a0a0a0" stroked="f"/>
        </w:pict>
      </w:r>
    </w:p>
    <w:p w14:paraId="25E81DAA" w14:textId="22287618" w:rsidR="007F7179" w:rsidRPr="00A77E52" w:rsidRDefault="00A77E52" w:rsidP="007F7179">
      <w:pPr>
        <w:jc w:val="both"/>
        <w:rPr>
          <w:rFonts w:ascii="Arial" w:hAnsi="Arial" w:cs="Arial"/>
          <w:b/>
          <w:bCs/>
          <w:i/>
          <w:caps/>
          <w:sz w:val="22"/>
          <w:szCs w:val="22"/>
        </w:rPr>
      </w:pPr>
      <w:r w:rsidRPr="00A77E52">
        <w:rPr>
          <w:rFonts w:ascii="Arial" w:hAnsi="Arial" w:cs="Arial"/>
          <w:b/>
          <w:bCs/>
          <w:i/>
          <w:caps/>
          <w:sz w:val="22"/>
          <w:szCs w:val="22"/>
        </w:rPr>
        <w:t>Key Skills &amp; Competencies</w:t>
      </w:r>
    </w:p>
    <w:p w14:paraId="58F4E41B" w14:textId="77777777" w:rsidR="00A77E52" w:rsidRPr="007F7179" w:rsidRDefault="00A77E52" w:rsidP="007F7179">
      <w:pPr>
        <w:jc w:val="both"/>
        <w:rPr>
          <w:rFonts w:ascii="Arial" w:hAnsi="Arial" w:cs="Arial"/>
          <w:b/>
          <w:bCs/>
          <w:i/>
          <w:sz w:val="22"/>
          <w:szCs w:val="22"/>
        </w:rPr>
      </w:pPr>
    </w:p>
    <w:p w14:paraId="527B00B9" w14:textId="7777777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  <w:sectPr w:rsidR="00F4388F" w:rsidSect="006A28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719" w:left="1701" w:header="708" w:footer="708" w:gutter="0"/>
          <w:cols w:space="708"/>
          <w:docGrid w:linePitch="360"/>
        </w:sectPr>
      </w:pPr>
    </w:p>
    <w:p w14:paraId="76996BBC" w14:textId="2D31AE9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Project Lifecycle Management</w:t>
      </w:r>
    </w:p>
    <w:p w14:paraId="30ED38E0" w14:textId="15F709B3" w:rsidR="00F4388F" w:rsidRP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Stakeholder Alignment</w:t>
      </w:r>
    </w:p>
    <w:p w14:paraId="34CADAA9" w14:textId="7777777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 xml:space="preserve">Software Development (In Progress), </w:t>
      </w:r>
    </w:p>
    <w:p w14:paraId="7D49C471" w14:textId="394E8FFF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Systems Thinking,</w:t>
      </w:r>
    </w:p>
    <w:p w14:paraId="17ABB521" w14:textId="1FC08F84" w:rsidR="00F4388F" w:rsidRP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Electrical Engineering</w:t>
      </w:r>
    </w:p>
    <w:p w14:paraId="4BA9AF7D" w14:textId="7315A0A3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Commercial: Negotiation</w:t>
      </w:r>
    </w:p>
    <w:p w14:paraId="63D8FF68" w14:textId="1F0D272A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Client Relations</w:t>
      </w:r>
    </w:p>
    <w:p w14:paraId="07B2EE25" w14:textId="741F5302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Revenue Forecasting</w:t>
      </w:r>
    </w:p>
    <w:p w14:paraId="5CB8F2BB" w14:textId="77777777" w:rsid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 xml:space="preserve">Salesforce </w:t>
      </w:r>
    </w:p>
    <w:p w14:paraId="31F3A548" w14:textId="7646FEC9" w:rsidR="00A77E52" w:rsidRPr="00F4388F" w:rsidRDefault="00F4388F" w:rsidP="00F4388F">
      <w:pPr>
        <w:pStyle w:val="NormalWeb"/>
        <w:numPr>
          <w:ilvl w:val="0"/>
          <w:numId w:val="34"/>
        </w:numPr>
        <w:rPr>
          <w:rFonts w:ascii="Arial" w:hAnsi="Arial" w:cs="Arial"/>
          <w:iCs/>
          <w:sz w:val="20"/>
          <w:szCs w:val="20"/>
          <w:lang w:val="en-US"/>
        </w:rPr>
      </w:pPr>
      <w:r w:rsidRPr="00F4388F">
        <w:rPr>
          <w:rFonts w:ascii="Arial" w:hAnsi="Arial" w:cs="Arial"/>
          <w:iCs/>
          <w:sz w:val="20"/>
          <w:szCs w:val="20"/>
          <w:lang w:val="en-US"/>
        </w:rPr>
        <w:t>CRM</w:t>
      </w:r>
    </w:p>
    <w:p w14:paraId="6B38794B" w14:textId="4E57B034" w:rsidR="00A77E52" w:rsidRPr="00A77E52" w:rsidRDefault="00A77E52" w:rsidP="00B741C7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Confident communication (Fluent in English and Portuguese, capable Spanish).</w:t>
      </w:r>
    </w:p>
    <w:p w14:paraId="089A51AC" w14:textId="77777777" w:rsidR="00F4388F" w:rsidRPr="00767BFD" w:rsidRDefault="00F4388F" w:rsidP="00A77E52">
      <w:pPr>
        <w:jc w:val="both"/>
        <w:rPr>
          <w:rFonts w:ascii="Arial" w:hAnsi="Arial" w:cs="Arial"/>
          <w:i/>
          <w:sz w:val="20"/>
          <w:szCs w:val="20"/>
        </w:rPr>
      </w:pPr>
    </w:p>
    <w:p w14:paraId="53D7900C" w14:textId="77777777" w:rsidR="00F4388F" w:rsidRPr="00767BFD" w:rsidRDefault="00F4388F" w:rsidP="00A77E52">
      <w:pPr>
        <w:jc w:val="both"/>
        <w:rPr>
          <w:rFonts w:ascii="Arial" w:hAnsi="Arial" w:cs="Arial"/>
          <w:i/>
          <w:sz w:val="20"/>
          <w:szCs w:val="20"/>
        </w:rPr>
        <w:sectPr w:rsidR="00F4388F" w:rsidRPr="00767BFD" w:rsidSect="00F4388F">
          <w:type w:val="continuous"/>
          <w:pgSz w:w="12240" w:h="15840"/>
          <w:pgMar w:top="1417" w:right="1701" w:bottom="719" w:left="1701" w:header="708" w:footer="708" w:gutter="0"/>
          <w:cols w:num="2" w:space="708"/>
          <w:docGrid w:linePitch="360"/>
        </w:sectPr>
      </w:pPr>
    </w:p>
    <w:p w14:paraId="3D581E3D" w14:textId="77777777" w:rsidR="00F4388F" w:rsidRPr="00767BFD" w:rsidRDefault="00F4388F" w:rsidP="00A77E52">
      <w:pPr>
        <w:jc w:val="both"/>
        <w:rPr>
          <w:rFonts w:ascii="Arial" w:hAnsi="Arial" w:cs="Arial"/>
          <w:i/>
          <w:sz w:val="20"/>
          <w:szCs w:val="20"/>
        </w:rPr>
      </w:pPr>
    </w:p>
    <w:p w14:paraId="638F4E42" w14:textId="7A1972DA" w:rsidR="007F7179" w:rsidRPr="007F7179" w:rsidRDefault="00767BFD" w:rsidP="00A77E52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lang w:val="pt-BR"/>
        </w:rPr>
        <w:pict w14:anchorId="76C6488B">
          <v:rect id="_x0000_i1027" style="width:0;height:1.5pt" o:hralign="center" o:hrstd="t" o:hr="t" fillcolor="#a0a0a0" stroked="f"/>
        </w:pict>
      </w:r>
    </w:p>
    <w:p w14:paraId="0BBA22BB" w14:textId="1FAA37BD" w:rsidR="007F7179" w:rsidRPr="00B07B62" w:rsidRDefault="007F7179" w:rsidP="007F7179">
      <w:pPr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B07B62">
        <w:rPr>
          <w:rFonts w:ascii="Arial" w:hAnsi="Arial" w:cs="Arial"/>
          <w:b/>
          <w:bCs/>
          <w:i/>
          <w:sz w:val="20"/>
          <w:szCs w:val="20"/>
        </w:rPr>
        <w:t>PROFESSIONAL EXPERIENCE</w:t>
      </w:r>
    </w:p>
    <w:p w14:paraId="09C1136A" w14:textId="77777777" w:rsidR="00A77E52" w:rsidRPr="00B07B62" w:rsidRDefault="00A77E52" w:rsidP="007F7179">
      <w:pPr>
        <w:jc w:val="both"/>
        <w:rPr>
          <w:rFonts w:ascii="Arial" w:hAnsi="Arial" w:cs="Arial"/>
          <w:b/>
          <w:bCs/>
          <w:i/>
          <w:sz w:val="20"/>
          <w:szCs w:val="20"/>
        </w:rPr>
      </w:pPr>
    </w:p>
    <w:p w14:paraId="7ED310DC" w14:textId="77777777" w:rsidR="007F7179" w:rsidRDefault="007F7179" w:rsidP="007F7179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agilon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Health – </w:t>
      </w: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Mphrx</w:t>
      </w:r>
      <w:proofErr w:type="spellEnd"/>
      <w:r w:rsidRPr="007F7179">
        <w:rPr>
          <w:rFonts w:ascii="Arial" w:hAnsi="Arial" w:cs="Arial"/>
          <w:i/>
          <w:sz w:val="20"/>
          <w:szCs w:val="20"/>
        </w:rPr>
        <w:t xml:space="preserve"> (June 2021 – March 2025) </w:t>
      </w:r>
      <w:r w:rsidRPr="007F7179">
        <w:rPr>
          <w:rFonts w:ascii="Arial" w:hAnsi="Arial" w:cs="Arial"/>
          <w:b/>
          <w:bCs/>
          <w:i/>
          <w:iCs/>
          <w:sz w:val="20"/>
          <w:szCs w:val="20"/>
        </w:rPr>
        <w:t>Sales Operations and Operational Manager</w:t>
      </w:r>
    </w:p>
    <w:p w14:paraId="6710448B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86F0893" w14:textId="77777777" w:rsidR="00F4388F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Operational Oversight: Provided comprehensive operational management, ensuring regulatory compliance and smooth day-to-day execution of the Brazil office activities.</w:t>
      </w:r>
    </w:p>
    <w:p w14:paraId="08E7C3D9" w14:textId="77777777" w:rsidR="00F4388F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Resource Management: Managed external vendor relationships and controlled operational budgets, optimizing cost efficiency while maintaining service quality standards.</w:t>
      </w:r>
    </w:p>
    <w:p w14:paraId="76408371" w14:textId="77777777" w:rsidR="00F4388F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Compliance &amp; Risk: Implemented and enforced internal policies and procedures to mitigate operational risks and ensure adherence to local business regulations.</w:t>
      </w:r>
    </w:p>
    <w:p w14:paraId="363F767E" w14:textId="0E4E8B3E" w:rsidR="00B07B62" w:rsidRPr="00F4388F" w:rsidRDefault="00F4388F" w:rsidP="00F4388F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Client Implementation Project Management: Managed the full lifecycle of solution implementation projects for strategic clients, from scope definition and initial planning to final delivery and operational transition/handover</w:t>
      </w:r>
    </w:p>
    <w:p w14:paraId="19674479" w14:textId="77777777" w:rsidR="00F4388F" w:rsidRPr="00F4388F" w:rsidRDefault="00F4388F" w:rsidP="00F4388F">
      <w:pPr>
        <w:pStyle w:val="ListParagraph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D80235B" w14:textId="7A47F99A" w:rsidR="007F7179" w:rsidRPr="00B07B62" w:rsidRDefault="007F7179" w:rsidP="00B07B62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B07B62">
        <w:rPr>
          <w:rFonts w:ascii="Arial" w:hAnsi="Arial" w:cs="Arial"/>
          <w:b/>
          <w:bCs/>
          <w:i/>
          <w:sz w:val="20"/>
          <w:szCs w:val="20"/>
        </w:rPr>
        <w:t>China Telecom</w:t>
      </w:r>
      <w:r w:rsidRPr="00B07B62">
        <w:rPr>
          <w:rFonts w:ascii="Arial" w:hAnsi="Arial" w:cs="Arial"/>
          <w:i/>
          <w:sz w:val="20"/>
          <w:szCs w:val="20"/>
        </w:rPr>
        <w:t xml:space="preserve"> (</w:t>
      </w:r>
      <w:proofErr w:type="gramStart"/>
      <w:r w:rsidRPr="00B07B62">
        <w:rPr>
          <w:rFonts w:ascii="Arial" w:hAnsi="Arial" w:cs="Arial"/>
          <w:i/>
          <w:sz w:val="20"/>
          <w:szCs w:val="20"/>
        </w:rPr>
        <w:t>July,</w:t>
      </w:r>
      <w:proofErr w:type="gramEnd"/>
      <w:r w:rsidRPr="00B07B62">
        <w:rPr>
          <w:rFonts w:ascii="Arial" w:hAnsi="Arial" w:cs="Arial"/>
          <w:i/>
          <w:sz w:val="20"/>
          <w:szCs w:val="20"/>
        </w:rPr>
        <w:t xml:space="preserve"> 2019 to </w:t>
      </w:r>
      <w:proofErr w:type="gramStart"/>
      <w:r w:rsidRPr="00B07B62">
        <w:rPr>
          <w:rFonts w:ascii="Arial" w:hAnsi="Arial" w:cs="Arial"/>
          <w:i/>
          <w:sz w:val="20"/>
          <w:szCs w:val="20"/>
        </w:rPr>
        <w:t>December,</w:t>
      </w:r>
      <w:proofErr w:type="gramEnd"/>
      <w:r w:rsidRPr="00B07B62">
        <w:rPr>
          <w:rFonts w:ascii="Arial" w:hAnsi="Arial" w:cs="Arial"/>
          <w:i/>
          <w:sz w:val="20"/>
          <w:szCs w:val="20"/>
        </w:rPr>
        <w:t xml:space="preserve"> 2020) </w:t>
      </w:r>
      <w:r w:rsidRPr="00B07B62">
        <w:rPr>
          <w:rFonts w:ascii="Arial" w:hAnsi="Arial" w:cs="Arial"/>
          <w:b/>
          <w:bCs/>
          <w:i/>
          <w:iCs/>
          <w:sz w:val="20"/>
          <w:szCs w:val="20"/>
        </w:rPr>
        <w:t>Senior Account Manager</w:t>
      </w:r>
    </w:p>
    <w:p w14:paraId="237348C4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E99F9A2" w14:textId="77777777" w:rsidR="00F4388F" w:rsidRDefault="00F4388F" w:rsidP="00F4388F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Leveraged market data analysis and customer feedback to identify process gaps and opportunities for digital service improvement (Discovery &amp; Market Analysis).</w:t>
      </w:r>
    </w:p>
    <w:p w14:paraId="14885F66" w14:textId="77777777" w:rsidR="00F4388F" w:rsidRDefault="00F4388F" w:rsidP="00F4388F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Monitored digital service usage and performance metrics, providing data-driven insights to inform future Customer Experience (CX) enhancements and service quality requirements.</w:t>
      </w:r>
    </w:p>
    <w:p w14:paraId="6BD3A2AF" w14:textId="3ACE39B3" w:rsidR="00B07B62" w:rsidRPr="00F4388F" w:rsidRDefault="00F4388F" w:rsidP="00F4388F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/>
          <w:sz w:val="20"/>
          <w:szCs w:val="20"/>
        </w:rPr>
      </w:pPr>
      <w:r w:rsidRPr="00F4388F">
        <w:rPr>
          <w:rFonts w:ascii="Arial" w:hAnsi="Arial" w:cs="Arial"/>
          <w:i/>
          <w:sz w:val="20"/>
          <w:szCs w:val="20"/>
        </w:rPr>
        <w:t>Served as the primary business stakeholder for internal CRM (Salesforce) processes, defining system updates and requirements to enhance sales pipeline accuracy and management reporting (Digital BA)</w:t>
      </w:r>
    </w:p>
    <w:p w14:paraId="0E460642" w14:textId="77777777" w:rsidR="00B07B62" w:rsidRDefault="00B07B62" w:rsidP="00B07B62">
      <w:pPr>
        <w:jc w:val="both"/>
        <w:rPr>
          <w:rFonts w:ascii="Arial" w:hAnsi="Arial" w:cs="Arial"/>
          <w:i/>
          <w:sz w:val="20"/>
          <w:szCs w:val="20"/>
        </w:rPr>
      </w:pPr>
    </w:p>
    <w:p w14:paraId="48B8A3C9" w14:textId="77777777" w:rsidR="00F4388F" w:rsidRPr="00B07B62" w:rsidRDefault="00F4388F" w:rsidP="00B07B62">
      <w:pPr>
        <w:jc w:val="both"/>
        <w:rPr>
          <w:rFonts w:ascii="Arial" w:hAnsi="Arial" w:cs="Arial"/>
          <w:i/>
          <w:sz w:val="20"/>
          <w:szCs w:val="20"/>
        </w:rPr>
      </w:pPr>
    </w:p>
    <w:p w14:paraId="3B6380FB" w14:textId="77777777" w:rsidR="007F7179" w:rsidRDefault="007F7179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21F6658B" w14:textId="77777777" w:rsidR="00F4388F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61395A0E" w14:textId="77777777" w:rsidR="00F4388F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7D0392BF" w14:textId="77777777" w:rsidR="00F4388F" w:rsidRDefault="00F4388F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4DC99FA7" w14:textId="77777777" w:rsidR="00F4388F" w:rsidRPr="007F7179" w:rsidRDefault="00F4388F" w:rsidP="00767BFD">
      <w:pPr>
        <w:jc w:val="both"/>
        <w:rPr>
          <w:rFonts w:ascii="Arial" w:hAnsi="Arial" w:cs="Arial"/>
          <w:i/>
          <w:sz w:val="20"/>
          <w:szCs w:val="20"/>
        </w:rPr>
      </w:pPr>
    </w:p>
    <w:sectPr w:rsidR="00F4388F" w:rsidRPr="007F7179" w:rsidSect="00F4388F">
      <w:type w:val="continuous"/>
      <w:pgSz w:w="12240" w:h="15840"/>
      <w:pgMar w:top="1417" w:right="1701" w:bottom="71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29619" w14:textId="77777777" w:rsidR="001277D0" w:rsidRDefault="001277D0" w:rsidP="00781707">
      <w:r>
        <w:separator/>
      </w:r>
    </w:p>
  </w:endnote>
  <w:endnote w:type="continuationSeparator" w:id="0">
    <w:p w14:paraId="63469A44" w14:textId="77777777" w:rsidR="001277D0" w:rsidRDefault="001277D0" w:rsidP="00781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D15D" w14:textId="77777777" w:rsidR="00781707" w:rsidRDefault="007817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58CA" w14:textId="77777777" w:rsidR="00781707" w:rsidRDefault="007817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CCDA" w14:textId="77777777" w:rsidR="00781707" w:rsidRDefault="00781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98D5" w14:textId="77777777" w:rsidR="001277D0" w:rsidRDefault="001277D0" w:rsidP="00781707">
      <w:r>
        <w:separator/>
      </w:r>
    </w:p>
  </w:footnote>
  <w:footnote w:type="continuationSeparator" w:id="0">
    <w:p w14:paraId="55F156E2" w14:textId="77777777" w:rsidR="001277D0" w:rsidRDefault="001277D0" w:rsidP="00781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29C2" w14:textId="77777777" w:rsidR="00781707" w:rsidRDefault="007817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64378" w14:textId="77777777" w:rsidR="00781707" w:rsidRDefault="007817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247B" w14:textId="77777777" w:rsidR="00781707" w:rsidRDefault="00781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A5F"/>
    <w:multiLevelType w:val="multilevel"/>
    <w:tmpl w:val="73E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28B"/>
    <w:multiLevelType w:val="multilevel"/>
    <w:tmpl w:val="8A4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A26"/>
    <w:multiLevelType w:val="hybridMultilevel"/>
    <w:tmpl w:val="AFA02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655F7"/>
    <w:multiLevelType w:val="hybridMultilevel"/>
    <w:tmpl w:val="66C04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C57D4"/>
    <w:multiLevelType w:val="multilevel"/>
    <w:tmpl w:val="6B8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81EAA"/>
    <w:multiLevelType w:val="hybridMultilevel"/>
    <w:tmpl w:val="3258AE4A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16D46D1"/>
    <w:multiLevelType w:val="hybridMultilevel"/>
    <w:tmpl w:val="35A432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3343C"/>
    <w:multiLevelType w:val="multilevel"/>
    <w:tmpl w:val="615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33E93"/>
    <w:multiLevelType w:val="hybridMultilevel"/>
    <w:tmpl w:val="842400BC"/>
    <w:lvl w:ilvl="0" w:tplc="8424BB6C">
      <w:numFmt w:val="bullet"/>
      <w:lvlText w:val="-"/>
      <w:lvlJc w:val="left"/>
      <w:pPr>
        <w:ind w:left="150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9" w15:restartNumberingAfterBreak="0">
    <w:nsid w:val="15662D88"/>
    <w:multiLevelType w:val="hybridMultilevel"/>
    <w:tmpl w:val="FA2610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6D1F7B"/>
    <w:multiLevelType w:val="hybridMultilevel"/>
    <w:tmpl w:val="EA58D4E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E4636"/>
    <w:multiLevelType w:val="multilevel"/>
    <w:tmpl w:val="923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A1C0F"/>
    <w:multiLevelType w:val="hybridMultilevel"/>
    <w:tmpl w:val="5BD0C7FA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41D3873"/>
    <w:multiLevelType w:val="multilevel"/>
    <w:tmpl w:val="995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53301"/>
    <w:multiLevelType w:val="multilevel"/>
    <w:tmpl w:val="D0F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21B56"/>
    <w:multiLevelType w:val="hybridMultilevel"/>
    <w:tmpl w:val="EF960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968A5"/>
    <w:multiLevelType w:val="hybridMultilevel"/>
    <w:tmpl w:val="BC4E9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A7561"/>
    <w:multiLevelType w:val="hybridMultilevel"/>
    <w:tmpl w:val="ADFE6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34146"/>
    <w:multiLevelType w:val="hybridMultilevel"/>
    <w:tmpl w:val="B75E4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F57A1"/>
    <w:multiLevelType w:val="hybridMultilevel"/>
    <w:tmpl w:val="E730A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67739"/>
    <w:multiLevelType w:val="multilevel"/>
    <w:tmpl w:val="3E0E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76710"/>
    <w:multiLevelType w:val="hybridMultilevel"/>
    <w:tmpl w:val="2D4C2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67E56"/>
    <w:multiLevelType w:val="hybridMultilevel"/>
    <w:tmpl w:val="DCB00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8F0F37"/>
    <w:multiLevelType w:val="multilevel"/>
    <w:tmpl w:val="CF0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06D37"/>
    <w:multiLevelType w:val="hybridMultilevel"/>
    <w:tmpl w:val="3CDC3EAC"/>
    <w:lvl w:ilvl="0" w:tplc="8424BB6C">
      <w:numFmt w:val="bullet"/>
      <w:lvlText w:val="-"/>
      <w:lvlJc w:val="left"/>
      <w:pPr>
        <w:ind w:left="150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5" w15:restartNumberingAfterBreak="0">
    <w:nsid w:val="5B092285"/>
    <w:multiLevelType w:val="multilevel"/>
    <w:tmpl w:val="1D5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74983"/>
    <w:multiLevelType w:val="hybridMultilevel"/>
    <w:tmpl w:val="B98A7C7E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21333E2"/>
    <w:multiLevelType w:val="multilevel"/>
    <w:tmpl w:val="2AA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81E51"/>
    <w:multiLevelType w:val="multilevel"/>
    <w:tmpl w:val="974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E71F5"/>
    <w:multiLevelType w:val="hybridMultilevel"/>
    <w:tmpl w:val="106C7E36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5E8384C"/>
    <w:multiLevelType w:val="hybridMultilevel"/>
    <w:tmpl w:val="CCE28F1A"/>
    <w:lvl w:ilvl="0" w:tplc="926CBB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D3485"/>
    <w:multiLevelType w:val="multilevel"/>
    <w:tmpl w:val="112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322FB"/>
    <w:multiLevelType w:val="multilevel"/>
    <w:tmpl w:val="529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50D98"/>
    <w:multiLevelType w:val="hybridMultilevel"/>
    <w:tmpl w:val="8460EB50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0BC3DF4"/>
    <w:multiLevelType w:val="hybridMultilevel"/>
    <w:tmpl w:val="DB8869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220030"/>
    <w:multiLevelType w:val="hybridMultilevel"/>
    <w:tmpl w:val="ABB00E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7E39C3"/>
    <w:multiLevelType w:val="multilevel"/>
    <w:tmpl w:val="689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41FBA"/>
    <w:multiLevelType w:val="hybridMultilevel"/>
    <w:tmpl w:val="CD2A7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31C02"/>
    <w:multiLevelType w:val="hybridMultilevel"/>
    <w:tmpl w:val="C41275D8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7979284">
    <w:abstractNumId w:val="15"/>
  </w:num>
  <w:num w:numId="2" w16cid:durableId="571815251">
    <w:abstractNumId w:val="38"/>
  </w:num>
  <w:num w:numId="3" w16cid:durableId="428933619">
    <w:abstractNumId w:val="5"/>
  </w:num>
  <w:num w:numId="4" w16cid:durableId="1912692018">
    <w:abstractNumId w:val="26"/>
  </w:num>
  <w:num w:numId="5" w16cid:durableId="698046788">
    <w:abstractNumId w:val="24"/>
  </w:num>
  <w:num w:numId="6" w16cid:durableId="1730154868">
    <w:abstractNumId w:val="8"/>
  </w:num>
  <w:num w:numId="7" w16cid:durableId="2083405635">
    <w:abstractNumId w:val="29"/>
  </w:num>
  <w:num w:numId="8" w16cid:durableId="601227981">
    <w:abstractNumId w:val="12"/>
  </w:num>
  <w:num w:numId="9" w16cid:durableId="659502762">
    <w:abstractNumId w:val="2"/>
  </w:num>
  <w:num w:numId="10" w16cid:durableId="470245536">
    <w:abstractNumId w:val="33"/>
  </w:num>
  <w:num w:numId="11" w16cid:durableId="824707876">
    <w:abstractNumId w:val="4"/>
  </w:num>
  <w:num w:numId="12" w16cid:durableId="1475097648">
    <w:abstractNumId w:val="11"/>
  </w:num>
  <w:num w:numId="13" w16cid:durableId="2007320205">
    <w:abstractNumId w:val="30"/>
  </w:num>
  <w:num w:numId="14" w16cid:durableId="1081022782">
    <w:abstractNumId w:val="7"/>
  </w:num>
  <w:num w:numId="15" w16cid:durableId="1948275077">
    <w:abstractNumId w:val="1"/>
  </w:num>
  <w:num w:numId="16" w16cid:durableId="1617054217">
    <w:abstractNumId w:val="13"/>
  </w:num>
  <w:num w:numId="17" w16cid:durableId="36005029">
    <w:abstractNumId w:val="36"/>
  </w:num>
  <w:num w:numId="18" w16cid:durableId="155145604">
    <w:abstractNumId w:val="31"/>
  </w:num>
  <w:num w:numId="19" w16cid:durableId="295793797">
    <w:abstractNumId w:val="14"/>
  </w:num>
  <w:num w:numId="20" w16cid:durableId="607546350">
    <w:abstractNumId w:val="27"/>
  </w:num>
  <w:num w:numId="21" w16cid:durableId="1217548299">
    <w:abstractNumId w:val="20"/>
  </w:num>
  <w:num w:numId="22" w16cid:durableId="1656958714">
    <w:abstractNumId w:val="32"/>
  </w:num>
  <w:num w:numId="23" w16cid:durableId="873080870">
    <w:abstractNumId w:val="23"/>
  </w:num>
  <w:num w:numId="24" w16cid:durableId="1351838712">
    <w:abstractNumId w:val="0"/>
  </w:num>
  <w:num w:numId="25" w16cid:durableId="1773469831">
    <w:abstractNumId w:val="25"/>
  </w:num>
  <w:num w:numId="26" w16cid:durableId="2115703599">
    <w:abstractNumId w:val="28"/>
  </w:num>
  <w:num w:numId="27" w16cid:durableId="523056114">
    <w:abstractNumId w:val="9"/>
  </w:num>
  <w:num w:numId="28" w16cid:durableId="1806461591">
    <w:abstractNumId w:val="37"/>
  </w:num>
  <w:num w:numId="29" w16cid:durableId="1771268613">
    <w:abstractNumId w:val="10"/>
  </w:num>
  <w:num w:numId="30" w16cid:durableId="1138375296">
    <w:abstractNumId w:val="35"/>
  </w:num>
  <w:num w:numId="31" w16cid:durableId="1718164644">
    <w:abstractNumId w:val="34"/>
  </w:num>
  <w:num w:numId="32" w16cid:durableId="357585580">
    <w:abstractNumId w:val="19"/>
  </w:num>
  <w:num w:numId="33" w16cid:durableId="857889172">
    <w:abstractNumId w:val="17"/>
  </w:num>
  <w:num w:numId="34" w16cid:durableId="958949386">
    <w:abstractNumId w:val="6"/>
  </w:num>
  <w:num w:numId="35" w16cid:durableId="88430562">
    <w:abstractNumId w:val="16"/>
  </w:num>
  <w:num w:numId="36" w16cid:durableId="1873029994">
    <w:abstractNumId w:val="18"/>
  </w:num>
  <w:num w:numId="37" w16cid:durableId="1195192514">
    <w:abstractNumId w:val="22"/>
  </w:num>
  <w:num w:numId="38" w16cid:durableId="1478760871">
    <w:abstractNumId w:val="21"/>
  </w:num>
  <w:num w:numId="39" w16cid:durableId="2008291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66"/>
    <w:rsid w:val="0000024A"/>
    <w:rsid w:val="0001021E"/>
    <w:rsid w:val="00020DC1"/>
    <w:rsid w:val="000234E9"/>
    <w:rsid w:val="000615FB"/>
    <w:rsid w:val="000831EB"/>
    <w:rsid w:val="00094D71"/>
    <w:rsid w:val="000A008D"/>
    <w:rsid w:val="000A43CB"/>
    <w:rsid w:val="000D1C10"/>
    <w:rsid w:val="000D6EA0"/>
    <w:rsid w:val="000F4870"/>
    <w:rsid w:val="000F715A"/>
    <w:rsid w:val="001215EA"/>
    <w:rsid w:val="001277D0"/>
    <w:rsid w:val="00156711"/>
    <w:rsid w:val="00162706"/>
    <w:rsid w:val="00166850"/>
    <w:rsid w:val="00193A04"/>
    <w:rsid w:val="001D239E"/>
    <w:rsid w:val="00224514"/>
    <w:rsid w:val="0022582D"/>
    <w:rsid w:val="00243D2D"/>
    <w:rsid w:val="002A3CC8"/>
    <w:rsid w:val="002D1646"/>
    <w:rsid w:val="002D35FD"/>
    <w:rsid w:val="002D5B4B"/>
    <w:rsid w:val="002F150A"/>
    <w:rsid w:val="00317EBA"/>
    <w:rsid w:val="00322188"/>
    <w:rsid w:val="00330933"/>
    <w:rsid w:val="0034485F"/>
    <w:rsid w:val="00383313"/>
    <w:rsid w:val="00385E1A"/>
    <w:rsid w:val="003C558D"/>
    <w:rsid w:val="003C7E5D"/>
    <w:rsid w:val="003D1198"/>
    <w:rsid w:val="003D4745"/>
    <w:rsid w:val="003E2D7C"/>
    <w:rsid w:val="003E5652"/>
    <w:rsid w:val="003E6314"/>
    <w:rsid w:val="003F634A"/>
    <w:rsid w:val="00413FED"/>
    <w:rsid w:val="00414306"/>
    <w:rsid w:val="00421B1D"/>
    <w:rsid w:val="004323DC"/>
    <w:rsid w:val="004576EE"/>
    <w:rsid w:val="004734B8"/>
    <w:rsid w:val="00474468"/>
    <w:rsid w:val="00493699"/>
    <w:rsid w:val="00494F25"/>
    <w:rsid w:val="004B2056"/>
    <w:rsid w:val="004B4521"/>
    <w:rsid w:val="004C10E1"/>
    <w:rsid w:val="004C1C79"/>
    <w:rsid w:val="004F3A28"/>
    <w:rsid w:val="004F7705"/>
    <w:rsid w:val="00512BF1"/>
    <w:rsid w:val="00523CE4"/>
    <w:rsid w:val="00541B04"/>
    <w:rsid w:val="00550AEF"/>
    <w:rsid w:val="00563F52"/>
    <w:rsid w:val="005651A2"/>
    <w:rsid w:val="00577A9A"/>
    <w:rsid w:val="00594943"/>
    <w:rsid w:val="00596CA8"/>
    <w:rsid w:val="00597574"/>
    <w:rsid w:val="005B7BEC"/>
    <w:rsid w:val="005C6481"/>
    <w:rsid w:val="005D08DC"/>
    <w:rsid w:val="005E06DA"/>
    <w:rsid w:val="005F1851"/>
    <w:rsid w:val="00616F94"/>
    <w:rsid w:val="00623266"/>
    <w:rsid w:val="006274CB"/>
    <w:rsid w:val="006316D6"/>
    <w:rsid w:val="006353C8"/>
    <w:rsid w:val="006521E1"/>
    <w:rsid w:val="00665C4C"/>
    <w:rsid w:val="0069198C"/>
    <w:rsid w:val="00692EE2"/>
    <w:rsid w:val="006A283F"/>
    <w:rsid w:val="006A5383"/>
    <w:rsid w:val="006B066A"/>
    <w:rsid w:val="006B429C"/>
    <w:rsid w:val="006D37AB"/>
    <w:rsid w:val="006E6B94"/>
    <w:rsid w:val="00721529"/>
    <w:rsid w:val="00731640"/>
    <w:rsid w:val="007361B0"/>
    <w:rsid w:val="00755C7E"/>
    <w:rsid w:val="00767BFD"/>
    <w:rsid w:val="00781707"/>
    <w:rsid w:val="0078232E"/>
    <w:rsid w:val="007914F8"/>
    <w:rsid w:val="00797401"/>
    <w:rsid w:val="007A0445"/>
    <w:rsid w:val="007B6E6A"/>
    <w:rsid w:val="007E5E76"/>
    <w:rsid w:val="007F7179"/>
    <w:rsid w:val="008150C7"/>
    <w:rsid w:val="008242BC"/>
    <w:rsid w:val="0083208D"/>
    <w:rsid w:val="00837108"/>
    <w:rsid w:val="008434A8"/>
    <w:rsid w:val="00844098"/>
    <w:rsid w:val="00846831"/>
    <w:rsid w:val="00851773"/>
    <w:rsid w:val="00853C68"/>
    <w:rsid w:val="00854B49"/>
    <w:rsid w:val="00862E07"/>
    <w:rsid w:val="008752BF"/>
    <w:rsid w:val="008A0238"/>
    <w:rsid w:val="008B4185"/>
    <w:rsid w:val="008C5885"/>
    <w:rsid w:val="008F2F3A"/>
    <w:rsid w:val="009042F8"/>
    <w:rsid w:val="00993A96"/>
    <w:rsid w:val="009C6A31"/>
    <w:rsid w:val="009C7921"/>
    <w:rsid w:val="009F2C22"/>
    <w:rsid w:val="00A06298"/>
    <w:rsid w:val="00A26254"/>
    <w:rsid w:val="00A31EF2"/>
    <w:rsid w:val="00A5586E"/>
    <w:rsid w:val="00A74A6B"/>
    <w:rsid w:val="00A77E52"/>
    <w:rsid w:val="00A92DB9"/>
    <w:rsid w:val="00AB2627"/>
    <w:rsid w:val="00AB4981"/>
    <w:rsid w:val="00AC5B75"/>
    <w:rsid w:val="00AF07FD"/>
    <w:rsid w:val="00B07B62"/>
    <w:rsid w:val="00B11778"/>
    <w:rsid w:val="00B560F5"/>
    <w:rsid w:val="00B61D22"/>
    <w:rsid w:val="00B8075E"/>
    <w:rsid w:val="00B831EC"/>
    <w:rsid w:val="00BD013C"/>
    <w:rsid w:val="00BD1C2C"/>
    <w:rsid w:val="00C33FD9"/>
    <w:rsid w:val="00C3691E"/>
    <w:rsid w:val="00C56855"/>
    <w:rsid w:val="00C62E0F"/>
    <w:rsid w:val="00CA1AAF"/>
    <w:rsid w:val="00CA39B3"/>
    <w:rsid w:val="00CA50EF"/>
    <w:rsid w:val="00CE1BA9"/>
    <w:rsid w:val="00CE7F18"/>
    <w:rsid w:val="00D420ED"/>
    <w:rsid w:val="00D74686"/>
    <w:rsid w:val="00DC52CD"/>
    <w:rsid w:val="00DC5F48"/>
    <w:rsid w:val="00DD4D14"/>
    <w:rsid w:val="00DE1A9C"/>
    <w:rsid w:val="00DE2D95"/>
    <w:rsid w:val="00DE61FA"/>
    <w:rsid w:val="00E517A6"/>
    <w:rsid w:val="00E604E2"/>
    <w:rsid w:val="00E7242D"/>
    <w:rsid w:val="00E73E98"/>
    <w:rsid w:val="00ED19D1"/>
    <w:rsid w:val="00EE0ACB"/>
    <w:rsid w:val="00F1108D"/>
    <w:rsid w:val="00F12547"/>
    <w:rsid w:val="00F273DA"/>
    <w:rsid w:val="00F32016"/>
    <w:rsid w:val="00F35A64"/>
    <w:rsid w:val="00F4388F"/>
    <w:rsid w:val="00F43FC6"/>
    <w:rsid w:val="00F44A27"/>
    <w:rsid w:val="00F50B34"/>
    <w:rsid w:val="00F52145"/>
    <w:rsid w:val="00F66407"/>
    <w:rsid w:val="00F7060D"/>
    <w:rsid w:val="00F955DF"/>
    <w:rsid w:val="00FC17C7"/>
    <w:rsid w:val="00FC48B3"/>
    <w:rsid w:val="00FE0548"/>
    <w:rsid w:val="00FF4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6009B3E2"/>
  <w15:docId w15:val="{0A208948-B071-4193-A876-9ABB7F9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Heading1">
    <w:name w:val="heading 1"/>
    <w:basedOn w:val="Normal"/>
    <w:next w:val="Normal"/>
    <w:link w:val="Heading1Char"/>
    <w:qFormat/>
    <w:rsid w:val="00623266"/>
    <w:pPr>
      <w:keepNext/>
      <w:outlineLvl w:val="0"/>
    </w:pPr>
    <w:rPr>
      <w:rFonts w:ascii="Arial" w:hAnsi="Arial" w:cs="Arial"/>
      <w:b/>
      <w:bCs/>
      <w:sz w:val="20"/>
      <w:szCs w:val="28"/>
    </w:rPr>
  </w:style>
  <w:style w:type="paragraph" w:styleId="Heading2">
    <w:name w:val="heading 2"/>
    <w:basedOn w:val="Normal"/>
    <w:next w:val="Normal"/>
    <w:link w:val="Heading2Char"/>
    <w:qFormat/>
    <w:rsid w:val="00623266"/>
    <w:pPr>
      <w:keepNext/>
      <w:outlineLvl w:val="1"/>
    </w:pPr>
    <w:rPr>
      <w:rFonts w:ascii="Arial" w:hAnsi="Arial" w:cs="Arial"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3266"/>
    <w:rPr>
      <w:rFonts w:ascii="Arial" w:eastAsia="Times New Roman" w:hAnsi="Arial" w:cs="Arial"/>
      <w:b/>
      <w:bCs/>
      <w:sz w:val="20"/>
      <w:szCs w:val="28"/>
      <w:lang w:eastAsia="pt-BR"/>
    </w:rPr>
  </w:style>
  <w:style w:type="character" w:customStyle="1" w:styleId="Heading2Char">
    <w:name w:val="Heading 2 Char"/>
    <w:basedOn w:val="DefaultParagraphFont"/>
    <w:link w:val="Heading2"/>
    <w:rsid w:val="00623266"/>
    <w:rPr>
      <w:rFonts w:ascii="Arial" w:eastAsia="Times New Roman" w:hAnsi="Arial" w:cs="Arial"/>
      <w:sz w:val="20"/>
      <w:szCs w:val="28"/>
      <w:u w:val="single"/>
      <w:lang w:eastAsia="pt-BR"/>
    </w:rPr>
  </w:style>
  <w:style w:type="paragraph" w:styleId="BodyText">
    <w:name w:val="Body Text"/>
    <w:basedOn w:val="Normal"/>
    <w:link w:val="BodyTextChar"/>
    <w:rsid w:val="00623266"/>
    <w:rPr>
      <w:b/>
      <w:bCs/>
      <w:sz w:val="32"/>
    </w:rPr>
  </w:style>
  <w:style w:type="character" w:customStyle="1" w:styleId="BodyTextChar">
    <w:name w:val="Body Text Char"/>
    <w:basedOn w:val="DefaultParagraphFont"/>
    <w:link w:val="BodyText"/>
    <w:rsid w:val="00623266"/>
    <w:rPr>
      <w:rFonts w:ascii="Times New Roman" w:eastAsia="Times New Roman" w:hAnsi="Times New Roman" w:cs="Times New Roman"/>
      <w:b/>
      <w:bCs/>
      <w:sz w:val="32"/>
      <w:szCs w:val="24"/>
      <w:lang w:eastAsia="pt-BR"/>
    </w:rPr>
  </w:style>
  <w:style w:type="paragraph" w:styleId="BodyText2">
    <w:name w:val="Body Text 2"/>
    <w:basedOn w:val="Normal"/>
    <w:link w:val="BodyText2Char"/>
    <w:rsid w:val="00623266"/>
    <w:rPr>
      <w:i/>
      <w:iCs/>
      <w:sz w:val="28"/>
    </w:rPr>
  </w:style>
  <w:style w:type="character" w:customStyle="1" w:styleId="BodyText2Char">
    <w:name w:val="Body Text 2 Char"/>
    <w:basedOn w:val="DefaultParagraphFont"/>
    <w:link w:val="BodyText2"/>
    <w:rsid w:val="00623266"/>
    <w:rPr>
      <w:rFonts w:ascii="Times New Roman" w:eastAsia="Times New Roman" w:hAnsi="Times New Roman" w:cs="Times New Roman"/>
      <w:i/>
      <w:iCs/>
      <w:sz w:val="28"/>
      <w:szCs w:val="24"/>
      <w:lang w:eastAsia="pt-BR"/>
    </w:rPr>
  </w:style>
  <w:style w:type="paragraph" w:styleId="BodyText3">
    <w:name w:val="Body Text 3"/>
    <w:basedOn w:val="Normal"/>
    <w:link w:val="BodyText3Char"/>
    <w:rsid w:val="00623266"/>
    <w:rPr>
      <w:b/>
      <w:bCs/>
      <w:sz w:val="28"/>
    </w:rPr>
  </w:style>
  <w:style w:type="character" w:customStyle="1" w:styleId="BodyText3Char">
    <w:name w:val="Body Text 3 Char"/>
    <w:basedOn w:val="DefaultParagraphFont"/>
    <w:link w:val="BodyText3"/>
    <w:rsid w:val="00623266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paragraph" w:styleId="BodyTextIndent">
    <w:name w:val="Body Text Indent"/>
    <w:basedOn w:val="Normal"/>
    <w:link w:val="BodyTextIndentChar"/>
    <w:rsid w:val="00623266"/>
    <w:pPr>
      <w:ind w:left="708"/>
    </w:pPr>
    <w:rPr>
      <w:rFonts w:ascii="Arial" w:hAnsi="Arial" w:cs="Arial"/>
      <w:i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23266"/>
    <w:rPr>
      <w:rFonts w:ascii="Arial" w:eastAsia="Times New Roman" w:hAnsi="Arial" w:cs="Arial"/>
      <w:iCs/>
      <w:sz w:val="20"/>
      <w:szCs w:val="20"/>
      <w:lang w:eastAsia="pt-BR"/>
    </w:rPr>
  </w:style>
  <w:style w:type="paragraph" w:styleId="ListParagraph">
    <w:name w:val="List Paragraph"/>
    <w:basedOn w:val="Normal"/>
    <w:uiPriority w:val="34"/>
    <w:qFormat/>
    <w:rsid w:val="004B2056"/>
    <w:pPr>
      <w:ind w:left="720"/>
      <w:contextualSpacing/>
    </w:pPr>
  </w:style>
  <w:style w:type="character" w:customStyle="1" w:styleId="hps">
    <w:name w:val="hps"/>
    <w:basedOn w:val="DefaultParagraphFont"/>
    <w:rsid w:val="00C3691E"/>
  </w:style>
  <w:style w:type="character" w:customStyle="1" w:styleId="apple-converted-space">
    <w:name w:val="apple-converted-space"/>
    <w:basedOn w:val="DefaultParagraphFont"/>
    <w:rsid w:val="00C3691E"/>
  </w:style>
  <w:style w:type="character" w:customStyle="1" w:styleId="apple-style-span">
    <w:name w:val="apple-style-span"/>
    <w:basedOn w:val="DefaultParagraphFont"/>
    <w:rsid w:val="00C3691E"/>
  </w:style>
  <w:style w:type="character" w:styleId="Hyperlink">
    <w:name w:val="Hyperlink"/>
    <w:basedOn w:val="DefaultParagraphFont"/>
    <w:uiPriority w:val="99"/>
    <w:unhideWhenUsed/>
    <w:rsid w:val="00B8075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170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707"/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Footer">
    <w:name w:val="footer"/>
    <w:basedOn w:val="Normal"/>
    <w:link w:val="FooterChar"/>
    <w:uiPriority w:val="99"/>
    <w:unhideWhenUsed/>
    <w:rsid w:val="0078170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707"/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NormalWeb">
    <w:name w:val="Normal (Web)"/>
    <w:basedOn w:val="Normal"/>
    <w:uiPriority w:val="99"/>
    <w:unhideWhenUsed/>
    <w:rsid w:val="006A5383"/>
    <w:pPr>
      <w:spacing w:before="100" w:beforeAutospacing="1" w:after="100" w:afterAutospacing="1"/>
    </w:pPr>
    <w:rPr>
      <w:lang w:val="pt-BR"/>
    </w:rPr>
  </w:style>
  <w:style w:type="character" w:styleId="Strong">
    <w:name w:val="Strong"/>
    <w:basedOn w:val="DefaultParagraphFont"/>
    <w:uiPriority w:val="22"/>
    <w:qFormat/>
    <w:rsid w:val="006A5383"/>
    <w:rPr>
      <w:b/>
      <w:bCs/>
    </w:rPr>
  </w:style>
  <w:style w:type="character" w:customStyle="1" w:styleId="citation-196">
    <w:name w:val="citation-196"/>
    <w:basedOn w:val="DefaultParagraphFont"/>
    <w:rsid w:val="006E6B94"/>
  </w:style>
  <w:style w:type="character" w:customStyle="1" w:styleId="citation-195">
    <w:name w:val="citation-195"/>
    <w:basedOn w:val="DefaultParagraphFont"/>
    <w:rsid w:val="006E6B94"/>
  </w:style>
  <w:style w:type="character" w:customStyle="1" w:styleId="citation-194">
    <w:name w:val="citation-194"/>
    <w:basedOn w:val="DefaultParagraphFont"/>
    <w:rsid w:val="006E6B94"/>
  </w:style>
  <w:style w:type="character" w:customStyle="1" w:styleId="citation-193">
    <w:name w:val="citation-193"/>
    <w:basedOn w:val="DefaultParagraphFont"/>
    <w:rsid w:val="006E6B94"/>
  </w:style>
  <w:style w:type="character" w:customStyle="1" w:styleId="citation-192">
    <w:name w:val="citation-192"/>
    <w:basedOn w:val="DefaultParagraphFont"/>
    <w:rsid w:val="006E6B94"/>
  </w:style>
  <w:style w:type="character" w:customStyle="1" w:styleId="citation-191">
    <w:name w:val="citation-191"/>
    <w:basedOn w:val="DefaultParagraphFont"/>
    <w:rsid w:val="006E6B94"/>
  </w:style>
  <w:style w:type="character" w:customStyle="1" w:styleId="citation-190">
    <w:name w:val="citation-190"/>
    <w:basedOn w:val="DefaultParagraphFont"/>
    <w:rsid w:val="006E6B94"/>
  </w:style>
  <w:style w:type="character" w:customStyle="1" w:styleId="citation-189">
    <w:name w:val="citation-189"/>
    <w:basedOn w:val="DefaultParagraphFont"/>
    <w:rsid w:val="006E6B94"/>
  </w:style>
  <w:style w:type="character" w:customStyle="1" w:styleId="citation-188">
    <w:name w:val="citation-188"/>
    <w:basedOn w:val="DefaultParagraphFont"/>
    <w:rsid w:val="006E6B94"/>
  </w:style>
  <w:style w:type="character" w:customStyle="1" w:styleId="citation-187">
    <w:name w:val="citation-187"/>
    <w:basedOn w:val="DefaultParagraphFont"/>
    <w:rsid w:val="006E6B94"/>
  </w:style>
  <w:style w:type="character" w:customStyle="1" w:styleId="citation-186">
    <w:name w:val="citation-186"/>
    <w:basedOn w:val="DefaultParagraphFont"/>
    <w:rsid w:val="006E6B94"/>
  </w:style>
  <w:style w:type="character" w:customStyle="1" w:styleId="citation-185">
    <w:name w:val="citation-185"/>
    <w:basedOn w:val="DefaultParagraphFont"/>
    <w:rsid w:val="006E6B94"/>
  </w:style>
  <w:style w:type="character" w:customStyle="1" w:styleId="Heading3Char">
    <w:name w:val="Heading 3 Char"/>
    <w:basedOn w:val="DefaultParagraphFont"/>
    <w:link w:val="Heading3"/>
    <w:uiPriority w:val="9"/>
    <w:semiHidden/>
    <w:rsid w:val="00413FE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pt-BR"/>
    </w:rPr>
  </w:style>
  <w:style w:type="character" w:styleId="UnresolvedMention">
    <w:name w:val="Unresolved Mention"/>
    <w:basedOn w:val="DefaultParagraphFont"/>
    <w:uiPriority w:val="99"/>
    <w:semiHidden/>
    <w:unhideWhenUsed/>
    <w:rsid w:val="00F43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7423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60EAF6-9F62-4221-B86C-F6334A77B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BP Info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 User</dc:creator>
  <cp:lastModifiedBy>Andre Benedetti</cp:lastModifiedBy>
  <cp:revision>3</cp:revision>
  <cp:lastPrinted>2025-12-16T20:38:00Z</cp:lastPrinted>
  <dcterms:created xsi:type="dcterms:W3CDTF">2025-12-16T20:38:00Z</dcterms:created>
  <dcterms:modified xsi:type="dcterms:W3CDTF">2026-02-21T06:05:00Z</dcterms:modified>
</cp:coreProperties>
</file>