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Nome: André Luiz Bernardes de Oliveira    5 sem de Banco de Dados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OBS: Exemplos encontram-se no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"http://github.com/diogobranquinho"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http://github.com/diogobranquinho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Criptografia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1. Elabore um programa ilustrando a geração as chaves, criptografando e descriptografando os dados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Explique o código fonte utilizado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R: Em resumo o código funciona assim, primeiro você precisa o tamanho total da chave e o endereço onde será salvo o arquivo da chave privada e o da chave pública.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Após feito isso só será passado o nome que vai ter os arquivos das chaves pub e privada.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Depois dessa primeira etapa é feito a criação da mensagem e passada a chave pública que irá a criptografar.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A terceira etapa é mais simples, é passado o endereço da chave privada que irá completar a chave pública  para conseguir decifrar a mensagem e saber o que está escrito.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Descreva os resultados obtidos 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R: </w:t>
      </w:r>
      <w:r>
        <w:rPr>
          <w:rFonts w:hint="default"/>
          <w:lang w:val="en-US"/>
        </w:rPr>
        <w:drawing>
          <wp:inline distT="0" distB="0" distL="114300" distR="114300">
            <wp:extent cx="5265420" cy="2181225"/>
            <wp:effectExtent l="0" t="0" r="11430" b="9525"/>
            <wp:docPr id="1" name="Picture 1" descr="Captura de tela de 2025-05-14 20-56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a de tela de 2025-05-14 20-56-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Socket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2. Elabore um programa ilustrando a conexão socket UDP entre dois processos.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Explique o código fonte utilizado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R: Você tem um código que tem o servidor e outro o cliente. O cliente tem que ter o endereço IP do servidor e ambos tem que estar na mesma porta. Com essas configurações prontas o servidor vai escutar todas as mensagens independente do número de clientes. Aqui não tem segurança sobre a mensagem, não garante a entrega e a ordem das mensagens.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b. Descreva os resultados obtidos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055" cy="535940"/>
            <wp:effectExtent l="0" t="0" r="10795" b="16510"/>
            <wp:docPr id="2" name="Picture 2" descr="Captura de tela de 2025-05-14 21-28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a de tela de 2025-05-14 21-28-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334645"/>
            <wp:effectExtent l="0" t="0" r="5715" b="8255"/>
            <wp:docPr id="3" name="Picture 3" descr="Captura de tela de 2025-05-14 21-28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ptura de tela de 2025-05-14 21-28-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3. Elabore um programa ilustrando a conexão socket TCP entre dois processos.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3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Explique o código fonte utilizado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R: A funcionalidade dele é parecido com a do UDP, porém ele garante a segurança que a mensagem será entregue e a ordem dela seja correta, mas sua desvantagem é que ele só consegue se comunicar com um cliente por vez.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Descreva os resultados obtidos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5267325" cy="471170"/>
            <wp:effectExtent l="0" t="0" r="9525" b="5080"/>
            <wp:docPr id="4" name="Picture 4" descr="Captura de tela de 2025-05-14 21-34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ptura de tela de 2025-05-14 21-34-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451485"/>
            <wp:effectExtent l="0" t="0" r="8255" b="5715"/>
            <wp:docPr id="5" name="Picture 5" descr="Captura de tela de 2025-05-14 21-34-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ptura de tela de 2025-05-14 21-34-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483870"/>
            <wp:effectExtent l="0" t="0" r="2540" b="11430"/>
            <wp:docPr id="7" name="Picture 7" descr="Captura de tela de 2025-05-14 21-34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ptura de tela de 2025-05-14 21-34-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4. Elabore um programa ilustrando a conexão socket TCP de servidor com thread.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4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Explique o código fonte utilizado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R: A funcionalidade é igual TCP. Porém ele consegue escutar mais de um cliente por vez garantindo a ordem da mensagem e que a mensagem será entregue</w:t>
      </w:r>
      <w:bookmarkStart w:id="0" w:name="_GoBack"/>
      <w:bookmarkEnd w:id="0"/>
      <w:r>
        <w:rPr>
          <w:rFonts w:hint="default"/>
          <w:lang w:val="en-US"/>
        </w:rPr>
        <w:t>.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Descreva os resultados obtidos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5269865" cy="344805"/>
            <wp:effectExtent l="0" t="0" r="6985" b="17145"/>
            <wp:docPr id="8" name="Picture 8" descr="Captura de tela de 2025-05-14 21-38-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ptura de tela de 2025-05-14 21-38-5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7325" cy="347980"/>
            <wp:effectExtent l="0" t="0" r="9525" b="13970"/>
            <wp:docPr id="9" name="Picture 9" descr="Captura de tela de 2025-05-14 21-38-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aptura de tela de 2025-05-14 21-38-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4150" cy="381635"/>
            <wp:effectExtent l="0" t="0" r="12700" b="18415"/>
            <wp:docPr id="10" name="Picture 10" descr="Captura de tela de 2025-05-14 21-39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aptura de tela de 2025-05-14 21-39-0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B6A018"/>
    <w:multiLevelType w:val="singleLevel"/>
    <w:tmpl w:val="FFB6A018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FFBEB629"/>
    <w:multiLevelType w:val="singleLevel"/>
    <w:tmpl w:val="FFBEB629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15ED9392"/>
    <w:multiLevelType w:val="singleLevel"/>
    <w:tmpl w:val="15ED9392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4F4F8B80"/>
    <w:multiLevelType w:val="singleLevel"/>
    <w:tmpl w:val="4F4F8B80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EB4AF"/>
    <w:rsid w:val="2FBE86ED"/>
    <w:rsid w:val="33CC64D7"/>
    <w:rsid w:val="37DBD5CD"/>
    <w:rsid w:val="3ADFAC5A"/>
    <w:rsid w:val="3FDBED1F"/>
    <w:rsid w:val="47EB04A5"/>
    <w:rsid w:val="57DEC037"/>
    <w:rsid w:val="5C5F3295"/>
    <w:rsid w:val="5D574089"/>
    <w:rsid w:val="5E67105C"/>
    <w:rsid w:val="66F78401"/>
    <w:rsid w:val="67FC0BFE"/>
    <w:rsid w:val="6DD4DE2F"/>
    <w:rsid w:val="6FEFE2BD"/>
    <w:rsid w:val="7237A0E7"/>
    <w:rsid w:val="75D554E8"/>
    <w:rsid w:val="7662BB2D"/>
    <w:rsid w:val="76BEB4AF"/>
    <w:rsid w:val="779F9A23"/>
    <w:rsid w:val="78B9CE52"/>
    <w:rsid w:val="78FF8581"/>
    <w:rsid w:val="797B1BBF"/>
    <w:rsid w:val="7AB73839"/>
    <w:rsid w:val="7CFFAD78"/>
    <w:rsid w:val="7D7A0AC3"/>
    <w:rsid w:val="7DFBCD51"/>
    <w:rsid w:val="7EFD5E94"/>
    <w:rsid w:val="7F7F92A6"/>
    <w:rsid w:val="7FBFE2FE"/>
    <w:rsid w:val="7FF7328E"/>
    <w:rsid w:val="8A3D4A69"/>
    <w:rsid w:val="8FBF6B15"/>
    <w:rsid w:val="9E952A78"/>
    <w:rsid w:val="9FFB9693"/>
    <w:rsid w:val="ABF784CE"/>
    <w:rsid w:val="BF3E4310"/>
    <w:rsid w:val="BFEDDF65"/>
    <w:rsid w:val="BFFE8F47"/>
    <w:rsid w:val="D7D3E854"/>
    <w:rsid w:val="DEF74CB6"/>
    <w:rsid w:val="DFA6BFB2"/>
    <w:rsid w:val="E15F5EE4"/>
    <w:rsid w:val="E3D7297F"/>
    <w:rsid w:val="E5FB74CF"/>
    <w:rsid w:val="EABDB1BF"/>
    <w:rsid w:val="EFF79097"/>
    <w:rsid w:val="EFF7E26E"/>
    <w:rsid w:val="F1FDDEA1"/>
    <w:rsid w:val="F3D01B2C"/>
    <w:rsid w:val="F3FBA92A"/>
    <w:rsid w:val="F7BF2A22"/>
    <w:rsid w:val="F7FFB3B8"/>
    <w:rsid w:val="FFFF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119</Words>
  <Characters>537</Characters>
  <Lines>0</Lines>
  <Paragraphs>0</Paragraphs>
  <TotalTime>12</TotalTime>
  <ScaleCrop>false</ScaleCrop>
  <LinksUpToDate>false</LinksUpToDate>
  <CharactersWithSpaces>647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2025-03-12T13:36:00Z</dcterms:created>
  <dc:creator>aoliveira</dc:creator>
  <cp:lastModifiedBy>aoliveira</cp:lastModifiedBy>
  <dcterms:modified xsi:type="dcterms:W3CDTF">2025-05-14T21:51:23Z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