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jc w:val="both"/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Loculus System </w:t>
      </w:r>
    </w:p>
    <w:p w:rsidR="00000000" w:rsidDel="00000000" w:rsidP="00000000" w:rsidRDefault="00000000" w:rsidRPr="00000000" w14:paraId="00000003">
      <w:pPr>
        <w:jc w:val="both"/>
        <w:rPr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2020, durante o período da pandemia causada pela Covid-19, foi criada a empresa DonaLu, que tem como objetivo revender cosméticos e maquiagens para clientes que visam entrar no mundo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fashion </w:t>
      </w:r>
      <w:r w:rsidDel="00000000" w:rsidR="00000000" w:rsidRPr="00000000">
        <w:rPr>
          <w:sz w:val="24"/>
          <w:szCs w:val="24"/>
          <w:rtl w:val="0"/>
        </w:rPr>
        <w:t xml:space="preserve">e glamouroso ou que trabalhem como atacadistas.   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composta por uma única pessoa, a microempresária Luiza Vitória Araújo, que atende a demanda dos pedidos a pronta entrega, além de encomendas via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0"/>
        </w:rPr>
        <w:t xml:space="preserve"> e presencialmente. 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</w:t>
      </w:r>
      <w:r w:rsidDel="00000000" w:rsidR="00000000" w:rsidRPr="00000000">
        <w:rPr>
          <w:i w:val="1"/>
          <w:sz w:val="24"/>
          <w:szCs w:val="24"/>
          <w:rtl w:val="0"/>
        </w:rPr>
        <w:t xml:space="preserve">marketing</w:t>
      </w:r>
      <w:r w:rsidDel="00000000" w:rsidR="00000000" w:rsidRPr="00000000">
        <w:rPr>
          <w:sz w:val="24"/>
          <w:szCs w:val="24"/>
          <w:rtl w:val="0"/>
        </w:rPr>
        <w:t xml:space="preserve">  é desenvolvido diretamente a partir de sua página do Instagram, onde também é possível encontrar seu catálogo de produtos oferecidos e caso o cliente queira tirar alguma dúvida sobre o produto, a parte do Direct é totalmente aberto para quaisquer opiniões diversas.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DonaLu fornece produtos de excelente qualidade aos seus clientes, assim conquistando e mantendo a qualidade e a confiabilidade de seu serviço. Atuando com fornecedores das mais variadas empresas, como: </w:t>
      </w:r>
      <w:r w:rsidDel="00000000" w:rsidR="00000000" w:rsidRPr="00000000">
        <w:rPr>
          <w:i w:val="1"/>
          <w:sz w:val="24"/>
          <w:szCs w:val="24"/>
          <w:rtl w:val="0"/>
        </w:rPr>
        <w:t xml:space="preserve">Ruby Rose, Fenzza, Di Grezzo, Miss Lary, Dalla, Luisance, Mahav, SP Colors, Macrilan, Pink 21</w:t>
      </w:r>
      <w:r w:rsidDel="00000000" w:rsidR="00000000" w:rsidRPr="00000000">
        <w:rPr>
          <w:sz w:val="24"/>
          <w:szCs w:val="24"/>
          <w:rtl w:val="0"/>
        </w:rPr>
        <w:t xml:space="preserve">, entre outras marcas famosas.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rotina de serviço (no momento atual) é realizada de forma manual, sem muitos meios de automação que facilitaria e diminuiria o congestionamento de pedidos, por conta disso, não é possível a realização de pedidos em grande escala.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e implementação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Loculus System</w:t>
      </w:r>
      <w:r w:rsidDel="00000000" w:rsidR="00000000" w:rsidRPr="00000000">
        <w:rPr>
          <w:sz w:val="24"/>
          <w:szCs w:val="24"/>
          <w:rtl w:val="0"/>
        </w:rPr>
        <w:t xml:space="preserve"> trata-se de auxiliar na questão expansão do negócios para uma plataforma WEB, de forma a permitir que seja suportado pedidos em grande escala, um contato mais direto e assertivo com os clientes consumidores, com os atacadistas e com os fornecedores, permitir um controle de vitrine.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partir do sistema, a empresa DonaLu visa ter uma maior administração de seus produtos, contratar futuramente funcionários, para auxiliar os clientes e nas vendas, além de um maior crescimento em sua clientela, e conseguir mais contratos de fornecedores.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