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MIGRACIONES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362140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3752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76800" cy="37909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05375" cy="376237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MIGRACION A POSTGRESQL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314388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 UTILIZADO PARA LA MIGRACIÓN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306197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TABLAS QUE FUERON MIGRADAS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90975" cy="249555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DD6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DD64C0"/>
    <w:rPr>
      <w:rFonts w:ascii="Courier New" w:cs="Courier New" w:eastAsia="Times New Roman" w:hAnsi="Courier New"/>
      <w:sz w:val="20"/>
      <w:szCs w:val="20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XlhfsoqKtq795K9ksQM6IlJIg==">AMUW2mW8VIdSJLCiTpKIQnrApjdKRqOvvwbvMLMJXYEm4iiXdWwqL3F1AlAi9WhKJF/fOVon6KeONOxO02D6/UEXvBZoPbsybIKXy0ts2S7ELxbIK+HBRvNjxQnlQ+SOQVNYXnarrLBSnDSFwRQqwqmoKuNOjj1GB1Or6UfceDSf4lvEv6aDhQ9XjiMI/sqHRTRx93MpUbi/TGkFB53E1hK5b5uMCPAg2/HG9S6/MkZ6RArpQd/Lhs131hyiB5Bfj/W+kjLnLsqSi9JvaH3SpsvAxDxFT8SwsCpiSOwhHlzDKzj0THCL13D5oj0eqE9b5OwE1XMJvnNDDeAs2YqOb60KkxdZJnlxma0BpDNpDbBfiMIBFTo4N84Q9hvUdrHECydbp+JXzS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2021-03-09T19:23:00Z</dcterms:created>
  <dc:creator>juan david rodriguez rojas</dc:creator>
</cp:coreProperties>
</file>