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Diagramas de Actividades PsicoLink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Autores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Miguel Ángel Cubillos, Thomas Duran Molina, Andrés Camilo Matallana y María Fernanda Largo 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Ficha: 3313638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Análisis y Desarrollo de Software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Ingeniería. Elsa Juanca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Bogotá D.C</w:t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de marzo de 2026</w:t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0825468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y54pnq7a9r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5kjv8fgzc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1: 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AUTENTICACIÓN Y ACCESO</w:t>
          </w:r>
          <w:hyperlink w:anchor="_heading=h.ww5kjv8fgzc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</w:rPr>
          </w:pPr>
          <w:hyperlink w:anchor="_heading=h.lnt2nrxgmjl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 2: 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GESTIÓN DE USUARIOS</w:t>
          </w:r>
          <w:hyperlink w:anchor="_heading=h.lnt2nrxgmjl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</w:rPr>
          </w:pPr>
          <w:hyperlink w:anchor="_heading=h.f5d0e7hjj5m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 3: 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BÚSQUEDA DE PSICÓLOGOS</w:t>
          </w:r>
          <w:hyperlink w:anchor="_heading=h.f5d0e7hjj5m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</w:rPr>
          </w:pPr>
          <w:hyperlink w:anchor="_heading=h.lnjlypmg3zi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 4: 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GESTIÓN DE CITAS</w:t>
          </w:r>
          <w:hyperlink w:anchor="_heading=h.lnjlypmg3zi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</w:rPr>
          </w:pPr>
          <w:hyperlink w:anchor="_heading=h.xuttsjruc49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 5: 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GESTIÓN DE PSICÓLOGOS</w:t>
          </w:r>
          <w:hyperlink w:anchor="_heading=h.xuttsjruc49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jc w:val="left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MÓDULO 6: ADMINISTRACIÓN </w:t>
            <w:tab/>
            <w:tab/>
            <w:tab/>
            <w:tab/>
            <w:tab/>
            <w:tab/>
            <w:tab/>
            <w:tab/>
            <w:t xml:space="preserve">         17</w:t>
          </w:r>
        </w:p>
        <w:p w:rsidR="00000000" w:rsidDel="00000000" w:rsidP="00000000" w:rsidRDefault="00000000" w:rsidRPr="00000000" w14:paraId="00000021">
          <w:pPr>
            <w:jc w:val="left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MÓDULO 7: MENSAJERIA Y CHATBOT</w:t>
            <w:tab/>
            <w:tab/>
            <w:tab/>
            <w:tab/>
            <w:tab/>
            <w:tab/>
            <w:tab/>
            <w:t xml:space="preserve">         19</w:t>
          </w:r>
        </w:p>
        <w:p w:rsidR="00000000" w:rsidDel="00000000" w:rsidP="00000000" w:rsidRDefault="00000000" w:rsidRPr="00000000" w14:paraId="00000022">
          <w:pPr>
            <w:jc w:val="left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MÓDULO 8: ATENCIÓN DE URGENCIAS</w:t>
            <w:tab/>
            <w:tab/>
            <w:tab/>
            <w:tab/>
            <w:tab/>
            <w:tab/>
            <w:tab/>
            <w:t xml:space="preserve">         22</w:t>
          </w:r>
        </w:p>
        <w:p w:rsidR="00000000" w:rsidDel="00000000" w:rsidP="00000000" w:rsidRDefault="00000000" w:rsidRPr="00000000" w14:paraId="00000023">
          <w:pPr>
            <w:jc w:val="left"/>
            <w:rPr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uy54pnq7a9r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documento se presentan los diagramas de actividades correspondientes a los módulos principales del sistema del juego VoxLess: gestión de usuarios, configuración del juego, personalización del avatar y sistema de niveles. Cada módulo detalla las acciones ejecutadas por el usuario junto con las respuestas generadas por el sistema. Esto facilita la comprensión de procesos como el registro e inicio de sesión de usuarios, la modificación de ajustes, la personalización del avatar y el avance a través de los niveles del juego que se llevará a cabo para lograr un exitoso proyecto.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documento se presentan los diagramas de actividades correspondiendo a los modulos principales del sistema de PsicoLink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20"/>
        <w:tblGridChange w:id="0">
          <w:tblGrid>
            <w:gridCol w:w="94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ww5kjv8fgzc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1: Autenticación y acceso</w:t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Diagrama de Actividades para “Autenticación y acceso del usuario”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805488" cy="5522293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488" cy="55222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msc57m30dds0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El diagrama ilustra el proceso mediante el cual un usuario accede a la plataforma y selecciona una de las opciones disponibles: registrarse, iniciar sesión o recuperar su contraseña. El sistema valida la información ingresada y permite el acceso únicamente cuando los datos son correctos.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accede a la plataforma.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las opciones de acceso: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0" w:afterAutospacing="0" w:before="0" w:beforeAutospacing="0"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Registrarse.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0" w:afterAutospacing="0" w:before="0" w:beforeAutospacing="0"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sesión.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after="0" w:afterAutospacing="0" w:before="0" w:beforeAutospacing="0"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Recuperar contraseña.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una opción.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selecciona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Registrarse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ingresa sus datos en el formulario.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envía la información al sistema.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valida que los datos sean correctos y que no existan registros duplicados.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los datos son inválidos, el sistema muestra un mensaje de error y solicita corregir la información.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los datos son válidos, el sistema crea la cuenta y almacena la información en la base de datos.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notifica que el registro fue exitoso.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accede a la plataforma.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selecciona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Iniciar sesión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ingresa su correo electrónico y contraseña.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valida las credenciales ingresadas.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las credenciales son incorrectas, el sistema muestra un mensaje de error y permite volver a intentarlo.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las credenciales son correctas, el sistema concede el acceso.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ingresa correctamente a la plataforma.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selecciona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Recuperar contraseña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solicita la recuperación de acceso.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ingresa el correo electrónico asociado a su cuenta.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verifica que el correo esté registrado.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correo no existe, el sistema muestra un mensaje de error y solicita ingresarlo nuevamente.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correo existe, el sistema envía un código o enlace de recuperación.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recibe el código o enlace de recuperación.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ingresa y confirma una nueva contraseña.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actualiza la contraseña en la base de datos.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confirma que la contraseña fue actualizada correctamente.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4"/>
              </w:numPr>
              <w:spacing w:after="0" w:afterAutospacing="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recupera el acceso a su cuenta.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spacing w:after="24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 del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before="24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Usuario</w:t>
            </w:r>
          </w:p>
        </w:tc>
      </w:tr>
    </w:tbl>
    <w:p w:rsidR="00000000" w:rsidDel="00000000" w:rsidP="00000000" w:rsidRDefault="00000000" w:rsidRPr="00000000" w14:paraId="0000007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lnt2nrxgmjl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2: Gestión de usuarios</w:t>
            </w:r>
          </w:p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Diagrama de Actividades para “Gestionar usuarios”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838825" cy="64262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642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3nxd20tpf2h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El diagrama ilustra el proceso mediante el cual un usuario accede a su perfil, consulta su información personal, revisa su historial de citas y las calificaciones asociadas a su cuenta, además de realizar modificaciones en sus datos cuando lo considere necesario.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inicia sesión en la plataforma.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la opción Ver Perfil.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la información del perfil del usuario.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la acción que desea realizar.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usuario desea modificar su información personal, accede a la sección de edición de perfil.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modifica los datos personales necesarios.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guarda los cambios realizados.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actualiza los datos en la base de datos.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usuario desea consultar su historial y calificaciones, selecciona dicha opción.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el historial y las calificaciones asociadas a la cuenta.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usuario desea solicitar el rol de psicólogo, selecciona la opción correspondiente.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y carga un certificado en formato PDF.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valida el archivo cargado.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archivo es inválido, el sistema muestra un mensaje de error y solicita un nuevo archivo.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archivo es válido, el sistema carga el certificado.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envía la solicitud al administrador para su revisión.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guarda la solicitud en la base de datos.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finaliza la gestión de su perfil.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 del proceso.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Usuario</w:t>
            </w:r>
          </w:p>
        </w:tc>
      </w:tr>
    </w:tbl>
    <w:p w:rsidR="00000000" w:rsidDel="00000000" w:rsidP="00000000" w:rsidRDefault="00000000" w:rsidRPr="00000000" w14:paraId="0000009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0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f5d0e7hjj5ma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3: Búsqueda de psicólogos</w:t>
            </w:r>
          </w:p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Diagrama de Actividades para la “Búsqueda Psicólogos”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838825" cy="57277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572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39ouvfzfud4b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El diagrama ilustra el proceso mediante el cual un usuario accede a la interfaz de filtros, seleccione sus criterios de preferencia como especialidad, disponibilidad y calificación, y realiza una búsqueda que consulta la base de datos de psicólogos para visualizar de manera inmediata la lista de los profesionales más adecuados.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6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Inicio: El usuario ingresa a la interfaz de búsqueda.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6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Seleccionar Filtros: El usuario selecciona sus preferencias (Especialidad, Disponibilidad, Calificación).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6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Procesar Búsqueda: El motor de búsqueda recibe los parámetros y construye la consulta SQL dinámica.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6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/ Búsqueda en BD: Se ejecuta la consulta en la Base de datos de psicólogos.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6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Bifurcación (¿Se encontraron resultados?):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6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Sí: El sistema renderiza la lista de profesionales ordenados según los criterios y el usuario visualiza los resultados.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6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No: El sistema muestra un mensaje de "Sin resultados" y ofrece la opción de limpiar o modificar los filtros.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6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Fin: El proceso termina cuando el usuario visualiza los psicólogos adecuados o decide salir de la búsqueda.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before="240"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Usuario</w:t>
            </w:r>
          </w:p>
        </w:tc>
      </w:tr>
    </w:tbl>
    <w:p w:rsidR="00000000" w:rsidDel="00000000" w:rsidP="00000000" w:rsidRDefault="00000000" w:rsidRPr="00000000" w14:paraId="000000A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A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172" w:tblpY="0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5"/>
        <w:tblGridChange w:id="0">
          <w:tblGrid>
            <w:gridCol w:w="94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lnjlypmg3zi4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4: Gestión de citas</w:t>
            </w:r>
          </w:p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Diagrama de Actividades para “Gestión  de citas”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79115" cy="5248275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115" cy="524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le2rriehnz24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Este diagrama describe el proceso de gestión de citas dentro del sistema, donde el usuario consulta los horarios disponibles, selecciona una fecha y hora para su cita, el sistema valida la disponibilidad, registra la cita en la base de datos y actualiza la agenda y el calendario.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7"/>
              </w:numPr>
              <w:spacing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Inicio: El usuario inicia sesión en el sistema.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7"/>
              </w:numPr>
              <w:spacing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Acceder al módulo de citas: El usuario ingresa al apartado de Gestión de Citas.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7"/>
              </w:numPr>
              <w:spacing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agenda y calendario: El sistema muestra las fechas y horarios disponibles para la programación de citas.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7"/>
              </w:numPr>
              <w:spacing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Seleccionar fecha y horario: El usuario elige la fecha y el horario que desea reservar.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7"/>
              </w:numPr>
              <w:spacing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disponibilidad: El sistema verifica que el horario seleccionado se encuentre disponible y que no exista conflicto con otras citas registradas.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7"/>
              </w:numPr>
              <w:spacing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Horario no disponible: Si el horario ya se encuentra ocupado, el sistema informa al usuario y muestra horarios alternativos para que pueda realizar una nueva selección.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7"/>
              </w:numPr>
              <w:spacing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Horario disponible: Si el horario está disponible, el sistema registra la cita en la base de datos.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7"/>
              </w:numPr>
              <w:spacing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Actualizar agenda y calendario: El sistema actualiza la agenda y el calendario para reflejar la nueva cita programada.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7"/>
              </w:numPr>
              <w:spacing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Enviar confirmación: El sistema envía una notificación al usuario indicando que la cita fue registrada correctamente.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7"/>
              </w:numPr>
              <w:spacing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o cancelar cita: Si el usuario desea realizar cambios o cancelar la cita, el sistema actualiza o elimina el registro correspondiente y sincroniza nuevamente la agenda y el calendario.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7"/>
              </w:numPr>
              <w:spacing w:line="4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Fin: El proceso finaliza.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 involucrados: Usuario, Sistema, Base de Datos</w:t>
            </w:r>
          </w:p>
        </w:tc>
      </w:tr>
    </w:tbl>
    <w:p w:rsidR="00000000" w:rsidDel="00000000" w:rsidP="00000000" w:rsidRDefault="00000000" w:rsidRPr="00000000" w14:paraId="000000B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5"/>
        <w:tblGridChange w:id="0">
          <w:tblGrid>
            <w:gridCol w:w="9405"/>
          </w:tblGrid>
        </w:tblGridChange>
      </w:tblGrid>
      <w:tr>
        <w:trPr>
          <w:cantSplit w:val="0"/>
          <w:trHeight w:val="1329.326171875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xuttsjruc49z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5: Gestión de psicólogos</w:t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Diagrama de Actividades para: “Gestion de psicólogos”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833813" cy="6299125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3813" cy="6299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0eie9f1928q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En este diagrama se muestra el proceso mediante el cual un psicólogo accede al sistema, actualiza su información profesional y configura su disponibilidad para atender pacientes. Además, se contempla la validación de la información antes de habilitar el perfil profesional.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5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Inicio: el psicólogo inicia sesión en la plataforma.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5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psicólogo ingresa al módulo Gestión de Psicólogos.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5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psicólogo completa o actualiza su perfil profesional.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5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psicólogo envía la información para validación.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5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verifica la información registrada.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5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 información es válida, el sistema habilita el perfil profesional.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5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psicólogo configura su agenda y disponibilidad.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5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guarda los cambios realizados.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5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Fin: el perfil profesional queda actualizado y disponible en la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Psicólogo </w:t>
            </w:r>
          </w:p>
        </w:tc>
      </w:tr>
    </w:tbl>
    <w:p w:rsidR="00000000" w:rsidDel="00000000" w:rsidP="00000000" w:rsidRDefault="00000000" w:rsidRPr="00000000" w14:paraId="000000C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9wb2ig3i74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q44wy9nnrgf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5"/>
        <w:tblGridChange w:id="0">
          <w:tblGrid>
            <w:gridCol w:w="9405"/>
          </w:tblGrid>
        </w:tblGridChange>
      </w:tblGrid>
      <w:tr>
        <w:trPr>
          <w:cantSplit w:val="0"/>
          <w:trHeight w:val="1329.326171875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mub1qib8exg2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6: Administración 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Diagrama de Actividades para: “Administración”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662363" cy="6230773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363" cy="62307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0eie9f1928q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En este diagrama se muestra el proceso mediante el cual el administrador accede al panel administrativo para gestionar usuarios, controlar información del sistema y generar reportes. Además, se incluyen las validaciones de acceso y la actualización de los datos en la plataforma.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Inicio: el administrador inicia sesión en la plataforma.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accede al panel administrativo.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valida las credenciales de acceso.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selecciona la opción que desea gestionar.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puede gestionar usuarios registrados en la plataforma.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puede gestionar documentos e información del sistema.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puede solicitar la generación de reportes.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actualiza la base de datos y muestra los resultados solicitados.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Fin: el administrador finaliza la gestión o cierra sesión.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Administrador </w:t>
            </w:r>
          </w:p>
        </w:tc>
      </w:tr>
    </w:tbl>
    <w:p w:rsidR="00000000" w:rsidDel="00000000" w:rsidP="00000000" w:rsidRDefault="00000000" w:rsidRPr="00000000" w14:paraId="000000E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how0qv5kjji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dqn85yp9sh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zbf1l74o7i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5"/>
        <w:tblGridChange w:id="0">
          <w:tblGrid>
            <w:gridCol w:w="9405"/>
          </w:tblGrid>
        </w:tblGridChange>
      </w:tblGrid>
      <w:tr>
        <w:trPr>
          <w:cantSplit w:val="0"/>
          <w:trHeight w:val="1329.326171875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ll8zw3pq51p6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7: Mensajeria y chatbot</w:t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Diagrama de Actividades para: “Chatbot”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466840" cy="61444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840" cy="614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0eie9f1928q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En este diagrama se muestra de manera detallada el funcionamiento del módulo de chatbot, desde que el usuario inicia una consulta hasta que finaliza la conversación y se almacena el historial de mensajes.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Inicio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usuario accede al módulo de mensajería del sistema.</w:t>
            </w:r>
          </w:p>
          <w:p w:rsidR="00000000" w:rsidDel="00000000" w:rsidP="00000000" w:rsidRDefault="00000000" w:rsidRPr="00000000" w14:paraId="000000F1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usuario selecciona el tipo de atención que desea recibir.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habilita el chatbot para que el usuario pueda ingresar su consulta.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usuario escribe e ingresa su consulta en el chatbot.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chatbot recibe el mensaje enviado por el usuario.</w:t>
            </w:r>
          </w:p>
          <w:p w:rsidR="00000000" w:rsidDel="00000000" w:rsidP="00000000" w:rsidRDefault="00000000" w:rsidRPr="00000000" w14:paraId="000000F5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procesa la consulta para identificar la información solicitada.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chatbot genera automáticamente una respuesta con base en la consulta recibida.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muestra la respuesta al usuario.</w:t>
            </w:r>
          </w:p>
          <w:p w:rsidR="00000000" w:rsidDel="00000000" w:rsidP="00000000" w:rsidRDefault="00000000" w:rsidRPr="00000000" w14:paraId="000000F8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usuario visualiza la respuesta proporcionada por el chatbot.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verifica si el usuario desea realizar una nueva consulta.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 el usuario decide continuar, el proceso regresa al paso de ingresar una nueva consulta y se repite el ciclo de atención.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 el usuario no desea realizar más consultas, el chatbot procede a cerrar la conversación.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guarda automáticamente el historial de mensajes para mantener un registro de la interacción.</w:t>
            </w:r>
          </w:p>
          <w:p w:rsidR="00000000" w:rsidDel="00000000" w:rsidP="00000000" w:rsidRDefault="00000000" w:rsidRPr="00000000" w14:paraId="000000FD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Finaliza el proceso de atención del chatbot.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Usuario y Chatbot</w:t>
            </w:r>
          </w:p>
        </w:tc>
      </w:tr>
    </w:tbl>
    <w:p w:rsidR="00000000" w:rsidDel="00000000" w:rsidP="00000000" w:rsidRDefault="00000000" w:rsidRPr="00000000" w14:paraId="000000F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yizt29ao1x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kdsn3rcsehu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zbf1l74o7i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5"/>
        <w:tblGridChange w:id="0">
          <w:tblGrid>
            <w:gridCol w:w="9405"/>
          </w:tblGrid>
        </w:tblGridChange>
      </w:tblGrid>
      <w:tr>
        <w:trPr>
          <w:cantSplit w:val="0"/>
          <w:trHeight w:val="1329.326171875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q92mq0d2icco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8: Atención de urgencias</w:t>
            </w:r>
          </w:p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Diagrama de Actividades para: “Modo de juego”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110038" cy="6425121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038" cy="64251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0eie9f1928q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En este diagrama se muestra de manera detallada el funcionamiento del módulo de emergencia, desde que el usuario inicia sesión hasta que la alerta es atendida, registrada y el proceso finaliza.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Inicio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usuario inicia sesión en el sistema.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verifica si el usuario presenta una situación de emergencia.</w:t>
            </w:r>
          </w:p>
          <w:p w:rsidR="00000000" w:rsidDel="00000000" w:rsidP="00000000" w:rsidRDefault="00000000" w:rsidRPr="00000000" w14:paraId="00000116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 el usuario no presenta una emergencia, puede continuar utilizando el sistema normalmente.</w:t>
            </w:r>
          </w:p>
          <w:p w:rsidR="00000000" w:rsidDel="00000000" w:rsidP="00000000" w:rsidRDefault="00000000" w:rsidRPr="00000000" w14:paraId="00000117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 el usuario presenta una emergencia, presiona el botón de emergencia.</w:t>
            </w:r>
          </w:p>
          <w:p w:rsidR="00000000" w:rsidDel="00000000" w:rsidP="00000000" w:rsidRDefault="00000000" w:rsidRPr="00000000" w14:paraId="00000118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envía la solicitud al Backend para iniciar el proceso de atención.</w:t>
            </w:r>
          </w:p>
          <w:p w:rsidR="00000000" w:rsidDel="00000000" w:rsidP="00000000" w:rsidRDefault="00000000" w:rsidRPr="00000000" w14:paraId="00000119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valida que el usuario se encuentre autenticado.</w:t>
            </w:r>
          </w:p>
          <w:p w:rsidR="00000000" w:rsidDel="00000000" w:rsidP="00000000" w:rsidRDefault="00000000" w:rsidRPr="00000000" w14:paraId="0000011A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 el usuario no es válido, el sistema muestra un mensaje de error de autenticación y finaliza el proceso.</w:t>
            </w:r>
          </w:p>
          <w:p w:rsidR="00000000" w:rsidDel="00000000" w:rsidP="00000000" w:rsidRDefault="00000000" w:rsidRPr="00000000" w14:paraId="0000011B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 el usuario es válido, el sistema registra la alerta de emergencia.</w:t>
            </w:r>
          </w:p>
          <w:p w:rsidR="00000000" w:rsidDel="00000000" w:rsidP="00000000" w:rsidRDefault="00000000" w:rsidRPr="00000000" w14:paraId="0000011C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envía una notificación en tiempo real para informar la situación.</w:t>
            </w:r>
          </w:p>
          <w:p w:rsidR="00000000" w:rsidDel="00000000" w:rsidP="00000000" w:rsidRDefault="00000000" w:rsidRPr="00000000" w14:paraId="0000011D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La alerta es notificada a los administradores y al personal de apoyo encargado.</w:t>
            </w:r>
          </w:p>
          <w:p w:rsidR="00000000" w:rsidDel="00000000" w:rsidP="00000000" w:rsidRDefault="00000000" w:rsidRPr="00000000" w14:paraId="0000011E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asigna el caso como prioritario para agilizar la atención.</w:t>
            </w:r>
          </w:p>
          <w:p w:rsidR="00000000" w:rsidDel="00000000" w:rsidP="00000000" w:rsidRDefault="00000000" w:rsidRPr="00000000" w14:paraId="0000011F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administrador revisa la alerta recibida.</w:t>
            </w:r>
          </w:p>
          <w:p w:rsidR="00000000" w:rsidDel="00000000" w:rsidP="00000000" w:rsidRDefault="00000000" w:rsidRPr="00000000" w14:paraId="00000120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administrador se comunica con el usuario para conocer la situación y brindar el apoyo correspondiente.</w:t>
            </w:r>
          </w:p>
          <w:p w:rsidR="00000000" w:rsidDel="00000000" w:rsidP="00000000" w:rsidRDefault="00000000" w:rsidRPr="00000000" w14:paraId="00000121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determina si el caso requiere atención inmediata.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 requiere atención inmediata, se brinda atención prioritaria al usuario.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 no requiere atención inmediata, se orienta al usuario de acuerdo con su situación.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Una vez atendido el caso, el sistema actualiza el estado de la emergencia.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guarda el registro de la atención realizada para mantener el historial del caso.</w:t>
            </w:r>
          </w:p>
          <w:p w:rsidR="00000000" w:rsidDel="00000000" w:rsidP="00000000" w:rsidRDefault="00000000" w:rsidRPr="00000000" w14:paraId="00000126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proceso finaliza, ya sea porque el usuario continuó utilizando el sistema sin presentar una emergencia o porque la alerta fue atendida y registrada correctamente.</w:t>
            </w:r>
          </w:p>
          <w:p w:rsidR="00000000" w:rsidDel="00000000" w:rsidP="00000000" w:rsidRDefault="00000000" w:rsidRPr="00000000" w14:paraId="00000127">
            <w:pPr>
              <w:widowControl w:val="0"/>
              <w:spacing w:after="240"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 cierra el proceso del módulo de emergencia.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48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widowControl w:val="0"/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Usuario</w:t>
            </w:r>
          </w:p>
        </w:tc>
      </w:tr>
    </w:tbl>
    <w:p w:rsidR="00000000" w:rsidDel="00000000" w:rsidP="00000000" w:rsidRDefault="00000000" w:rsidRPr="00000000" w14:paraId="0000012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k6ecc5h5ycy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iryc7t7eneq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zbf1l74o7i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1SYALiventtd5at8lJqwlRj7Q==">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