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 MÓDULO: AUTENTICACIÓN Y ACCESO</w:t>
      </w:r>
      <w:r w:rsidDel="00000000" w:rsidR="00000000" w:rsidRPr="00000000">
        <w:rPr>
          <w:rtl w:val="0"/>
        </w:rPr>
      </w:r>
    </w:p>
    <w:tbl>
      <w:tblPr>
        <w:tblStyle w:val="Table1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Permitir a los usuarios y psicólogos registrarse, iniciar sesión y recuperar el acceso a sus cuentas de forma segura.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RF01,RF02,RF03,RF12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66412436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Interfaz de usuario (formularios)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60946131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Backend (autenticación)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9904848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 (usuarios)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7395579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Seguridad (validación y cifrado)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Alta. Existen múltiples tecnologías y librerías para implementar autenticación segura.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888851589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Robo de cuentas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10175457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Contraseñas débiles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211720496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Ataques de fuerza bruta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903426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Duplicidad de usuarios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Fundamental para el acceso y control de usuario dentro de la plataforma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524031854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8968096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Sistema de correo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78390676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Validación de datos.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Alta.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Se implementará autenticación con cifrado de contraseñas y recuperación mediante correo electrónico.</w:t>
            </w:r>
          </w:p>
        </w:tc>
      </w:tr>
    </w:tbl>
    <w:p w:rsidR="00000000" w:rsidDel="00000000" w:rsidP="00000000" w:rsidRDefault="00000000" w:rsidRPr="00000000" w14:paraId="00000020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 MÓDULO: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Permitir al usuario gestionar su perfil personal, actualizar su información, consultar su historial dentro de la plataforma y solicitar el cambio de rol a psicólogo mediante la carga de documentos de soporte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RF04,RF11,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RF13,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RF19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89369584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Controles y sensibilidad (archivos de configuración)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Arimo" w:cs="Arimo" w:eastAsia="Arimo" w:hAnsi="Arimo"/>
                <w:sz w:val="24"/>
                <w:szCs w:val="24"/>
              </w:rPr>
            </w:pPr>
            <w:sdt>
              <w:sdtPr>
                <w:id w:val="168374644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✓Interfaz del usuario (opciones para modificar el modo del juego)</w:t>
                </w:r>
              </w:sdtContent>
            </w:sdt>
          </w:p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Arimo" w:cs="Arimo" w:eastAsia="Arimo" w:hAnsi="Arimo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Subida de archivos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Alta. Se requiere actualización de datos de usuario, almacenamiento de información y carga de archivos PDF.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202004162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Información incorrecta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89246933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Perdida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 la personalización y experiencia del usuario..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198203986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Sistema de autenticación 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-14232014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✓ Base de datos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implementará un módulo de gestión de perfil que permita editar información personal, consultar historial y cargar certificados en formato PDF para solicitar la validación como psicólogo </w:t>
            </w:r>
          </w:p>
        </w:tc>
      </w:tr>
    </w:tbl>
    <w:p w:rsidR="00000000" w:rsidDel="00000000" w:rsidP="00000000" w:rsidRDefault="00000000" w:rsidRPr="00000000" w14:paraId="00000045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 MÓDULO: BÚSQUEDA DE PSICÓLOGOS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Layout w:type="fixed"/>
        <w:tblLook w:val="0400"/>
      </w:tblPr>
      <w:tblGrid>
        <w:gridCol w:w="2700"/>
        <w:gridCol w:w="7065"/>
        <w:tblGridChange w:id="0">
          <w:tblGrid>
            <w:gridCol w:w="2700"/>
            <w:gridCol w:w="706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Facilitar la búsqueda y filtrado de psicologos segun especialidades y preferencias del usuario.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RF05,RF06,RF07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Motor de búsqueda  </w:t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  <w:p w:rsidR="00000000" w:rsidDel="00000000" w:rsidP="00000000" w:rsidRDefault="00000000" w:rsidRPr="00000000" w14:paraId="0000006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Interfaz de filtros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Alta. Puede implementarse mediante consultas SQL y filtros dinámicos.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Resultados incorrectos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Lentitud en consultas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Esencial para conectar usuarios con profesionales adecuados.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Base de datos de psicólogos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 Alta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Se implementan filtros por especialidad, disponibilidad y calificación.</w:t>
            </w:r>
          </w:p>
        </w:tc>
      </w:tr>
    </w:tbl>
    <w:p w:rsidR="00000000" w:rsidDel="00000000" w:rsidP="00000000" w:rsidRDefault="00000000" w:rsidRPr="00000000" w14:paraId="0000006E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 MÓDULO: GESTIÓN DE CITAS</w:t>
      </w:r>
    </w:p>
    <w:p w:rsidR="00000000" w:rsidDel="00000000" w:rsidP="00000000" w:rsidRDefault="00000000" w:rsidRPr="00000000" w14:paraId="0000007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que los usuarios accedan a los niveles y pasen una vez sean cumplidos.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RF08,RF09,RF10,RF16,RF17,RF18,RF28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✓Calendario</w:t>
            </w:r>
          </w:p>
          <w:p w:rsidR="00000000" w:rsidDel="00000000" w:rsidP="00000000" w:rsidRDefault="00000000" w:rsidRPr="00000000" w14:paraId="0000008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Agenda</w:t>
            </w:r>
          </w:p>
          <w:p w:rsidR="00000000" w:rsidDel="00000000" w:rsidP="00000000" w:rsidRDefault="00000000" w:rsidRPr="00000000" w14:paraId="0000008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Backend</w:t>
              <w:br w:type="textWrapping"/>
              <w:t xml:space="preserve">✓ Base de datos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Media-Alta. Requiere manejo de horarios y sincronización de datos.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Conflictos de horarios.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✓ Pérdida de citas</w:t>
            </w:r>
          </w:p>
          <w:p w:rsidR="00000000" w:rsidDel="00000000" w:rsidP="00000000" w:rsidRDefault="00000000" w:rsidRPr="00000000" w14:paraId="0000008E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✓ Errores de sincronización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Uno de los módulos principales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Usuarios registrados.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✓ Horarios configurados.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Alta.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Se implementara un sistema de agenda convalidación      automática de disponibilidad.</w:t>
            </w:r>
          </w:p>
        </w:tc>
      </w:tr>
    </w:tbl>
    <w:p w:rsidR="00000000" w:rsidDel="00000000" w:rsidP="00000000" w:rsidRDefault="00000000" w:rsidRPr="00000000" w14:paraId="00000098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 MÓDULO: GESTIÓN DE PSICÓLOGOS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a los profesionales administrar su información y disponibilidad.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RF14,RF15,RF21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✓Perfil profesional</w:t>
            </w:r>
          </w:p>
          <w:p w:rsidR="00000000" w:rsidDel="00000000" w:rsidP="00000000" w:rsidRDefault="00000000" w:rsidRPr="00000000" w14:paraId="000000B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✓Agenda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Documentos falsos</w:t>
            </w:r>
          </w:p>
          <w:p w:rsidR="00000000" w:rsidDel="00000000" w:rsidP="00000000" w:rsidRDefault="00000000" w:rsidRPr="00000000" w14:paraId="000000B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Información incompleta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Garantiza la confiabilidad de los profesionales registrados.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validación</w:t>
            </w:r>
          </w:p>
          <w:p w:rsidR="00000000" w:rsidDel="00000000" w:rsidP="00000000" w:rsidRDefault="00000000" w:rsidRPr="00000000" w14:paraId="000000BC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Los certificados serán revisados antes de habilitar perfiles profesionales </w:t>
            </w:r>
          </w:p>
        </w:tc>
      </w:tr>
    </w:tbl>
    <w:p w:rsidR="00000000" w:rsidDel="00000000" w:rsidP="00000000" w:rsidRDefault="00000000" w:rsidRPr="00000000" w14:paraId="000000C2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 MÓDULO: ADMINISTRACIÓN </w:t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Permitir a los administradores controlar usuarios, documentos y reportes del sistema.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RF22,RF23,RF24,RF25,RF26,RF27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Perfil administrativo</w:t>
            </w:r>
          </w:p>
          <w:p w:rsidR="00000000" w:rsidDel="00000000" w:rsidP="00000000" w:rsidRDefault="00000000" w:rsidRPr="00000000" w14:paraId="000000D5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Base de datos</w:t>
            </w:r>
          </w:p>
          <w:p w:rsidR="00000000" w:rsidDel="00000000" w:rsidP="00000000" w:rsidRDefault="00000000" w:rsidRPr="00000000" w14:paraId="000000D6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reportes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Alta.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Eliminación accidental de información </w:t>
            </w:r>
          </w:p>
          <w:p w:rsidR="00000000" w:rsidDel="00000000" w:rsidP="00000000" w:rsidRDefault="00000000" w:rsidRPr="00000000" w14:paraId="000000DB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Accesos indebidos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Garantiza el control y mantenimiento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Roles y permisos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Se implementará un panel administrativo con permisos restringidos.</w:t>
            </w:r>
          </w:p>
        </w:tc>
      </w:tr>
    </w:tbl>
    <w:p w:rsidR="00000000" w:rsidDel="00000000" w:rsidP="00000000" w:rsidRDefault="00000000" w:rsidRPr="00000000" w14:paraId="000000E4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7 MÓDULO: MENSAJERIA Y CHATBOT</w:t>
      </w:r>
    </w:p>
    <w:p w:rsidR="00000000" w:rsidDel="00000000" w:rsidP="00000000" w:rsidRDefault="00000000" w:rsidRPr="00000000" w14:paraId="000000EC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71.0" w:type="dxa"/>
        <w:jc w:val="left"/>
        <w:tblLayout w:type="fixed"/>
        <w:tblLook w:val="0400"/>
      </w:tblPr>
      <w:tblGrid>
        <w:gridCol w:w="2684"/>
        <w:gridCol w:w="7087"/>
        <w:tblGridChange w:id="0">
          <w:tblGrid>
            <w:gridCol w:w="2684"/>
            <w:gridCol w:w="7087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Objetivo del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Facilitar la comunicación entre usuarios y psicólogos, además de brindar apoyo mediante chatbot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Tipo de requisito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 Funcional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 relacionados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both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RF20,RF29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Componentes involucrados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mensajería</w:t>
            </w:r>
          </w:p>
          <w:p w:rsidR="00000000" w:rsidDel="00000000" w:rsidP="00000000" w:rsidRDefault="00000000" w:rsidRPr="00000000" w14:paraId="000000F7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Chatbot</w:t>
            </w:r>
          </w:p>
          <w:p w:rsidR="00000000" w:rsidDel="00000000" w:rsidP="00000000" w:rsidRDefault="00000000" w:rsidRPr="00000000" w14:paraId="000000F8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Backend</w:t>
            </w:r>
          </w:p>
        </w:tc>
      </w:tr>
      <w:tr>
        <w:trPr>
          <w:cantSplit w:val="0"/>
          <w:trHeight w:val="842.92968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Viabilidad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Media.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Riesgos potenciales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Saturación de mensajes</w:t>
            </w:r>
          </w:p>
          <w:p w:rsidR="00000000" w:rsidDel="00000000" w:rsidP="00000000" w:rsidRDefault="00000000" w:rsidRPr="00000000" w14:paraId="000000FD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Respuestas incorrectas del chatbot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Impacto en 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spacing w:line="240" w:lineRule="auto"/>
              <w:jc w:val="both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Mejora la interacción y soporte dentro de la plataforma.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Dependencias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✓ Sistema de usuarios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Priorización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 Media.</w:t>
            </w:r>
          </w:p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Decisión tomada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El chatbot brindará orientación básica, no reemplazará atención profesional.</w:t>
            </w:r>
          </w:p>
        </w:tc>
      </w:tr>
    </w:tbl>
    <w:p w:rsidR="00000000" w:rsidDel="00000000" w:rsidP="00000000" w:rsidRDefault="00000000" w:rsidRPr="00000000" w14:paraId="00000107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8 MÓDULO: ATENCIÓN DE URGENCIAS</w:t>
      </w:r>
    </w:p>
    <w:p w:rsidR="00000000" w:rsidDel="00000000" w:rsidP="00000000" w:rsidRDefault="00000000" w:rsidRPr="00000000" w14:paraId="0000010F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9236771"/>
        <w:tag w:val="goog_rdk_17"/>
      </w:sdtPr>
      <w:sdtContent>
        <w:tbl>
          <w:tblPr>
            <w:tblStyle w:val="Table8"/>
            <w:tblW w:w="9771.0" w:type="dxa"/>
            <w:jc w:val="left"/>
            <w:tblLayout w:type="fixed"/>
            <w:tblLook w:val="0400"/>
          </w:tblPr>
          <w:tblGrid>
            <w:gridCol w:w="2684"/>
            <w:gridCol w:w="7087"/>
            <w:tblGridChange w:id="0">
              <w:tblGrid>
                <w:gridCol w:w="2684"/>
                <w:gridCol w:w="7087"/>
              </w:tblGrid>
            </w:tblGridChange>
          </w:tblGrid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0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Aspecto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1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2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Objetivo del requisito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3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Permitir solicitar atención inmediata mediante un botón de urgencia disponible en el dashboard del sistema.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4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Tipo de requisito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5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 Funcional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6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RF relacionados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7">
                <w:pPr>
                  <w:spacing w:line="240" w:lineRule="auto"/>
                  <w:jc w:val="both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RF30</w:t>
                </w:r>
              </w:p>
            </w:tc>
          </w:tr>
          <w:tr>
            <w:trPr>
              <w:cantSplit w:val="0"/>
              <w:trHeight w:val="12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8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Componentes involucrados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9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Dashboard de usuario</w:t>
                </w:r>
              </w:p>
              <w:p w:rsidR="00000000" w:rsidDel="00000000" w:rsidP="00000000" w:rsidRDefault="00000000" w:rsidRPr="00000000" w14:paraId="0000011A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Sistema de notificaciones en tiempo real</w:t>
                </w:r>
              </w:p>
              <w:p w:rsidR="00000000" w:rsidDel="00000000" w:rsidP="00000000" w:rsidRDefault="00000000" w:rsidRPr="00000000" w14:paraId="0000011B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Backend</w:t>
                </w:r>
              </w:p>
              <w:p w:rsidR="00000000" w:rsidDel="00000000" w:rsidP="00000000" w:rsidRDefault="00000000" w:rsidRPr="00000000" w14:paraId="0000011C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Panel administrativo</w:t>
                </w:r>
              </w:p>
            </w:tc>
          </w:tr>
          <w:tr>
            <w:trPr>
              <w:cantSplit w:val="0"/>
              <w:trHeight w:val="842.9296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D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Viabilidad técnica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E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Alta. Requiere comunicación en tiempo real mediante sockets o servicios de notificaciones instantáneas.  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1F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Riesgos potenciales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0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Uso indebido del botón </w:t>
                </w:r>
              </w:p>
              <w:p w:rsidR="00000000" w:rsidDel="00000000" w:rsidP="00000000" w:rsidRDefault="00000000" w:rsidRPr="00000000" w14:paraId="00000121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Saturación del sistema </w:t>
                </w:r>
              </w:p>
              <w:p w:rsidR="00000000" w:rsidDel="00000000" w:rsidP="00000000" w:rsidRDefault="00000000" w:rsidRPr="00000000" w14:paraId="00000122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Retrasos en la atención</w:t>
                </w:r>
              </w:p>
            </w:tc>
          </w:tr>
          <w:tr>
            <w:trPr>
              <w:cantSplit w:val="0"/>
              <w:trHeight w:val="96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3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Impacto en el sistema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4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Mejora la capacidad de respuesta ante situaciones críticas o emocionales urgentes.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5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Dependencias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6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Sistema de autenticación</w:t>
                </w:r>
              </w:p>
              <w:p w:rsidR="00000000" w:rsidDel="00000000" w:rsidP="00000000" w:rsidRDefault="00000000" w:rsidRPr="00000000" w14:paraId="00000127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Conexión en tiempo real</w:t>
                </w:r>
              </w:p>
              <w:p w:rsidR="00000000" w:rsidDel="00000000" w:rsidP="00000000" w:rsidRDefault="00000000" w:rsidRPr="00000000" w14:paraId="00000128">
                <w:pPr>
                  <w:spacing w:line="240" w:lineRule="auto"/>
                  <w:jc w:val="both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✓ Gestión de administradores o personal de apoyo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9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Priorización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A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 Alta.</w:t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B">
                <w:pPr>
                  <w:spacing w:line="240" w:lineRule="auto"/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4"/>
                    <w:szCs w:val="24"/>
                    <w:rtl w:val="0"/>
                  </w:rPr>
                  <w:t xml:space="preserve">Decisión tomada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vAlign w:val="center"/>
              </w:tcPr>
              <w:p w:rsidR="00000000" w:rsidDel="00000000" w:rsidP="00000000" w:rsidRDefault="00000000" w:rsidRPr="00000000" w14:paraId="0000012C">
                <w:pPr>
                  <w:spacing w:line="240" w:lineRule="auto"/>
                  <w:rPr>
                    <w:rFonts w:ascii="Aptos" w:cs="Aptos" w:eastAsia="Aptos" w:hAnsi="Aptos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4"/>
                    <w:szCs w:val="24"/>
                    <w:rtl w:val="0"/>
                  </w:rPr>
                  <w:t xml:space="preserve">Se implementará un botón visible en el dashboard que enviara alertas inmediatas al sistema y administradores para brindar atención prioritaria.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60" w:line="278.0000000000000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mbria"/>
  <w:font w:name="Apto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1b/D4kFQXeMPMKndDgvxVY+bC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gCgIxNxIaChgICVIUChJ0YWJsZS5sMHg4ZXg3YTI4bGQ4AHIhMXp5WnlpTjJjVHFtUkNIRmRKek9Pc0tSYWxfbmhPd0o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