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D9E3E" w14:textId="2A12BE95" w:rsidR="00240110" w:rsidRDefault="00000A81" w:rsidP="00000A81">
      <w:pPr>
        <w:pStyle w:val="Ttulo1"/>
        <w:rPr>
          <w:rFonts w:ascii="Calibri" w:hAnsi="Calibri" w:cs="Calibri"/>
        </w:rPr>
      </w:pPr>
      <w:r w:rsidRPr="00A3434D">
        <w:rPr>
          <w:rFonts w:ascii="Calibri" w:hAnsi="Calibri" w:cs="Calibri"/>
        </w:rPr>
        <w:t>CAP</w:t>
      </w:r>
      <w:r w:rsidR="007C1FD9">
        <w:rPr>
          <w:rFonts w:ascii="Calibri" w:hAnsi="Calibri" w:cs="Calibri"/>
        </w:rPr>
        <w:t>5</w:t>
      </w:r>
    </w:p>
    <w:p w14:paraId="30B80F9E" w14:textId="3E667CBE" w:rsidR="000A656C" w:rsidRPr="000A656C" w:rsidRDefault="000A656C" w:rsidP="000A656C">
      <w:r w:rsidRPr="000A656C">
        <w:t>Esta análise detalha o tráfego capturado durante um processo de autenticação utilizando o protocolo RADIUS (</w:t>
      </w:r>
      <w:proofErr w:type="spellStart"/>
      <w:r w:rsidRPr="000A656C">
        <w:t>Remote</w:t>
      </w:r>
      <w:proofErr w:type="spellEnd"/>
      <w:r w:rsidRPr="000A656C">
        <w:t xml:space="preserve"> </w:t>
      </w:r>
      <w:proofErr w:type="spellStart"/>
      <w:r w:rsidRPr="000A656C">
        <w:t>Authentication</w:t>
      </w:r>
      <w:proofErr w:type="spellEnd"/>
      <w:r w:rsidRPr="000A656C">
        <w:t xml:space="preserve"> Dial-In </w:t>
      </w:r>
      <w:proofErr w:type="spellStart"/>
      <w:r w:rsidRPr="000A656C">
        <w:t>User</w:t>
      </w:r>
      <w:proofErr w:type="spellEnd"/>
      <w:r w:rsidRPr="000A656C">
        <w:t xml:space="preserve"> </w:t>
      </w:r>
      <w:proofErr w:type="spellStart"/>
      <w:r w:rsidRPr="000A656C">
        <w:t>Service</w:t>
      </w:r>
      <w:proofErr w:type="spellEnd"/>
      <w:r w:rsidRPr="000A656C">
        <w:t xml:space="preserve">), amplamente usado em redes </w:t>
      </w:r>
      <w:r w:rsidR="00CD423D">
        <w:t>organizacionais</w:t>
      </w:r>
      <w:r w:rsidRPr="000A656C">
        <w:t xml:space="preserve"> para fornecer autenticação, autorização e contabilidade (AAA). Foram inspecionados dois pacotes principais, Access-</w:t>
      </w:r>
      <w:proofErr w:type="spellStart"/>
      <w:r w:rsidRPr="000A656C">
        <w:t>Request</w:t>
      </w:r>
      <w:proofErr w:type="spellEnd"/>
      <w:r w:rsidRPr="000A656C">
        <w:t xml:space="preserve"> e Access-</w:t>
      </w:r>
      <w:proofErr w:type="spellStart"/>
      <w:r w:rsidRPr="000A656C">
        <w:t>Accept</w:t>
      </w:r>
      <w:proofErr w:type="spellEnd"/>
      <w:r w:rsidRPr="000A656C">
        <w:t>, trocados entre um cliente e um servidor RADIUS, que são utilizados para solicitar e aceitar uma tentativa de autenticação.</w:t>
      </w:r>
    </w:p>
    <w:p w14:paraId="19E780DC" w14:textId="737701FA" w:rsidR="00FB545A" w:rsidRDefault="00FB545A" w:rsidP="00FB545A">
      <w:pPr>
        <w:pStyle w:val="Subttulo"/>
        <w:rPr>
          <w:rFonts w:ascii="Calibri" w:hAnsi="Calibri" w:cs="Calibri"/>
          <w:sz w:val="32"/>
          <w:szCs w:val="32"/>
        </w:rPr>
      </w:pPr>
      <w:r w:rsidRPr="00A3434D">
        <w:rPr>
          <w:rFonts w:ascii="Calibri" w:hAnsi="Calibri" w:cs="Calibri"/>
          <w:sz w:val="32"/>
          <w:szCs w:val="32"/>
        </w:rPr>
        <w:t>Intervenientes</w:t>
      </w:r>
    </w:p>
    <w:p w14:paraId="10BFB692" w14:textId="77777777" w:rsidR="00CD423D" w:rsidRPr="00CD423D" w:rsidRDefault="00CD423D" w:rsidP="00CD423D">
      <w:pPr>
        <w:pStyle w:val="Subttulo"/>
        <w:rPr>
          <w:rFonts w:eastAsiaTheme="minorHAnsi" w:cstheme="minorBidi"/>
          <w:color w:val="auto"/>
          <w:spacing w:val="0"/>
          <w:sz w:val="22"/>
          <w:szCs w:val="22"/>
        </w:rPr>
      </w:pPr>
      <w:r w:rsidRPr="00CD423D">
        <w:rPr>
          <w:rFonts w:eastAsiaTheme="minorHAnsi" w:cstheme="minorBidi"/>
          <w:color w:val="auto"/>
          <w:spacing w:val="0"/>
          <w:sz w:val="22"/>
          <w:szCs w:val="22"/>
        </w:rPr>
        <w:t>Cliente (IP de Origem): 192.168.170.135</w:t>
      </w:r>
    </w:p>
    <w:p w14:paraId="3C409C2F" w14:textId="77777777" w:rsidR="00CD423D" w:rsidRDefault="00CD423D" w:rsidP="00CD423D">
      <w:pPr>
        <w:pStyle w:val="Subttulo"/>
        <w:rPr>
          <w:rFonts w:eastAsiaTheme="minorHAnsi" w:cstheme="minorBidi"/>
          <w:color w:val="auto"/>
          <w:spacing w:val="0"/>
          <w:sz w:val="22"/>
          <w:szCs w:val="22"/>
        </w:rPr>
      </w:pPr>
      <w:r w:rsidRPr="00CD423D">
        <w:rPr>
          <w:rFonts w:eastAsiaTheme="minorHAnsi" w:cstheme="minorBidi"/>
          <w:color w:val="auto"/>
          <w:spacing w:val="0"/>
          <w:sz w:val="22"/>
          <w:szCs w:val="22"/>
        </w:rPr>
        <w:t>Servidor (IP de Destino): 192.168.170.131</w:t>
      </w:r>
    </w:p>
    <w:p w14:paraId="0881D962" w14:textId="0C0523F1" w:rsidR="00FB545A" w:rsidRPr="00CD423D" w:rsidRDefault="00FB545A" w:rsidP="00CD423D">
      <w:pPr>
        <w:pStyle w:val="Subttulo"/>
        <w:rPr>
          <w:rFonts w:eastAsiaTheme="minorHAnsi" w:cstheme="minorBidi"/>
          <w:color w:val="auto"/>
          <w:spacing w:val="0"/>
          <w:sz w:val="22"/>
          <w:szCs w:val="22"/>
        </w:rPr>
      </w:pPr>
      <w:r w:rsidRPr="00A3434D">
        <w:rPr>
          <w:rFonts w:ascii="Calibri" w:hAnsi="Calibri" w:cs="Calibri"/>
          <w:sz w:val="32"/>
          <w:szCs w:val="32"/>
        </w:rPr>
        <w:t xml:space="preserve">Principal Protocolo </w:t>
      </w:r>
    </w:p>
    <w:p w14:paraId="2261F87C" w14:textId="3D5016B1" w:rsidR="00CD423D" w:rsidRDefault="00CD423D" w:rsidP="00CD423D">
      <w:pPr>
        <w:rPr>
          <w:rFonts w:ascii="Calibri" w:hAnsi="Calibri" w:cs="Calibri"/>
          <w:sz w:val="24"/>
          <w:szCs w:val="24"/>
        </w:rPr>
      </w:pPr>
      <w:r w:rsidRPr="00CD423D">
        <w:rPr>
          <w:rFonts w:ascii="Calibri" w:hAnsi="Calibri" w:cs="Calibri"/>
          <w:sz w:val="24"/>
          <w:szCs w:val="24"/>
        </w:rPr>
        <w:t>O protocolo</w:t>
      </w:r>
      <w:r>
        <w:rPr>
          <w:rFonts w:ascii="Calibri" w:hAnsi="Calibri" w:cs="Calibri"/>
          <w:sz w:val="24"/>
          <w:szCs w:val="24"/>
        </w:rPr>
        <w:t xml:space="preserve"> principal</w:t>
      </w:r>
      <w:r w:rsidRPr="00CD423D">
        <w:rPr>
          <w:rFonts w:ascii="Calibri" w:hAnsi="Calibri" w:cs="Calibri"/>
          <w:sz w:val="24"/>
          <w:szCs w:val="24"/>
        </w:rPr>
        <w:t xml:space="preserve"> utilizado é o RADIUS sobre UDP </w:t>
      </w:r>
      <w:r w:rsidRPr="00DB0615">
        <w:rPr>
          <w:rFonts w:ascii="Calibri" w:hAnsi="Calibri" w:cs="Calibri"/>
          <w:sz w:val="24"/>
          <w:szCs w:val="24"/>
        </w:rPr>
        <w:t>o que, embora eficiente em termos de velocidade e simplicidade, apresenta vulnerabilidades, especialmente em ambientes que exigem maior segurança.</w:t>
      </w:r>
    </w:p>
    <w:p w14:paraId="5BE64107" w14:textId="642CB67E" w:rsidR="00CD423D" w:rsidRPr="00CD423D" w:rsidRDefault="00CD423D" w:rsidP="00CD423D">
      <w:pPr>
        <w:rPr>
          <w:rFonts w:ascii="Calibri" w:hAnsi="Calibri" w:cs="Calibri"/>
          <w:sz w:val="24"/>
          <w:szCs w:val="24"/>
        </w:rPr>
      </w:pPr>
      <w:r w:rsidRPr="00CD423D">
        <w:rPr>
          <w:rFonts w:ascii="Calibri" w:hAnsi="Calibri" w:cs="Calibri"/>
          <w:sz w:val="24"/>
          <w:szCs w:val="24"/>
        </w:rPr>
        <w:t>Há dois pacotes capturados:</w:t>
      </w:r>
    </w:p>
    <w:p w14:paraId="2B597E83" w14:textId="77777777" w:rsidR="00CD423D" w:rsidRPr="00CD423D" w:rsidRDefault="00CD423D" w:rsidP="00CD423D">
      <w:pPr>
        <w:pStyle w:val="PargrafodaLista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D423D">
        <w:rPr>
          <w:rFonts w:ascii="Calibri" w:hAnsi="Calibri" w:cs="Calibri"/>
          <w:sz w:val="24"/>
          <w:szCs w:val="24"/>
        </w:rPr>
        <w:t>Access-</w:t>
      </w:r>
      <w:proofErr w:type="spellStart"/>
      <w:r w:rsidRPr="00CD423D">
        <w:rPr>
          <w:rFonts w:ascii="Calibri" w:hAnsi="Calibri" w:cs="Calibri"/>
          <w:sz w:val="24"/>
          <w:szCs w:val="24"/>
        </w:rPr>
        <w:t>Request</w:t>
      </w:r>
      <w:proofErr w:type="spellEnd"/>
      <w:r w:rsidRPr="00CD423D">
        <w:rPr>
          <w:rFonts w:ascii="Calibri" w:hAnsi="Calibri" w:cs="Calibri"/>
          <w:sz w:val="24"/>
          <w:szCs w:val="24"/>
        </w:rPr>
        <w:t xml:space="preserve"> (ID=240): Enviado do cliente ao servidor solicitando autenticação.</w:t>
      </w:r>
    </w:p>
    <w:p w14:paraId="1F7AF484" w14:textId="575CB30A" w:rsidR="00BC1532" w:rsidRDefault="00CD423D" w:rsidP="00BC1532">
      <w:pPr>
        <w:pStyle w:val="PargrafodaLista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D423D">
        <w:rPr>
          <w:rFonts w:ascii="Calibri" w:hAnsi="Calibri" w:cs="Calibri"/>
          <w:sz w:val="24"/>
          <w:szCs w:val="24"/>
        </w:rPr>
        <w:t>Access-</w:t>
      </w:r>
      <w:proofErr w:type="spellStart"/>
      <w:r w:rsidRPr="00CD423D">
        <w:rPr>
          <w:rFonts w:ascii="Calibri" w:hAnsi="Calibri" w:cs="Calibri"/>
          <w:sz w:val="24"/>
          <w:szCs w:val="24"/>
        </w:rPr>
        <w:t>Accept</w:t>
      </w:r>
      <w:proofErr w:type="spellEnd"/>
      <w:r w:rsidRPr="00CD423D">
        <w:rPr>
          <w:rFonts w:ascii="Calibri" w:hAnsi="Calibri" w:cs="Calibri"/>
          <w:sz w:val="24"/>
          <w:szCs w:val="24"/>
        </w:rPr>
        <w:t xml:space="preserve"> (ID=240): Resposta do servidor ao cliente, aceitando a tentativa de autenticação.</w:t>
      </w:r>
    </w:p>
    <w:p w14:paraId="27BC99A3" w14:textId="19917F97" w:rsidR="00BC1532" w:rsidRPr="00BC1532" w:rsidRDefault="00BC1532" w:rsidP="00BC1532">
      <w:pPr>
        <w:rPr>
          <w:rFonts w:ascii="Calibri" w:hAnsi="Calibri" w:cs="Calibri"/>
          <w:sz w:val="24"/>
          <w:szCs w:val="24"/>
        </w:rPr>
      </w:pPr>
      <w:r w:rsidRPr="00BC1532">
        <w:rPr>
          <w:rFonts w:ascii="Calibri" w:hAnsi="Calibri" w:cs="Calibri"/>
          <w:sz w:val="24"/>
          <w:szCs w:val="24"/>
        </w:rPr>
        <w:t xml:space="preserve">Além disso, no contexto da autenticação, o MS-CHAPv2 (Microsoft </w:t>
      </w:r>
      <w:proofErr w:type="spellStart"/>
      <w:r w:rsidRPr="00BC1532">
        <w:rPr>
          <w:rFonts w:ascii="Calibri" w:hAnsi="Calibri" w:cs="Calibri"/>
          <w:sz w:val="24"/>
          <w:szCs w:val="24"/>
        </w:rPr>
        <w:t>Challenge-Handshake</w:t>
      </w:r>
      <w:proofErr w:type="spellEnd"/>
      <w:r w:rsidRPr="00BC153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C1532">
        <w:rPr>
          <w:rFonts w:ascii="Calibri" w:hAnsi="Calibri" w:cs="Calibri"/>
          <w:sz w:val="24"/>
          <w:szCs w:val="24"/>
        </w:rPr>
        <w:t>Authentication</w:t>
      </w:r>
      <w:proofErr w:type="spellEnd"/>
      <w:r w:rsidRPr="00BC153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C1532">
        <w:rPr>
          <w:rFonts w:ascii="Calibri" w:hAnsi="Calibri" w:cs="Calibri"/>
          <w:sz w:val="24"/>
          <w:szCs w:val="24"/>
        </w:rPr>
        <w:t>Protocol</w:t>
      </w:r>
      <w:proofErr w:type="spellEnd"/>
      <w:r w:rsidRPr="00BC1532">
        <w:rPr>
          <w:rFonts w:ascii="Calibri" w:hAnsi="Calibri" w:cs="Calibri"/>
          <w:sz w:val="24"/>
          <w:szCs w:val="24"/>
        </w:rPr>
        <w:t xml:space="preserve"> versão 2) é o protocolo utilizado para validar as credenciais do </w:t>
      </w:r>
      <w:r>
        <w:rPr>
          <w:rFonts w:ascii="Calibri" w:hAnsi="Calibri" w:cs="Calibri"/>
          <w:sz w:val="24"/>
          <w:szCs w:val="24"/>
        </w:rPr>
        <w:t>utilizador</w:t>
      </w:r>
      <w:r w:rsidRPr="00BC1532">
        <w:rPr>
          <w:rFonts w:ascii="Calibri" w:hAnsi="Calibri" w:cs="Calibri"/>
          <w:sz w:val="24"/>
          <w:szCs w:val="24"/>
        </w:rPr>
        <w:t>. O MS-CHAPv2 é base</w:t>
      </w:r>
      <w:r>
        <w:rPr>
          <w:rFonts w:ascii="Calibri" w:hAnsi="Calibri" w:cs="Calibri"/>
          <w:sz w:val="24"/>
          <w:szCs w:val="24"/>
        </w:rPr>
        <w:t>ia-se</w:t>
      </w:r>
      <w:r w:rsidRPr="00BC153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 w:rsidRPr="00BC1532">
        <w:rPr>
          <w:rFonts w:ascii="Calibri" w:hAnsi="Calibri" w:cs="Calibri"/>
          <w:sz w:val="24"/>
          <w:szCs w:val="24"/>
        </w:rPr>
        <w:t xml:space="preserve">um sistema de desafio-resposta, no qual o servidor gera um </w:t>
      </w:r>
      <w:proofErr w:type="spellStart"/>
      <w:r w:rsidRPr="00BC1532">
        <w:rPr>
          <w:rFonts w:ascii="Calibri" w:hAnsi="Calibri" w:cs="Calibri"/>
          <w:sz w:val="24"/>
          <w:szCs w:val="24"/>
        </w:rPr>
        <w:t>Challenge</w:t>
      </w:r>
      <w:proofErr w:type="spellEnd"/>
      <w:r w:rsidRPr="00BC1532">
        <w:rPr>
          <w:rFonts w:ascii="Calibri" w:hAnsi="Calibri" w:cs="Calibri"/>
          <w:sz w:val="24"/>
          <w:szCs w:val="24"/>
        </w:rPr>
        <w:t xml:space="preserve"> (desafio) e o cliente responde com um Response (resposta) gerado a partir da combinação d</w:t>
      </w:r>
      <w:r>
        <w:rPr>
          <w:rFonts w:ascii="Calibri" w:hAnsi="Calibri" w:cs="Calibri"/>
          <w:sz w:val="24"/>
          <w:szCs w:val="24"/>
        </w:rPr>
        <w:t>a sua palavra-passe</w:t>
      </w:r>
      <w:r w:rsidRPr="00BC1532">
        <w:rPr>
          <w:rFonts w:ascii="Calibri" w:hAnsi="Calibri" w:cs="Calibri"/>
          <w:sz w:val="24"/>
          <w:szCs w:val="24"/>
        </w:rPr>
        <w:t xml:space="preserve"> e do desafio.</w:t>
      </w:r>
    </w:p>
    <w:p w14:paraId="38F28D46" w14:textId="3D796990" w:rsidR="00FB545A" w:rsidRDefault="000F0790" w:rsidP="002F2412">
      <w:pPr>
        <w:pStyle w:val="Subttulo"/>
        <w:tabs>
          <w:tab w:val="center" w:pos="4252"/>
        </w:tabs>
        <w:rPr>
          <w:rFonts w:ascii="Calibri" w:hAnsi="Calibri" w:cs="Calibri"/>
          <w:sz w:val="32"/>
          <w:szCs w:val="32"/>
        </w:rPr>
      </w:pPr>
      <w:r w:rsidRPr="00A3434D">
        <w:rPr>
          <w:rFonts w:ascii="Calibri" w:hAnsi="Calibri" w:cs="Calibri"/>
          <w:sz w:val="32"/>
          <w:szCs w:val="32"/>
        </w:rPr>
        <w:t>Operações do Protocolo</w:t>
      </w:r>
      <w:r w:rsidR="002F2412">
        <w:rPr>
          <w:rFonts w:ascii="Calibri" w:hAnsi="Calibri" w:cs="Calibri"/>
          <w:sz w:val="32"/>
          <w:szCs w:val="32"/>
        </w:rPr>
        <w:tab/>
      </w:r>
    </w:p>
    <w:p w14:paraId="4FD27B93" w14:textId="4E75D08D" w:rsidR="002F2412" w:rsidRDefault="002F2412" w:rsidP="002F2412">
      <w:r w:rsidRPr="002F2412">
        <w:t>O processo de autenticação utilizando o protocolo RADIUS envolve várias etapas importantes, que serão detalhadas a seguir:</w:t>
      </w:r>
    </w:p>
    <w:p w14:paraId="40AE61E5" w14:textId="2DE846F1" w:rsidR="002F2412" w:rsidRDefault="002F2412" w:rsidP="002F2412">
      <w:r>
        <w:t>O processo inicia com o envio de um pacote Access-</w:t>
      </w:r>
      <w:proofErr w:type="spellStart"/>
      <w:r>
        <w:t>Request</w:t>
      </w:r>
      <w:proofErr w:type="spellEnd"/>
      <w:r>
        <w:t xml:space="preserve"> pelo cliente  ao servidor. Este pacote contém informações essenciais para a autenticação, incluindo o nome de utilizador(bob) e a resposta criptografada ao desafio enviado pelo servidor utilizando </w:t>
      </w:r>
      <w:r w:rsidRPr="003944A9">
        <w:t>MS-CHAPv2</w:t>
      </w:r>
      <w:r>
        <w:t>.</w:t>
      </w:r>
    </w:p>
    <w:p w14:paraId="4851E41F" w14:textId="1EABF3A5" w:rsidR="002F2412" w:rsidRPr="002F2412" w:rsidRDefault="002F2412" w:rsidP="00F11D3A">
      <w:pPr>
        <w:pStyle w:val="PargrafodaLista"/>
        <w:numPr>
          <w:ilvl w:val="0"/>
          <w:numId w:val="11"/>
        </w:numPr>
      </w:pPr>
      <w:proofErr w:type="spellStart"/>
      <w:r>
        <w:t>Service-Type</w:t>
      </w:r>
      <w:proofErr w:type="spellEnd"/>
      <w:r>
        <w:t>: Login (1): Este campo especifica que o serviço solicitado é um login de rede, indicando ao servidor que o cliente está a tentar autenticar-se.</w:t>
      </w:r>
    </w:p>
    <w:p w14:paraId="21B210EE" w14:textId="3AC7C991" w:rsidR="00F11D3A" w:rsidRDefault="00F11D3A" w:rsidP="00F11D3A">
      <w:r>
        <w:t xml:space="preserve">MS-CHAP </w:t>
      </w:r>
      <w:proofErr w:type="spellStart"/>
      <w:r>
        <w:t>Challenge</w:t>
      </w:r>
      <w:proofErr w:type="spellEnd"/>
      <w:r>
        <w:t>: Após o envio do pacote Access-</w:t>
      </w:r>
      <w:proofErr w:type="spellStart"/>
      <w:r>
        <w:t>Request</w:t>
      </w:r>
      <w:proofErr w:type="spellEnd"/>
      <w:r>
        <w:t xml:space="preserve">, o servidor gera um </w:t>
      </w:r>
      <w:proofErr w:type="spellStart"/>
      <w:r>
        <w:t>Challenge</w:t>
      </w:r>
      <w:proofErr w:type="spellEnd"/>
      <w:r>
        <w:t xml:space="preserve"> (</w:t>
      </w:r>
      <w:r w:rsidR="00D10C63">
        <w:t>valor</w:t>
      </w:r>
      <w:r>
        <w:t>), que é essencial para verificar a resposta do cliente.</w:t>
      </w:r>
    </w:p>
    <w:p w14:paraId="6FB3B870" w14:textId="5AEE4E9C" w:rsidR="00F11D3A" w:rsidRDefault="00F11D3A" w:rsidP="00F11D3A">
      <w:r>
        <w:lastRenderedPageBreak/>
        <w:t xml:space="preserve">MS-CHAP Response: Em seguida, o cliente envia a MS-CHAP Response, que é o </w:t>
      </w:r>
      <w:proofErr w:type="spellStart"/>
      <w:r>
        <w:t>hash</w:t>
      </w:r>
      <w:proofErr w:type="spellEnd"/>
      <w:r>
        <w:t xml:space="preserve"> gerado pela passe enviada, utilizado no processo de autenticação. E que será desencriptado posteriormente.</w:t>
      </w:r>
    </w:p>
    <w:p w14:paraId="07658D77" w14:textId="19F459D5" w:rsidR="00F11D3A" w:rsidRDefault="00F11D3A" w:rsidP="00F11D3A">
      <w:r>
        <w:t>Informações do NAS:</w:t>
      </w:r>
    </w:p>
    <w:p w14:paraId="4440AC70" w14:textId="3225D045" w:rsidR="003944A9" w:rsidRPr="003944A9" w:rsidRDefault="003944A9" w:rsidP="00F11D3A">
      <w:pPr>
        <w:pStyle w:val="PargrafodaLista"/>
        <w:numPr>
          <w:ilvl w:val="0"/>
          <w:numId w:val="11"/>
        </w:numPr>
      </w:pPr>
      <w:r w:rsidRPr="003944A9">
        <w:t>NAS-IP-</w:t>
      </w:r>
      <w:proofErr w:type="spellStart"/>
      <w:r w:rsidRPr="003944A9">
        <w:t>Address</w:t>
      </w:r>
      <w:proofErr w:type="spellEnd"/>
      <w:r w:rsidRPr="003944A9">
        <w:t>: 192.168.170.135 - O IP do NAS (Network Access Server), que iniciou o pedido de autenticação.</w:t>
      </w:r>
    </w:p>
    <w:p w14:paraId="00241863" w14:textId="6A930127" w:rsidR="003944A9" w:rsidRPr="003944A9" w:rsidRDefault="003944A9" w:rsidP="003944A9">
      <w:pPr>
        <w:pStyle w:val="Subttulo"/>
        <w:numPr>
          <w:ilvl w:val="0"/>
          <w:numId w:val="9"/>
        </w:numPr>
        <w:rPr>
          <w:rFonts w:eastAsiaTheme="minorHAnsi" w:cstheme="minorBidi"/>
          <w:color w:val="auto"/>
          <w:spacing w:val="0"/>
          <w:sz w:val="22"/>
          <w:szCs w:val="22"/>
        </w:rPr>
      </w:pPr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NAS-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Identifier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 xml:space="preserve">: 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pfSense.home.arpa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 xml:space="preserve"> - </w:t>
      </w:r>
      <w:r w:rsidR="00C50BCB" w:rsidRPr="00C50BCB">
        <w:rPr>
          <w:rFonts w:eastAsiaTheme="minorHAnsi" w:cstheme="minorBidi"/>
          <w:color w:val="auto"/>
          <w:spacing w:val="0"/>
          <w:sz w:val="22"/>
          <w:szCs w:val="22"/>
        </w:rPr>
        <w:t xml:space="preserve">O identificador do NAS é </w:t>
      </w:r>
      <w:proofErr w:type="spellStart"/>
      <w:r w:rsidR="00C50BCB" w:rsidRPr="00C50BCB">
        <w:rPr>
          <w:rFonts w:eastAsiaTheme="minorHAnsi" w:cstheme="minorBidi"/>
          <w:color w:val="auto"/>
          <w:spacing w:val="0"/>
          <w:sz w:val="22"/>
          <w:szCs w:val="22"/>
        </w:rPr>
        <w:t>pfSense.home.arpa</w:t>
      </w:r>
      <w:proofErr w:type="spellEnd"/>
      <w:r w:rsidR="00C50BCB" w:rsidRPr="00C50BCB">
        <w:rPr>
          <w:rFonts w:eastAsiaTheme="minorHAnsi" w:cstheme="minorBidi"/>
          <w:color w:val="auto"/>
          <w:spacing w:val="0"/>
          <w:sz w:val="22"/>
          <w:szCs w:val="22"/>
        </w:rPr>
        <w:t xml:space="preserve">. O </w:t>
      </w:r>
      <w:proofErr w:type="spellStart"/>
      <w:r w:rsidR="00C50BCB" w:rsidRPr="00C50BCB">
        <w:rPr>
          <w:rFonts w:eastAsiaTheme="minorHAnsi" w:cstheme="minorBidi"/>
          <w:color w:val="auto"/>
          <w:spacing w:val="0"/>
          <w:sz w:val="22"/>
          <w:szCs w:val="22"/>
        </w:rPr>
        <w:t>pfSense</w:t>
      </w:r>
      <w:proofErr w:type="spellEnd"/>
      <w:r w:rsidR="00C50BCB" w:rsidRPr="00C50BCB">
        <w:rPr>
          <w:rFonts w:eastAsiaTheme="minorHAnsi" w:cstheme="minorBidi"/>
          <w:color w:val="auto"/>
          <w:spacing w:val="0"/>
          <w:sz w:val="22"/>
          <w:szCs w:val="22"/>
        </w:rPr>
        <w:t xml:space="preserve"> é um dispositivo que permite configurar funcionalidades avançadas de firewall, roteamento e VPN, oferecendo segurança adicional à rede.</w:t>
      </w:r>
    </w:p>
    <w:p w14:paraId="03C83D53" w14:textId="77777777" w:rsidR="003944A9" w:rsidRPr="003944A9" w:rsidRDefault="003944A9" w:rsidP="003944A9">
      <w:pPr>
        <w:pStyle w:val="Subttulo"/>
        <w:rPr>
          <w:rFonts w:eastAsiaTheme="minorHAnsi" w:cstheme="minorBidi"/>
          <w:color w:val="auto"/>
          <w:spacing w:val="0"/>
          <w:sz w:val="22"/>
          <w:szCs w:val="22"/>
        </w:rPr>
      </w:pPr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O pacote Access-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Accept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 xml:space="preserve"> confirma que a autenticação foi bem-sucedida e inclui as chaves criptográficas que serão utilizadas para proteger a sessão subsequente.</w:t>
      </w:r>
    </w:p>
    <w:p w14:paraId="33E544D7" w14:textId="09289B70" w:rsidR="003944A9" w:rsidRPr="003944A9" w:rsidRDefault="003944A9" w:rsidP="003944A9">
      <w:pPr>
        <w:pStyle w:val="Subttulo"/>
        <w:numPr>
          <w:ilvl w:val="0"/>
          <w:numId w:val="10"/>
        </w:numPr>
        <w:rPr>
          <w:rFonts w:eastAsiaTheme="minorHAnsi" w:cstheme="minorBidi"/>
          <w:color w:val="auto"/>
          <w:spacing w:val="0"/>
          <w:sz w:val="22"/>
          <w:szCs w:val="22"/>
        </w:rPr>
      </w:pPr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MS-CHAP-MPPE-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Keys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 xml:space="preserve">: Indica que as chaves de criptografia para MPPE (Microsoft 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Point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-to-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Point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Encryption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) foram geradas</w:t>
      </w:r>
      <w:r w:rsidR="00C50BCB">
        <w:rPr>
          <w:rFonts w:eastAsiaTheme="minorHAnsi" w:cstheme="minorBidi"/>
          <w:color w:val="auto"/>
          <w:spacing w:val="0"/>
          <w:sz w:val="22"/>
          <w:szCs w:val="22"/>
        </w:rPr>
        <w:t>, permitindo a proteção da comunicação.</w:t>
      </w:r>
    </w:p>
    <w:p w14:paraId="7D8EA9FB" w14:textId="77777777" w:rsidR="003944A9" w:rsidRPr="003944A9" w:rsidRDefault="003944A9" w:rsidP="003944A9">
      <w:pPr>
        <w:pStyle w:val="Subttulo"/>
        <w:numPr>
          <w:ilvl w:val="0"/>
          <w:numId w:val="10"/>
        </w:numPr>
        <w:rPr>
          <w:rFonts w:eastAsiaTheme="minorHAnsi" w:cstheme="minorBidi"/>
          <w:color w:val="auto"/>
          <w:spacing w:val="0"/>
          <w:sz w:val="22"/>
          <w:szCs w:val="22"/>
        </w:rPr>
      </w:pPr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MS-MPPE-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Encryption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-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Policy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 xml:space="preserve">: Valor = 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Encryption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Allowed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 xml:space="preserve"> (1), indicando que a criptografia é permitida para esta sessão.</w:t>
      </w:r>
    </w:p>
    <w:p w14:paraId="65C775B2" w14:textId="77777777" w:rsidR="003944A9" w:rsidRDefault="003944A9" w:rsidP="003944A9">
      <w:pPr>
        <w:pStyle w:val="Subttulo"/>
        <w:numPr>
          <w:ilvl w:val="0"/>
          <w:numId w:val="10"/>
        </w:numPr>
        <w:rPr>
          <w:rFonts w:eastAsiaTheme="minorHAnsi" w:cstheme="minorBidi"/>
          <w:color w:val="auto"/>
          <w:spacing w:val="0"/>
          <w:sz w:val="22"/>
          <w:szCs w:val="22"/>
        </w:rPr>
      </w:pPr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MS-MPPE-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Encryption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-</w:t>
      </w:r>
      <w:proofErr w:type="spellStart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Types</w:t>
      </w:r>
      <w:proofErr w:type="spellEnd"/>
      <w:r w:rsidRPr="003944A9">
        <w:rPr>
          <w:rFonts w:eastAsiaTheme="minorHAnsi" w:cstheme="minorBidi"/>
          <w:color w:val="auto"/>
          <w:spacing w:val="0"/>
          <w:sz w:val="22"/>
          <w:szCs w:val="22"/>
        </w:rPr>
        <w:t>: Define os tipos de criptografia permitidos, neste caso RC4-40 ou RC4-128.</w:t>
      </w:r>
    </w:p>
    <w:p w14:paraId="1588E544" w14:textId="23BD8714" w:rsidR="001A3A41" w:rsidRDefault="001A3A41" w:rsidP="001A3A41">
      <w:pPr>
        <w:pStyle w:val="Subttulo"/>
      </w:pPr>
      <w:r w:rsidRPr="001A3A41">
        <w:t>Análise de Autenticação MS-CHAPv2 e Crack d</w:t>
      </w:r>
      <w:r w:rsidR="00733755">
        <w:t>a palavra-passe</w:t>
      </w:r>
    </w:p>
    <w:p w14:paraId="1E356AE0" w14:textId="0898E058" w:rsidR="00800514" w:rsidRDefault="00676F48" w:rsidP="001A3A41">
      <w:r w:rsidRPr="00676F48">
        <w:t xml:space="preserve">A fim de determinar a </w:t>
      </w:r>
      <w:r>
        <w:t>palavra-passe</w:t>
      </w:r>
      <w:r w:rsidRPr="00676F48">
        <w:t xml:space="preserve"> utilizada no tráfego capturado, foi realizada uma tentativa de "</w:t>
      </w:r>
      <w:proofErr w:type="spellStart"/>
      <w:r w:rsidRPr="00676F48">
        <w:t>cracking</w:t>
      </w:r>
      <w:proofErr w:type="spellEnd"/>
      <w:r w:rsidRPr="00676F48">
        <w:t xml:space="preserve">" do </w:t>
      </w:r>
      <w:proofErr w:type="spellStart"/>
      <w:r w:rsidRPr="00676F48">
        <w:t>hash</w:t>
      </w:r>
      <w:proofErr w:type="spellEnd"/>
      <w:r w:rsidRPr="00676F48">
        <w:t xml:space="preserve"> utilizando a ferramenta John the </w:t>
      </w:r>
      <w:proofErr w:type="spellStart"/>
      <w:r w:rsidRPr="00676F48">
        <w:t>Ripper</w:t>
      </w:r>
      <w:proofErr w:type="spellEnd"/>
      <w:r w:rsidRPr="00676F48">
        <w:t xml:space="preserve"> e a </w:t>
      </w:r>
      <w:proofErr w:type="spellStart"/>
      <w:r w:rsidRPr="00676F48">
        <w:t>wordlist</w:t>
      </w:r>
      <w:proofErr w:type="spellEnd"/>
      <w:r w:rsidRPr="00676F48">
        <w:t xml:space="preserve"> rockyou.txt, que contém uma extensa lista de </w:t>
      </w:r>
      <w:r>
        <w:t>passes</w:t>
      </w:r>
      <w:r w:rsidRPr="00676F48">
        <w:t xml:space="preserve"> comuns.</w:t>
      </w:r>
      <w:r w:rsidR="00800514">
        <w:rPr>
          <w:noProof/>
        </w:rPr>
        <w:drawing>
          <wp:inline distT="0" distB="0" distL="0" distR="0" wp14:anchorId="6AC365C5" wp14:editId="085A64B7">
            <wp:extent cx="4254938" cy="3171190"/>
            <wp:effectExtent l="0" t="0" r="0" b="0"/>
            <wp:docPr id="15272321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2199" name="Imagem 15272321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44" cy="317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0A19" w14:textId="77777777" w:rsidR="00676F48" w:rsidRDefault="00676F48" w:rsidP="00676F48">
      <w:r>
        <w:t>Como demonstrado pela imagem anterior, inicialmente foi criado um ficheiro denominado “hashfile.txt” através do comando “nano”, onde foram introduzidos os seguintes elementos:</w:t>
      </w:r>
    </w:p>
    <w:p w14:paraId="09CC5320" w14:textId="77777777" w:rsidR="00676F48" w:rsidRDefault="00676F48" w:rsidP="00676F48"/>
    <w:p w14:paraId="7E9DB7A1" w14:textId="181D03FB" w:rsidR="00676F48" w:rsidRDefault="00676F48" w:rsidP="00676F48">
      <w:pPr>
        <w:pStyle w:val="PargrafodaLista"/>
        <w:numPr>
          <w:ilvl w:val="0"/>
          <w:numId w:val="12"/>
        </w:numPr>
      </w:pPr>
      <w:r>
        <w:t xml:space="preserve">O nome de utilizador, neste caso, “bob”, seguido de </w:t>
      </w:r>
      <w:proofErr w:type="gramStart"/>
      <w:r>
        <w:t>“::</w:t>
      </w:r>
      <w:proofErr w:type="gramEnd"/>
      <w:r>
        <w:t>”. Entre estes dois pontos ser</w:t>
      </w:r>
      <w:r>
        <w:t>á</w:t>
      </w:r>
      <w:r>
        <w:t xml:space="preserve"> o espaço onde a senha </w:t>
      </w:r>
      <w:proofErr w:type="spellStart"/>
      <w:r>
        <w:t>crackada</w:t>
      </w:r>
      <w:proofErr w:type="spellEnd"/>
      <w:r>
        <w:t xml:space="preserve"> aparecer</w:t>
      </w:r>
      <w:r>
        <w:t>á</w:t>
      </w:r>
      <w:r>
        <w:t>.</w:t>
      </w:r>
    </w:p>
    <w:p w14:paraId="039AA6DC" w14:textId="199EB270" w:rsidR="00676F48" w:rsidRDefault="00676F48" w:rsidP="00676F48">
      <w:pPr>
        <w:pStyle w:val="PargrafodaLista"/>
        <w:numPr>
          <w:ilvl w:val="0"/>
          <w:numId w:val="12"/>
        </w:numPr>
      </w:pPr>
      <w:r>
        <w:t xml:space="preserve">Em seguida, foi inserido o valor “25abf539d994e60f”, que representa o MS-CHAP </w:t>
      </w:r>
      <w:proofErr w:type="spellStart"/>
      <w:r>
        <w:t>Challenge</w:t>
      </w:r>
      <w:proofErr w:type="spellEnd"/>
      <w:r>
        <w:t xml:space="preserve"> — um valor aleatório</w:t>
      </w:r>
      <w:r w:rsidR="00D10C63">
        <w:t xml:space="preserve"> </w:t>
      </w:r>
      <w:r w:rsidR="00D10C63" w:rsidRPr="00D10C63">
        <w:t>de 16 caracteres em hexadecimal</w:t>
      </w:r>
      <w:r>
        <w:t xml:space="preserve"> gerado pelo servidor e enviado ao cliente como parte do processo de autenticação.</w:t>
      </w:r>
    </w:p>
    <w:p w14:paraId="3D3B4DAB" w14:textId="1F998FE4" w:rsidR="00676F48" w:rsidRDefault="00676F48" w:rsidP="00676F48">
      <w:pPr>
        <w:pStyle w:val="PargrafodaLista"/>
        <w:numPr>
          <w:ilvl w:val="0"/>
          <w:numId w:val="12"/>
        </w:numPr>
      </w:pPr>
      <w:r>
        <w:t xml:space="preserve">Por fim, foi adicionado o MS-CHAP Response, que é o </w:t>
      </w:r>
      <w:proofErr w:type="spellStart"/>
      <w:r>
        <w:t>hash</w:t>
      </w:r>
      <w:proofErr w:type="spellEnd"/>
      <w:r>
        <w:t xml:space="preserve"> criptografado gerado pelo cliente ao combinar a </w:t>
      </w:r>
      <w:r>
        <w:t>passe</w:t>
      </w:r>
      <w:r>
        <w:t xml:space="preserve"> do utilizador e o </w:t>
      </w:r>
      <w:r>
        <w:t>valor</w:t>
      </w:r>
      <w:r>
        <w:t xml:space="preserve"> recebido do servidor. Este valor prova ao servidor que o cliente conhece a</w:t>
      </w:r>
      <w:r>
        <w:t xml:space="preserve"> password correta</w:t>
      </w:r>
      <w:r w:rsidR="008D4FB1" w:rsidRPr="008D4FB1">
        <w:t>.</w:t>
      </w:r>
    </w:p>
    <w:p w14:paraId="50F7DAD5" w14:textId="688271EC" w:rsidR="00676F48" w:rsidRDefault="00676F48" w:rsidP="00676F48">
      <w:r>
        <w:rPr>
          <w:noProof/>
        </w:rPr>
        <w:drawing>
          <wp:inline distT="0" distB="0" distL="0" distR="0" wp14:anchorId="6F596AC9" wp14:editId="5DFB31DC">
            <wp:extent cx="3657600" cy="2917306"/>
            <wp:effectExtent l="0" t="0" r="0" b="0"/>
            <wp:docPr id="17191058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05874" name="Imagem 17191058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881" cy="292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53BC" w14:textId="5D77C4C1" w:rsidR="00676F48" w:rsidRDefault="00676F48" w:rsidP="00676F48">
      <w:r>
        <w:t xml:space="preserve">Posteriormente, iniciámos o John the </w:t>
      </w:r>
      <w:proofErr w:type="spellStart"/>
      <w:r>
        <w:t>Ripper</w:t>
      </w:r>
      <w:proofErr w:type="spellEnd"/>
      <w:r>
        <w:t xml:space="preserve"> e utilizámos o seguinte comando para tentar </w:t>
      </w:r>
      <w:proofErr w:type="spellStart"/>
      <w:r>
        <w:t>crackar</w:t>
      </w:r>
      <w:proofErr w:type="spellEnd"/>
      <w:r>
        <w:t xml:space="preserve"> o </w:t>
      </w:r>
      <w:proofErr w:type="spellStart"/>
      <w:r>
        <w:t>hash</w:t>
      </w:r>
      <w:proofErr w:type="spellEnd"/>
      <w:r>
        <w:t xml:space="preserve"> e encontrar a </w:t>
      </w:r>
      <w:r>
        <w:t>password</w:t>
      </w:r>
      <w:r>
        <w:t>:</w:t>
      </w:r>
    </w:p>
    <w:p w14:paraId="299AF2D5" w14:textId="77777777" w:rsidR="00676F48" w:rsidRPr="00676F48" w:rsidRDefault="00676F48" w:rsidP="00676F48">
      <w:pPr>
        <w:rPr>
          <w:lang w:val="en-GB"/>
        </w:rPr>
      </w:pPr>
      <w:r w:rsidRPr="00676F48">
        <w:rPr>
          <w:lang w:val="en-GB"/>
        </w:rPr>
        <w:t>john --format=mschapv2 --wordlist=/</w:t>
      </w:r>
      <w:proofErr w:type="spellStart"/>
      <w:r w:rsidRPr="00676F48">
        <w:rPr>
          <w:lang w:val="en-GB"/>
        </w:rPr>
        <w:t>usr</w:t>
      </w:r>
      <w:proofErr w:type="spellEnd"/>
      <w:r w:rsidRPr="00676F48">
        <w:rPr>
          <w:lang w:val="en-GB"/>
        </w:rPr>
        <w:t>/share/wordlists/rockyou.txt hashfile.txt --verbosity=3</w:t>
      </w:r>
    </w:p>
    <w:p w14:paraId="3862AEC5" w14:textId="53C46302" w:rsidR="00676F48" w:rsidRDefault="00676F48" w:rsidP="00676F48">
      <w:r>
        <w:t xml:space="preserve">Neste comando, especificámos o formato do </w:t>
      </w:r>
      <w:proofErr w:type="spellStart"/>
      <w:r>
        <w:t>hash</w:t>
      </w:r>
      <w:proofErr w:type="spellEnd"/>
      <w:r>
        <w:t xml:space="preserve"> (MS-CHAPv2)</w:t>
      </w:r>
      <w:r>
        <w:t xml:space="preserve">, </w:t>
      </w:r>
      <w:r>
        <w:t xml:space="preserve">utilizámos a </w:t>
      </w:r>
      <w:proofErr w:type="spellStart"/>
      <w:r>
        <w:t>wordlist</w:t>
      </w:r>
      <w:proofErr w:type="spellEnd"/>
      <w:r>
        <w:t xml:space="preserve"> popular “rockyou.txt”, juntamente com o ficheiro de </w:t>
      </w:r>
      <w:proofErr w:type="spellStart"/>
      <w:r>
        <w:t>hash</w:t>
      </w:r>
      <w:proofErr w:type="spellEnd"/>
      <w:r>
        <w:t xml:space="preserve"> previamente criado (hashfile.txt).</w:t>
      </w:r>
    </w:p>
    <w:p w14:paraId="020EF62B" w14:textId="0E81C757" w:rsidR="00800514" w:rsidRPr="00800514" w:rsidRDefault="00676F48" w:rsidP="00676F48">
      <w:r>
        <w:t>Após a execução do comando, guardámos o resultado num ficheiro de texto chamado “cracked_passwords.txt” e, para visualizar o conteúdo, utilizámos o comando “</w:t>
      </w:r>
      <w:proofErr w:type="spellStart"/>
      <w:r>
        <w:t>cat</w:t>
      </w:r>
      <w:proofErr w:type="spellEnd"/>
      <w:r>
        <w:t xml:space="preserve">”. O resultado revelou que a </w:t>
      </w:r>
      <w:r>
        <w:t>palavra-passe</w:t>
      </w:r>
      <w:r>
        <w:t xml:space="preserve"> era “NO PASSWORD”</w:t>
      </w:r>
      <w:r>
        <w:t>.</w:t>
      </w:r>
    </w:p>
    <w:p w14:paraId="3C218ABD" w14:textId="1262724C" w:rsidR="003944A9" w:rsidRDefault="003944A9" w:rsidP="003944A9">
      <w:pPr>
        <w:pStyle w:val="Subttulo"/>
      </w:pPr>
      <w:r>
        <w:t>Portas utilizadas</w:t>
      </w:r>
    </w:p>
    <w:p w14:paraId="22CA7B46" w14:textId="2DC2BC55" w:rsidR="003944A9" w:rsidRDefault="003944A9" w:rsidP="003944A9">
      <w:pPr>
        <w:pStyle w:val="PargrafodaLista"/>
        <w:numPr>
          <w:ilvl w:val="0"/>
          <w:numId w:val="8"/>
        </w:numPr>
      </w:pPr>
      <w:r>
        <w:t xml:space="preserve">Porta UDP 1812: É a porta padrão utilizada pelo servidor RADIUS para receber pacotes de autenticação. Essa porta é amplamente conhecida e, sem proteção adicional (como </w:t>
      </w:r>
      <w:proofErr w:type="spellStart"/>
      <w:r>
        <w:t>IPsec</w:t>
      </w:r>
      <w:proofErr w:type="spellEnd"/>
      <w:r>
        <w:t xml:space="preserve"> ou TLS), pode ser vulnerável a ataques de interceção.</w:t>
      </w:r>
    </w:p>
    <w:p w14:paraId="331F4469" w14:textId="77777777" w:rsidR="003944A9" w:rsidRDefault="003944A9" w:rsidP="003944A9">
      <w:pPr>
        <w:pStyle w:val="PargrafodaLista"/>
      </w:pPr>
    </w:p>
    <w:p w14:paraId="5DD4E857" w14:textId="27828AE2" w:rsidR="003944A9" w:rsidRPr="003944A9" w:rsidRDefault="003944A9" w:rsidP="003944A9">
      <w:pPr>
        <w:pStyle w:val="PargrafodaLista"/>
        <w:numPr>
          <w:ilvl w:val="0"/>
          <w:numId w:val="8"/>
        </w:numPr>
      </w:pPr>
      <w:r>
        <w:t xml:space="preserve">Porta 58157 (temporária): Essa porta foi atribuída temporariamente pelo cliente para esta sessão específica de comunicação. O único propósito é diferenciar essa sessão de outras conexões que o mesmo cliente pode estar a estabelecer. Ao </w:t>
      </w:r>
      <w:r>
        <w:lastRenderedPageBreak/>
        <w:t>encerrar a sessão, a porta será libertada e pode ser reutilizada em futuras conexões.</w:t>
      </w:r>
    </w:p>
    <w:p w14:paraId="7B2F3CCB" w14:textId="0D16A8FB" w:rsidR="00000A81" w:rsidRPr="00A3434D" w:rsidRDefault="00000A81" w:rsidP="000F0790">
      <w:pPr>
        <w:pStyle w:val="Subttulo"/>
        <w:rPr>
          <w:rFonts w:ascii="Calibri" w:hAnsi="Calibri" w:cs="Calibri"/>
          <w:sz w:val="32"/>
          <w:szCs w:val="32"/>
        </w:rPr>
      </w:pPr>
      <w:r w:rsidRPr="00A3434D">
        <w:rPr>
          <w:rFonts w:ascii="Calibri" w:hAnsi="Calibri" w:cs="Calibri"/>
          <w:sz w:val="32"/>
          <w:szCs w:val="32"/>
        </w:rPr>
        <w:t xml:space="preserve">Problemas de </w:t>
      </w:r>
      <w:r w:rsidR="000F0790" w:rsidRPr="00A3434D">
        <w:rPr>
          <w:rFonts w:ascii="Calibri" w:hAnsi="Calibri" w:cs="Calibri"/>
          <w:sz w:val="32"/>
          <w:szCs w:val="32"/>
        </w:rPr>
        <w:t>s</w:t>
      </w:r>
      <w:r w:rsidRPr="00A3434D">
        <w:rPr>
          <w:rFonts w:ascii="Calibri" w:hAnsi="Calibri" w:cs="Calibri"/>
          <w:sz w:val="32"/>
          <w:szCs w:val="32"/>
        </w:rPr>
        <w:t>egurança</w:t>
      </w:r>
    </w:p>
    <w:p w14:paraId="36E4E1E3" w14:textId="6467910E" w:rsidR="00DB0615" w:rsidRPr="00DB0615" w:rsidRDefault="00DB0615" w:rsidP="00CA5D99">
      <w:pPr>
        <w:pStyle w:val="Subttulo"/>
        <w:numPr>
          <w:ilvl w:val="0"/>
          <w:numId w:val="16"/>
        </w:numPr>
        <w:rPr>
          <w:rFonts w:ascii="Calibri" w:eastAsiaTheme="minorHAnsi" w:hAnsi="Calibri" w:cs="Calibri"/>
          <w:color w:val="auto"/>
          <w:spacing w:val="0"/>
          <w:sz w:val="24"/>
          <w:szCs w:val="24"/>
        </w:rPr>
      </w:pPr>
      <w:r w:rsidRPr="00DB0615">
        <w:rPr>
          <w:rFonts w:ascii="Calibri" w:eastAsiaTheme="minorHAnsi" w:hAnsi="Calibri" w:cs="Calibri"/>
          <w:color w:val="auto"/>
          <w:spacing w:val="0"/>
          <w:sz w:val="24"/>
          <w:szCs w:val="24"/>
        </w:rPr>
        <w:t>O uso de UDP para transporte de mensagens RADIUS traz algumas vulnerabilidades significativas que precisam ser mencionadas:</w:t>
      </w:r>
    </w:p>
    <w:p w14:paraId="61E21CA5" w14:textId="58E1606B" w:rsidR="00DB0615" w:rsidRPr="0050558F" w:rsidRDefault="00DB0615" w:rsidP="00DB0615">
      <w:pPr>
        <w:pStyle w:val="Subttulo"/>
        <w:numPr>
          <w:ilvl w:val="0"/>
          <w:numId w:val="4"/>
        </w:numPr>
        <w:rPr>
          <w:rFonts w:ascii="Calibri" w:eastAsiaTheme="minorHAnsi" w:hAnsi="Calibri" w:cs="Calibri"/>
          <w:color w:val="auto"/>
          <w:spacing w:val="0"/>
          <w:sz w:val="24"/>
          <w:szCs w:val="24"/>
        </w:rPr>
      </w:pPr>
      <w:r w:rsidRPr="00DB0615">
        <w:rPr>
          <w:rFonts w:ascii="Calibri" w:eastAsiaTheme="minorHAnsi" w:hAnsi="Calibri" w:cs="Calibri"/>
          <w:color w:val="auto"/>
          <w:spacing w:val="0"/>
          <w:sz w:val="24"/>
          <w:szCs w:val="24"/>
        </w:rPr>
        <w:t>Falta de Confiabilidade: UDP não garante a entrega dos pacotes nem a sua ordem correta, o que significa que pacotes de autenticação podem ser perdidos sem que o cliente ou servidor percebam imediatamente. Isso pode causar falhas na autenticação ou permitir que um atacante explore o processo</w:t>
      </w:r>
      <w:r w:rsidR="00C612AA">
        <w:rPr>
          <w:rFonts w:ascii="Calibri" w:eastAsiaTheme="minorHAnsi" w:hAnsi="Calibri" w:cs="Calibri"/>
          <w:color w:val="auto"/>
          <w:spacing w:val="0"/>
          <w:sz w:val="24"/>
          <w:szCs w:val="24"/>
        </w:rPr>
        <w:t xml:space="preserve"> </w:t>
      </w:r>
      <w:r w:rsidR="00C612AA" w:rsidRPr="00C612AA">
        <w:rPr>
          <w:rFonts w:ascii="Calibri" w:eastAsiaTheme="minorHAnsi" w:hAnsi="Calibri" w:cs="Calibri"/>
          <w:color w:val="auto"/>
          <w:spacing w:val="0"/>
          <w:sz w:val="24"/>
          <w:szCs w:val="24"/>
        </w:rPr>
        <w:t>como interrupções e ataques de falsificação.</w:t>
      </w:r>
    </w:p>
    <w:p w14:paraId="3C9D01E0" w14:textId="1E2D670A" w:rsidR="00DB0615" w:rsidRPr="0050558F" w:rsidRDefault="00DB0615" w:rsidP="00DB0615">
      <w:pPr>
        <w:pStyle w:val="Subttulo"/>
        <w:numPr>
          <w:ilvl w:val="0"/>
          <w:numId w:val="4"/>
        </w:numPr>
        <w:rPr>
          <w:rFonts w:ascii="Calibri" w:eastAsiaTheme="minorHAnsi" w:hAnsi="Calibri" w:cs="Calibri"/>
          <w:color w:val="auto"/>
          <w:spacing w:val="0"/>
          <w:sz w:val="24"/>
          <w:szCs w:val="24"/>
        </w:rPr>
      </w:pPr>
      <w:r w:rsidRPr="00DB0615">
        <w:rPr>
          <w:rFonts w:ascii="Calibri" w:eastAsiaTheme="minorHAnsi" w:hAnsi="Calibri" w:cs="Calibri"/>
          <w:color w:val="auto"/>
          <w:spacing w:val="0"/>
          <w:sz w:val="24"/>
          <w:szCs w:val="24"/>
        </w:rPr>
        <w:t xml:space="preserve">Vulnerabilidade a Ataques de </w:t>
      </w:r>
      <w:proofErr w:type="spellStart"/>
      <w:r w:rsidRPr="00DB0615">
        <w:rPr>
          <w:rFonts w:ascii="Calibri" w:eastAsiaTheme="minorHAnsi" w:hAnsi="Calibri" w:cs="Calibri"/>
          <w:color w:val="auto"/>
          <w:spacing w:val="0"/>
          <w:sz w:val="24"/>
          <w:szCs w:val="24"/>
        </w:rPr>
        <w:t>Spoofing</w:t>
      </w:r>
      <w:proofErr w:type="spellEnd"/>
      <w:r w:rsidRPr="00DB0615">
        <w:rPr>
          <w:rFonts w:ascii="Calibri" w:eastAsiaTheme="minorHAnsi" w:hAnsi="Calibri" w:cs="Calibri"/>
          <w:color w:val="auto"/>
          <w:spacing w:val="0"/>
          <w:sz w:val="24"/>
          <w:szCs w:val="24"/>
        </w:rPr>
        <w:t>: Como o UDP não mantém estado de conexão, é suscetível a falsificação de pacotes (</w:t>
      </w:r>
      <w:proofErr w:type="spellStart"/>
      <w:r w:rsidRPr="00DB0615">
        <w:rPr>
          <w:rFonts w:ascii="Calibri" w:eastAsiaTheme="minorHAnsi" w:hAnsi="Calibri" w:cs="Calibri"/>
          <w:color w:val="auto"/>
          <w:spacing w:val="0"/>
          <w:sz w:val="24"/>
          <w:szCs w:val="24"/>
        </w:rPr>
        <w:t>spoofing</w:t>
      </w:r>
      <w:proofErr w:type="spellEnd"/>
      <w:r w:rsidR="00D10C63">
        <w:rPr>
          <w:rFonts w:ascii="Calibri" w:eastAsiaTheme="minorHAnsi" w:hAnsi="Calibri" w:cs="Calibri"/>
          <w:color w:val="auto"/>
          <w:spacing w:val="0"/>
          <w:sz w:val="24"/>
          <w:szCs w:val="24"/>
        </w:rPr>
        <w:t>).</w:t>
      </w:r>
      <w:r w:rsidR="00CD423D" w:rsidRPr="00CD423D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r w:rsidR="00CD423D" w:rsidRPr="00CD423D">
        <w:rPr>
          <w:rFonts w:ascii="Calibri" w:eastAsiaTheme="minorHAnsi" w:hAnsi="Calibri" w:cs="Calibri"/>
          <w:color w:val="auto"/>
          <w:spacing w:val="0"/>
          <w:sz w:val="24"/>
          <w:szCs w:val="24"/>
        </w:rPr>
        <w:t>Um atacante pode enviar pacotes falsos ao servidor ou cliente</w:t>
      </w:r>
      <w:r w:rsidR="00C612AA">
        <w:rPr>
          <w:rFonts w:ascii="Calibri" w:eastAsiaTheme="minorHAnsi" w:hAnsi="Calibri" w:cs="Calibri"/>
          <w:color w:val="auto"/>
          <w:spacing w:val="0"/>
          <w:sz w:val="24"/>
          <w:szCs w:val="24"/>
        </w:rPr>
        <w:t xml:space="preserve"> fi</w:t>
      </w:r>
      <w:r w:rsidR="00C612AA" w:rsidRPr="00C612AA">
        <w:rPr>
          <w:rFonts w:ascii="Calibri" w:eastAsiaTheme="minorHAnsi" w:hAnsi="Calibri" w:cs="Calibri"/>
          <w:color w:val="auto"/>
          <w:spacing w:val="0"/>
          <w:sz w:val="24"/>
          <w:szCs w:val="24"/>
        </w:rPr>
        <w:t>ngindo ser o cliente ou o servidor. Isso pode permitir que o atacante intercete ou redirecione as comunicações, levando a um comprometimento da rede.</w:t>
      </w:r>
    </w:p>
    <w:p w14:paraId="1A4884E8" w14:textId="324D026E" w:rsidR="00DB0615" w:rsidRDefault="00DB0615" w:rsidP="007C1FD9">
      <w:pPr>
        <w:pStyle w:val="Subttulo"/>
        <w:numPr>
          <w:ilvl w:val="0"/>
          <w:numId w:val="4"/>
        </w:numPr>
        <w:rPr>
          <w:rFonts w:ascii="Calibri" w:eastAsiaTheme="minorHAnsi" w:hAnsi="Calibri" w:cs="Calibri"/>
          <w:color w:val="auto"/>
          <w:spacing w:val="0"/>
          <w:sz w:val="24"/>
          <w:szCs w:val="24"/>
        </w:rPr>
      </w:pPr>
      <w:r w:rsidRPr="00DB0615">
        <w:rPr>
          <w:rFonts w:ascii="Calibri" w:eastAsiaTheme="minorHAnsi" w:hAnsi="Calibri" w:cs="Calibri"/>
          <w:color w:val="auto"/>
          <w:spacing w:val="0"/>
          <w:sz w:val="24"/>
          <w:szCs w:val="24"/>
        </w:rPr>
        <w:t>Ataques de Replay: Como o UDP não protege contra retransmissão de pacotes, é possível que um atacante capture um pacote legítimo e o retransmita posteriormente para tentar obter acesso indevido.</w:t>
      </w:r>
    </w:p>
    <w:p w14:paraId="2CCD9F24" w14:textId="31C38A8C" w:rsidR="00DB0615" w:rsidRDefault="00DB0615" w:rsidP="00F83B37">
      <w:pPr>
        <w:pStyle w:val="PargrafodaLista"/>
        <w:numPr>
          <w:ilvl w:val="0"/>
          <w:numId w:val="4"/>
        </w:numPr>
      </w:pPr>
      <w:r w:rsidRPr="00DB0615">
        <w:t xml:space="preserve">Porta UDP 1812 (Autenticação): A captura revela que o servidor RADIUS está </w:t>
      </w:r>
      <w:r w:rsidR="007C1FD9">
        <w:t>a utilizar</w:t>
      </w:r>
      <w:r w:rsidRPr="00DB0615">
        <w:t xml:space="preserve"> a porta 1812, que é a porta padrão para autenticação RADIUS. Este é um padrão amplamente conhecido, e como tal, se não houver medidas de segurança adicionais (como </w:t>
      </w:r>
      <w:proofErr w:type="spellStart"/>
      <w:r w:rsidRPr="00DB0615">
        <w:t>IPsec</w:t>
      </w:r>
      <w:proofErr w:type="spellEnd"/>
      <w:r w:rsidRPr="00DB0615">
        <w:t xml:space="preserve"> ou TLS), a comunicação pode ser intercetada por um atacante experiente.</w:t>
      </w:r>
    </w:p>
    <w:p w14:paraId="1B1224BB" w14:textId="77777777" w:rsidR="00CA5D99" w:rsidRDefault="00CA5D99" w:rsidP="00CA5D99">
      <w:pPr>
        <w:pStyle w:val="PargrafodaLista"/>
        <w:ind w:left="1068"/>
      </w:pPr>
    </w:p>
    <w:p w14:paraId="18535E02" w14:textId="4968879F" w:rsidR="00E40653" w:rsidRDefault="00E40653" w:rsidP="00CA5D99">
      <w:pPr>
        <w:pStyle w:val="PargrafodaLista"/>
        <w:numPr>
          <w:ilvl w:val="0"/>
          <w:numId w:val="16"/>
        </w:numPr>
      </w:pPr>
      <w:r>
        <w:t xml:space="preserve">MS-CHAPv2: </w:t>
      </w:r>
      <w:r w:rsidR="00C612AA">
        <w:t>E</w:t>
      </w:r>
      <w:r w:rsidR="00C612AA" w:rsidRPr="00C612AA">
        <w:t xml:space="preserve">mbora seja amplamente utilizado para autenticação, apresenta vulnerabilidades bem documentadas. Um atacante que capture pacotes contendo a MS-CHAP Response pode, com ferramentas apropriadas, tentar recuperar a </w:t>
      </w:r>
      <w:r w:rsidR="00C612AA">
        <w:t>password</w:t>
      </w:r>
      <w:r w:rsidR="00C612AA" w:rsidRPr="00C612AA">
        <w:t xml:space="preserve"> do utilizador com relativa facilidade. Isso torna o MS-CHAPv2 uma escolha insegura para autenticação sem medidas de proteção adicionais, como TLS ou </w:t>
      </w:r>
      <w:proofErr w:type="spellStart"/>
      <w:r w:rsidR="00C612AA" w:rsidRPr="00C612AA">
        <w:t>IPsec</w:t>
      </w:r>
      <w:proofErr w:type="spellEnd"/>
      <w:r w:rsidR="00C612AA" w:rsidRPr="00C612AA">
        <w:t>.</w:t>
      </w:r>
    </w:p>
    <w:p w14:paraId="6A18E73A" w14:textId="607E756F" w:rsidR="00F83B37" w:rsidRDefault="00F83B37" w:rsidP="00CA5D99">
      <w:pPr>
        <w:pStyle w:val="Subttulo"/>
        <w:numPr>
          <w:ilvl w:val="0"/>
          <w:numId w:val="16"/>
        </w:numPr>
        <w:rPr>
          <w:rFonts w:eastAsiaTheme="minorHAnsi" w:cstheme="minorBidi"/>
          <w:color w:val="auto"/>
          <w:spacing w:val="0"/>
          <w:sz w:val="22"/>
          <w:szCs w:val="22"/>
        </w:rPr>
      </w:pPr>
      <w:r w:rsidRPr="00F83B37">
        <w:rPr>
          <w:rFonts w:eastAsiaTheme="minorHAnsi" w:cstheme="minorBidi"/>
          <w:color w:val="auto"/>
          <w:spacing w:val="0"/>
          <w:sz w:val="22"/>
          <w:szCs w:val="22"/>
        </w:rPr>
        <w:t>A análise do tráfego capturado revela o uso de RC4-40/128, um método de criptografia de fluxo, para proteger a comunicação. Entretanto, a criptografia RC4 possui várias vulnerabilidades conhecidas, principalmente em sessões de longa duração,</w:t>
      </w:r>
      <w:r>
        <w:rPr>
          <w:rFonts w:eastAsiaTheme="minorHAnsi" w:cstheme="minorBidi"/>
          <w:color w:val="auto"/>
          <w:spacing w:val="0"/>
          <w:sz w:val="22"/>
          <w:szCs w:val="22"/>
        </w:rPr>
        <w:t xml:space="preserve"> como por exemplo ataques de Long-</w:t>
      </w:r>
      <w:proofErr w:type="spellStart"/>
      <w:r>
        <w:rPr>
          <w:rFonts w:eastAsiaTheme="minorHAnsi" w:cstheme="minorBidi"/>
          <w:color w:val="auto"/>
          <w:spacing w:val="0"/>
          <w:sz w:val="22"/>
          <w:szCs w:val="22"/>
        </w:rPr>
        <w:t>Term</w:t>
      </w:r>
      <w:proofErr w:type="spellEnd"/>
      <w:r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>
        <w:rPr>
          <w:rFonts w:eastAsiaTheme="minorHAnsi" w:cstheme="minorBidi"/>
          <w:color w:val="auto"/>
          <w:spacing w:val="0"/>
          <w:sz w:val="22"/>
          <w:szCs w:val="22"/>
        </w:rPr>
        <w:t>Key</w:t>
      </w:r>
      <w:proofErr w:type="spellEnd"/>
      <w:r>
        <w:rPr>
          <w:rFonts w:eastAsiaTheme="minorHAnsi" w:cstheme="minorBidi"/>
          <w:color w:val="auto"/>
          <w:spacing w:val="0"/>
          <w:sz w:val="22"/>
          <w:szCs w:val="22"/>
        </w:rPr>
        <w:t xml:space="preserve"> onde o f</w:t>
      </w:r>
      <w:r w:rsidRPr="00F83B37">
        <w:rPr>
          <w:rFonts w:eastAsiaTheme="minorHAnsi" w:cstheme="minorBidi"/>
          <w:color w:val="auto"/>
          <w:spacing w:val="0"/>
          <w:sz w:val="22"/>
          <w:szCs w:val="22"/>
        </w:rPr>
        <w:t>luxo de chaves pode começar a repetir padrões ou revelar regularidades no texto cifrad</w:t>
      </w:r>
      <w:r>
        <w:rPr>
          <w:rFonts w:eastAsiaTheme="minorHAnsi" w:cstheme="minorBidi"/>
          <w:color w:val="auto"/>
          <w:spacing w:val="0"/>
          <w:sz w:val="22"/>
          <w:szCs w:val="22"/>
        </w:rPr>
        <w:t>o,</w:t>
      </w:r>
      <w:r w:rsidRPr="00F83B37">
        <w:rPr>
          <w:rFonts w:eastAsiaTheme="minorHAnsi" w:cstheme="minorBidi"/>
          <w:color w:val="auto"/>
          <w:spacing w:val="0"/>
          <w:sz w:val="22"/>
          <w:szCs w:val="22"/>
        </w:rPr>
        <w:t xml:space="preserve"> tornando-a insegura para proteger dados sensíveis. O uso de RC4 já foi amplamente desaconselhado em favor de criptografias mais robustas, como AES (</w:t>
      </w:r>
      <w:proofErr w:type="spellStart"/>
      <w:r w:rsidRPr="00F83B37">
        <w:rPr>
          <w:rFonts w:eastAsiaTheme="minorHAnsi" w:cstheme="minorBidi"/>
          <w:color w:val="auto"/>
          <w:spacing w:val="0"/>
          <w:sz w:val="22"/>
          <w:szCs w:val="22"/>
        </w:rPr>
        <w:t>Advanced</w:t>
      </w:r>
      <w:proofErr w:type="spellEnd"/>
      <w:r w:rsidRPr="00F83B37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F83B37">
        <w:rPr>
          <w:rFonts w:eastAsiaTheme="minorHAnsi" w:cstheme="minorBidi"/>
          <w:color w:val="auto"/>
          <w:spacing w:val="0"/>
          <w:sz w:val="22"/>
          <w:szCs w:val="22"/>
        </w:rPr>
        <w:t>Encryption</w:t>
      </w:r>
      <w:proofErr w:type="spellEnd"/>
      <w:r w:rsidRPr="00F83B37">
        <w:rPr>
          <w:rFonts w:eastAsiaTheme="minorHAnsi" w:cstheme="minorBidi"/>
          <w:color w:val="auto"/>
          <w:spacing w:val="0"/>
          <w:sz w:val="22"/>
          <w:szCs w:val="22"/>
        </w:rPr>
        <w:t xml:space="preserve"> Standard).</w:t>
      </w:r>
    </w:p>
    <w:p w14:paraId="708C0342" w14:textId="77777777" w:rsidR="00F83B37" w:rsidRDefault="00F83B37" w:rsidP="00F83B37"/>
    <w:p w14:paraId="5092EEC5" w14:textId="77777777" w:rsidR="00F83B37" w:rsidRDefault="00F83B37" w:rsidP="00F83B37"/>
    <w:p w14:paraId="2627700C" w14:textId="3D508DCB" w:rsidR="00F83B37" w:rsidRDefault="00F83B37" w:rsidP="00CA5D99">
      <w:pPr>
        <w:pStyle w:val="PargrafodaLista"/>
        <w:numPr>
          <w:ilvl w:val="0"/>
          <w:numId w:val="16"/>
        </w:numPr>
      </w:pPr>
      <w:r>
        <w:lastRenderedPageBreak/>
        <w:t>A utilização de uma password</w:t>
      </w:r>
      <w:r>
        <w:t xml:space="preserve"> fraca ou facilmente adivinhável (como "123456", "password", ou "</w:t>
      </w:r>
      <w:proofErr w:type="spellStart"/>
      <w:r>
        <w:t>qwerty</w:t>
      </w:r>
      <w:proofErr w:type="spellEnd"/>
      <w:r>
        <w:t>")</w:t>
      </w:r>
      <w:r>
        <w:t xml:space="preserve"> também</w:t>
      </w:r>
      <w:r>
        <w:t xml:space="preserve"> torna o sistema vulnerável a ataques de</w:t>
      </w:r>
      <w:r>
        <w:t xml:space="preserve"> </w:t>
      </w:r>
      <w:r>
        <w:t xml:space="preserve">força bruta, onde um atacante tenta múltiplas </w:t>
      </w:r>
      <w:r>
        <w:t>passe</w:t>
      </w:r>
      <w:r>
        <w:t>s comuns ou gera combinações até encontrar a correta.</w:t>
      </w:r>
    </w:p>
    <w:p w14:paraId="098F49A9" w14:textId="584BAC2C" w:rsidR="00DB0615" w:rsidRDefault="000F0790" w:rsidP="00DB0615">
      <w:pPr>
        <w:pStyle w:val="Subttulo"/>
        <w:rPr>
          <w:rFonts w:ascii="Calibri" w:hAnsi="Calibri" w:cs="Calibri"/>
          <w:sz w:val="32"/>
          <w:szCs w:val="32"/>
        </w:rPr>
      </w:pPr>
      <w:r w:rsidRPr="00A3434D">
        <w:rPr>
          <w:rFonts w:ascii="Calibri" w:hAnsi="Calibri" w:cs="Calibri"/>
          <w:sz w:val="32"/>
          <w:szCs w:val="32"/>
        </w:rPr>
        <w:t>Como mitigar os problemas de segurança</w:t>
      </w:r>
    </w:p>
    <w:p w14:paraId="6FD280E5" w14:textId="59A3DE16" w:rsidR="00C66D44" w:rsidRDefault="00C66D44" w:rsidP="00CA5D99">
      <w:pPr>
        <w:pStyle w:val="PargrafodaLista"/>
        <w:numPr>
          <w:ilvl w:val="0"/>
          <w:numId w:val="15"/>
        </w:numPr>
      </w:pPr>
      <w:r>
        <w:t xml:space="preserve">Impor o </w:t>
      </w:r>
      <w:r>
        <w:t>u</w:t>
      </w:r>
      <w:r>
        <w:t xml:space="preserve">so de </w:t>
      </w:r>
      <w:r>
        <w:t>palavras-passes</w:t>
      </w:r>
      <w:r>
        <w:t xml:space="preserve"> </w:t>
      </w:r>
      <w:r>
        <w:t>f</w:t>
      </w:r>
      <w:r>
        <w:t>ortes</w:t>
      </w:r>
      <w:r>
        <w:t xml:space="preserve"> p</w:t>
      </w:r>
      <w:r>
        <w:t>ara mitigar o risco de acessos não autorizados</w:t>
      </w:r>
      <w:r>
        <w:t>, i</w:t>
      </w:r>
      <w:r>
        <w:t>sso inclui:</w:t>
      </w:r>
    </w:p>
    <w:p w14:paraId="79A7B37E" w14:textId="77777777" w:rsidR="00C66D44" w:rsidRDefault="00C66D44" w:rsidP="00C66D44">
      <w:pPr>
        <w:pStyle w:val="PargrafodaLista"/>
        <w:numPr>
          <w:ilvl w:val="0"/>
          <w:numId w:val="13"/>
        </w:numPr>
      </w:pPr>
      <w:r>
        <w:t>Mínimo de 8-12 caracteres.</w:t>
      </w:r>
    </w:p>
    <w:p w14:paraId="319DF4F7" w14:textId="77777777" w:rsidR="00C66D44" w:rsidRDefault="00C66D44" w:rsidP="00C66D44">
      <w:pPr>
        <w:pStyle w:val="PargrafodaLista"/>
        <w:numPr>
          <w:ilvl w:val="0"/>
          <w:numId w:val="13"/>
        </w:numPr>
      </w:pPr>
      <w:r>
        <w:t>Uso obrigatório de caracteres especiais, como @, #, %, &amp;.</w:t>
      </w:r>
    </w:p>
    <w:p w14:paraId="13CB7BE1" w14:textId="66027EE8" w:rsidR="00C66D44" w:rsidRDefault="00C66D44" w:rsidP="00C66D44">
      <w:pPr>
        <w:pStyle w:val="PargrafodaLista"/>
        <w:numPr>
          <w:ilvl w:val="0"/>
          <w:numId w:val="13"/>
        </w:numPr>
      </w:pPr>
      <w:r>
        <w:t>Inclusão de números</w:t>
      </w:r>
      <w:r>
        <w:t xml:space="preserve">, </w:t>
      </w:r>
      <w:r>
        <w:t>letras maiúsculas e minúsculas.</w:t>
      </w:r>
    </w:p>
    <w:p w14:paraId="0EB21F29" w14:textId="154905F6" w:rsidR="00C66D44" w:rsidRPr="00C66D44" w:rsidRDefault="00C66D44" w:rsidP="00C66D44">
      <w:pPr>
        <w:pStyle w:val="PargrafodaLista"/>
        <w:numPr>
          <w:ilvl w:val="0"/>
          <w:numId w:val="13"/>
        </w:numPr>
      </w:pPr>
      <w:r>
        <w:t xml:space="preserve">Proibição de </w:t>
      </w:r>
      <w:r>
        <w:t>passes</w:t>
      </w:r>
      <w:r>
        <w:t xml:space="preserve"> vazias ou fracas como "123456" ou "</w:t>
      </w:r>
      <w:r>
        <w:t xml:space="preserve"> NO PASSWORD</w:t>
      </w:r>
      <w:r>
        <w:t>".</w:t>
      </w:r>
    </w:p>
    <w:p w14:paraId="15541FA4" w14:textId="77777777" w:rsidR="00CA5D99" w:rsidRDefault="00CA5D99" w:rsidP="00CA5D99">
      <w:pPr>
        <w:rPr>
          <w:rFonts w:ascii="Calibri" w:hAnsi="Calibri" w:cs="Calibri"/>
          <w:sz w:val="24"/>
          <w:szCs w:val="24"/>
        </w:rPr>
      </w:pPr>
    </w:p>
    <w:p w14:paraId="291A3EA7" w14:textId="0F5D9CC6" w:rsidR="00C66D44" w:rsidRPr="00CA5D99" w:rsidRDefault="00E40653" w:rsidP="00CA5D99">
      <w:pPr>
        <w:pStyle w:val="PargrafodaLista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CA5D99">
        <w:rPr>
          <w:rFonts w:ascii="Calibri" w:hAnsi="Calibri" w:cs="Calibri"/>
          <w:sz w:val="24"/>
          <w:szCs w:val="24"/>
        </w:rPr>
        <w:t xml:space="preserve">Migrar para TLS ou </w:t>
      </w:r>
      <w:proofErr w:type="spellStart"/>
      <w:r w:rsidRPr="00CA5D99">
        <w:rPr>
          <w:rFonts w:ascii="Calibri" w:hAnsi="Calibri" w:cs="Calibri"/>
          <w:sz w:val="24"/>
          <w:szCs w:val="24"/>
        </w:rPr>
        <w:t>IPsec</w:t>
      </w:r>
      <w:proofErr w:type="spellEnd"/>
      <w:r w:rsidRPr="00CA5D99">
        <w:rPr>
          <w:rFonts w:ascii="Calibri" w:hAnsi="Calibri" w:cs="Calibri"/>
          <w:sz w:val="24"/>
          <w:szCs w:val="24"/>
        </w:rPr>
        <w:t xml:space="preserve">: </w:t>
      </w:r>
      <w:r w:rsidR="00C66D44" w:rsidRPr="00CA5D99">
        <w:rPr>
          <w:rFonts w:ascii="Calibri" w:hAnsi="Calibri" w:cs="Calibri"/>
          <w:sz w:val="24"/>
          <w:szCs w:val="24"/>
        </w:rPr>
        <w:t xml:space="preserve">Uma das formas mais eficazes de mitigar os riscos associados ao UDP é configurar o RADIUS para funcionar sobre TLS ou </w:t>
      </w:r>
      <w:proofErr w:type="spellStart"/>
      <w:r w:rsidR="00C66D44" w:rsidRPr="00CA5D99">
        <w:rPr>
          <w:rFonts w:ascii="Calibri" w:hAnsi="Calibri" w:cs="Calibri"/>
          <w:sz w:val="24"/>
          <w:szCs w:val="24"/>
        </w:rPr>
        <w:t>IPsec</w:t>
      </w:r>
      <w:proofErr w:type="spellEnd"/>
      <w:r w:rsidR="00C66D44" w:rsidRPr="00CA5D99">
        <w:rPr>
          <w:rFonts w:ascii="Calibri" w:hAnsi="Calibri" w:cs="Calibri"/>
          <w:sz w:val="24"/>
          <w:szCs w:val="24"/>
        </w:rPr>
        <w:t xml:space="preserve">. Esses protocolos fornecem confidencialidade, integridade e autenticação para os pacotes, protegendo a comunicação de espionagem e ataques de </w:t>
      </w:r>
      <w:proofErr w:type="spellStart"/>
      <w:r w:rsidR="00C66D44" w:rsidRPr="00CA5D99">
        <w:rPr>
          <w:rFonts w:ascii="Calibri" w:hAnsi="Calibri" w:cs="Calibri"/>
          <w:sz w:val="24"/>
          <w:szCs w:val="24"/>
        </w:rPr>
        <w:t>spoofing</w:t>
      </w:r>
      <w:proofErr w:type="spellEnd"/>
      <w:r w:rsidR="00C66D44" w:rsidRPr="00CA5D99">
        <w:rPr>
          <w:rFonts w:ascii="Calibri" w:hAnsi="Calibri" w:cs="Calibri"/>
          <w:sz w:val="24"/>
          <w:szCs w:val="24"/>
        </w:rPr>
        <w:t>.</w:t>
      </w:r>
    </w:p>
    <w:p w14:paraId="7271ECCA" w14:textId="1149A9F7" w:rsidR="00E40653" w:rsidRPr="00CA5D99" w:rsidRDefault="00E40653" w:rsidP="00CA5D99">
      <w:pPr>
        <w:pStyle w:val="PargrafodaLista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CA5D99">
        <w:rPr>
          <w:rFonts w:ascii="Calibri" w:hAnsi="Calibri" w:cs="Calibri"/>
          <w:sz w:val="24"/>
          <w:szCs w:val="24"/>
        </w:rPr>
        <w:t xml:space="preserve">Substituir MS-CHAPv2: </w:t>
      </w:r>
      <w:r w:rsidR="00C66D44" w:rsidRPr="00CA5D99">
        <w:rPr>
          <w:rFonts w:ascii="Calibri" w:hAnsi="Calibri" w:cs="Calibri"/>
          <w:sz w:val="24"/>
          <w:szCs w:val="24"/>
        </w:rPr>
        <w:t xml:space="preserve">Recomenda-se a substituição do MS-CHAPv2 por métodos de autenticação mais seguros, como EAP-TLS, que utiliza certificados digitais em vez de </w:t>
      </w:r>
      <w:r w:rsidR="00C66D44" w:rsidRPr="00CA5D99">
        <w:rPr>
          <w:rFonts w:ascii="Calibri" w:hAnsi="Calibri" w:cs="Calibri"/>
          <w:sz w:val="24"/>
          <w:szCs w:val="24"/>
        </w:rPr>
        <w:t>passwords</w:t>
      </w:r>
      <w:r w:rsidR="00C66D44" w:rsidRPr="00CA5D99">
        <w:rPr>
          <w:rFonts w:ascii="Calibri" w:hAnsi="Calibri" w:cs="Calibri"/>
          <w:sz w:val="24"/>
          <w:szCs w:val="24"/>
        </w:rPr>
        <w:t xml:space="preserve">. O EAP-TLS oferece um nível de proteção muito mais elevado contra ataques de captura de pacotes, evitando que um atacante recupere </w:t>
      </w:r>
      <w:r w:rsidR="00C66D44" w:rsidRPr="00CA5D99">
        <w:rPr>
          <w:rFonts w:ascii="Calibri" w:hAnsi="Calibri" w:cs="Calibri"/>
          <w:sz w:val="24"/>
          <w:szCs w:val="24"/>
        </w:rPr>
        <w:t>palavras-passe</w:t>
      </w:r>
      <w:r w:rsidR="00C66D44" w:rsidRPr="00CA5D99">
        <w:rPr>
          <w:rFonts w:ascii="Calibri" w:hAnsi="Calibri" w:cs="Calibri"/>
          <w:sz w:val="24"/>
          <w:szCs w:val="24"/>
        </w:rPr>
        <w:t xml:space="preserve"> mesmo que consiga capturar o tráfego.</w:t>
      </w:r>
    </w:p>
    <w:p w14:paraId="1F4208A6" w14:textId="77777777" w:rsidR="00C66D44" w:rsidRPr="00CA5D99" w:rsidRDefault="00C66D44" w:rsidP="00CA5D99">
      <w:pPr>
        <w:pStyle w:val="PargrafodaLista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CA5D99">
        <w:rPr>
          <w:rFonts w:ascii="Calibri" w:hAnsi="Calibri" w:cs="Calibri"/>
          <w:sz w:val="24"/>
          <w:szCs w:val="24"/>
        </w:rPr>
        <w:t>A criptografia RC4 deve ser substituída por AES (</w:t>
      </w:r>
      <w:proofErr w:type="spellStart"/>
      <w:r w:rsidRPr="00CA5D99">
        <w:rPr>
          <w:rFonts w:ascii="Calibri" w:hAnsi="Calibri" w:cs="Calibri"/>
          <w:sz w:val="24"/>
          <w:szCs w:val="24"/>
        </w:rPr>
        <w:t>Advanced</w:t>
      </w:r>
      <w:proofErr w:type="spellEnd"/>
      <w:r w:rsidRPr="00CA5D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A5D99">
        <w:rPr>
          <w:rFonts w:ascii="Calibri" w:hAnsi="Calibri" w:cs="Calibri"/>
          <w:sz w:val="24"/>
          <w:szCs w:val="24"/>
        </w:rPr>
        <w:t>Encryption</w:t>
      </w:r>
      <w:proofErr w:type="spellEnd"/>
      <w:r w:rsidRPr="00CA5D99">
        <w:rPr>
          <w:rFonts w:ascii="Calibri" w:hAnsi="Calibri" w:cs="Calibri"/>
          <w:sz w:val="24"/>
          <w:szCs w:val="24"/>
        </w:rPr>
        <w:t xml:space="preserve"> Standard), que é muito mais segura e amplamente aceita como o padrão para proteger comunicações sensíveis. O AES protege a integridade e a confidencialidade da comunicação com maior eficácia.</w:t>
      </w:r>
    </w:p>
    <w:p w14:paraId="35D8BBFF" w14:textId="5B1948F8" w:rsidR="00C66D44" w:rsidRPr="00CA5D99" w:rsidRDefault="00D32882" w:rsidP="00CA5D99">
      <w:pPr>
        <w:pStyle w:val="PargrafodaLista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CA5D99">
        <w:rPr>
          <w:rFonts w:ascii="Calibri" w:hAnsi="Calibri" w:cs="Calibri"/>
          <w:sz w:val="24"/>
          <w:szCs w:val="24"/>
        </w:rPr>
        <w:t>Monitorização</w:t>
      </w:r>
      <w:r w:rsidR="00E40653" w:rsidRPr="00CA5D99">
        <w:rPr>
          <w:rFonts w:ascii="Calibri" w:hAnsi="Calibri" w:cs="Calibri"/>
          <w:sz w:val="24"/>
          <w:szCs w:val="24"/>
        </w:rPr>
        <w:t xml:space="preserve"> d</w:t>
      </w:r>
      <w:r w:rsidRPr="00CA5D99">
        <w:rPr>
          <w:rFonts w:ascii="Calibri" w:hAnsi="Calibri" w:cs="Calibri"/>
          <w:sz w:val="24"/>
          <w:szCs w:val="24"/>
        </w:rPr>
        <w:t>a</w:t>
      </w:r>
      <w:r w:rsidR="00E40653" w:rsidRPr="00CA5D99">
        <w:rPr>
          <w:rFonts w:ascii="Calibri" w:hAnsi="Calibri" w:cs="Calibri"/>
          <w:sz w:val="24"/>
          <w:szCs w:val="24"/>
        </w:rPr>
        <w:t xml:space="preserve"> Rede: </w:t>
      </w:r>
      <w:r w:rsidR="00C66D44" w:rsidRPr="00CA5D99">
        <w:rPr>
          <w:rFonts w:ascii="Calibri" w:hAnsi="Calibri" w:cs="Calibri"/>
          <w:sz w:val="24"/>
          <w:szCs w:val="24"/>
        </w:rPr>
        <w:t xml:space="preserve">Implementar ferramentas de monitorização ativa para identificar tentativas de </w:t>
      </w:r>
      <w:proofErr w:type="spellStart"/>
      <w:r w:rsidR="00C66D44" w:rsidRPr="00CA5D99">
        <w:rPr>
          <w:rFonts w:ascii="Calibri" w:hAnsi="Calibri" w:cs="Calibri"/>
          <w:sz w:val="24"/>
          <w:szCs w:val="24"/>
        </w:rPr>
        <w:t>spoofing</w:t>
      </w:r>
      <w:proofErr w:type="spellEnd"/>
      <w:r w:rsidR="00C66D44" w:rsidRPr="00CA5D99">
        <w:rPr>
          <w:rFonts w:ascii="Calibri" w:hAnsi="Calibri" w:cs="Calibri"/>
          <w:sz w:val="24"/>
          <w:szCs w:val="24"/>
        </w:rPr>
        <w:t xml:space="preserve">, replay </w:t>
      </w:r>
      <w:proofErr w:type="spellStart"/>
      <w:r w:rsidR="00C66D44" w:rsidRPr="00CA5D99">
        <w:rPr>
          <w:rFonts w:ascii="Calibri" w:hAnsi="Calibri" w:cs="Calibri"/>
          <w:sz w:val="24"/>
          <w:szCs w:val="24"/>
        </w:rPr>
        <w:t>attacks</w:t>
      </w:r>
      <w:proofErr w:type="spellEnd"/>
      <w:r w:rsidR="00C66D44" w:rsidRPr="00CA5D99">
        <w:rPr>
          <w:rFonts w:ascii="Calibri" w:hAnsi="Calibri" w:cs="Calibri"/>
          <w:sz w:val="24"/>
          <w:szCs w:val="24"/>
        </w:rPr>
        <w:t>, ou qualquer outro comportamento anômalo é fundamental para proteger a rede. A monitorização contínua pode detetar e responder rapidamente a ameaças, minimizando o impacto de potenciais ataques.</w:t>
      </w:r>
    </w:p>
    <w:p w14:paraId="41CB54CD" w14:textId="001AB4EF" w:rsidR="000A656C" w:rsidRDefault="000A656C" w:rsidP="000A656C">
      <w:pPr>
        <w:pStyle w:val="Subttulo"/>
      </w:pPr>
      <w:r>
        <w:t>Considerações adicionais</w:t>
      </w:r>
    </w:p>
    <w:p w14:paraId="6543FB93" w14:textId="77777777" w:rsidR="000A656C" w:rsidRDefault="000A656C" w:rsidP="000A656C">
      <w:r>
        <w:t>O tempo entre os dois pacotes é muito curto (0.000964 segundos), o que sugere uma rede local com baixa latência e resposta rápida do servidor de autenticação.</w:t>
      </w:r>
    </w:p>
    <w:p w14:paraId="18324D1F" w14:textId="382AD505" w:rsidR="000A656C" w:rsidRDefault="000A656C" w:rsidP="000A656C">
      <w:r>
        <w:t>Os endereços MAC mostrados são de dispositivos virtuais (</w:t>
      </w:r>
      <w:proofErr w:type="spellStart"/>
      <w:r>
        <w:t>VMware</w:t>
      </w:r>
      <w:proofErr w:type="spellEnd"/>
      <w:r>
        <w:t>), o que indica que a captura foi feita num ambiente virtual.</w:t>
      </w:r>
    </w:p>
    <w:p w14:paraId="21ABF4C3" w14:textId="3BFF43F6" w:rsidR="00CD423D" w:rsidRPr="000A656C" w:rsidRDefault="00D32882" w:rsidP="00D32882">
      <w:r w:rsidRPr="00D32882">
        <w:t>O Access-</w:t>
      </w:r>
      <w:proofErr w:type="spellStart"/>
      <w:r w:rsidRPr="00D32882">
        <w:t>Request</w:t>
      </w:r>
      <w:proofErr w:type="spellEnd"/>
      <w:r w:rsidRPr="00D32882">
        <w:t xml:space="preserve"> tem um tamanho de 209 bytes, enquanto o Access-</w:t>
      </w:r>
      <w:proofErr w:type="spellStart"/>
      <w:r w:rsidRPr="00D32882">
        <w:t>Accept</w:t>
      </w:r>
      <w:proofErr w:type="spellEnd"/>
      <w:r w:rsidRPr="00D32882">
        <w:t xml:space="preserve"> tem um tamanho de 126 bytes.</w:t>
      </w:r>
    </w:p>
    <w:sectPr w:rsidR="00CD423D" w:rsidRPr="000A6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FE2"/>
    <w:multiLevelType w:val="hybridMultilevel"/>
    <w:tmpl w:val="2286C2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0C93"/>
    <w:multiLevelType w:val="hybridMultilevel"/>
    <w:tmpl w:val="3A6A5A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70A5"/>
    <w:multiLevelType w:val="hybridMultilevel"/>
    <w:tmpl w:val="80D84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159E"/>
    <w:multiLevelType w:val="hybridMultilevel"/>
    <w:tmpl w:val="6A909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2586"/>
    <w:multiLevelType w:val="hybridMultilevel"/>
    <w:tmpl w:val="D8083E2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446A9D"/>
    <w:multiLevelType w:val="hybridMultilevel"/>
    <w:tmpl w:val="30A0F0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1B81"/>
    <w:multiLevelType w:val="hybridMultilevel"/>
    <w:tmpl w:val="C34CBC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60BAF"/>
    <w:multiLevelType w:val="hybridMultilevel"/>
    <w:tmpl w:val="185CC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56E49"/>
    <w:multiLevelType w:val="hybridMultilevel"/>
    <w:tmpl w:val="DFE29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30E51"/>
    <w:multiLevelType w:val="hybridMultilevel"/>
    <w:tmpl w:val="A4E46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24E4D"/>
    <w:multiLevelType w:val="hybridMultilevel"/>
    <w:tmpl w:val="00949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C70DD"/>
    <w:multiLevelType w:val="hybridMultilevel"/>
    <w:tmpl w:val="DFAA0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35843"/>
    <w:multiLevelType w:val="hybridMultilevel"/>
    <w:tmpl w:val="9FC83A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226BD"/>
    <w:multiLevelType w:val="hybridMultilevel"/>
    <w:tmpl w:val="9D566C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334B2"/>
    <w:multiLevelType w:val="hybridMultilevel"/>
    <w:tmpl w:val="B92C5B8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B985428"/>
    <w:multiLevelType w:val="hybridMultilevel"/>
    <w:tmpl w:val="CD2208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10300">
    <w:abstractNumId w:val="15"/>
  </w:num>
  <w:num w:numId="2" w16cid:durableId="150148060">
    <w:abstractNumId w:val="6"/>
  </w:num>
  <w:num w:numId="3" w16cid:durableId="107550792">
    <w:abstractNumId w:val="7"/>
  </w:num>
  <w:num w:numId="4" w16cid:durableId="1318847420">
    <w:abstractNumId w:val="14"/>
  </w:num>
  <w:num w:numId="5" w16cid:durableId="206962730">
    <w:abstractNumId w:val="13"/>
  </w:num>
  <w:num w:numId="6" w16cid:durableId="1844469927">
    <w:abstractNumId w:val="8"/>
  </w:num>
  <w:num w:numId="7" w16cid:durableId="992563153">
    <w:abstractNumId w:val="11"/>
  </w:num>
  <w:num w:numId="8" w16cid:durableId="171192067">
    <w:abstractNumId w:val="9"/>
  </w:num>
  <w:num w:numId="9" w16cid:durableId="1894803755">
    <w:abstractNumId w:val="12"/>
  </w:num>
  <w:num w:numId="10" w16cid:durableId="363406698">
    <w:abstractNumId w:val="3"/>
  </w:num>
  <w:num w:numId="11" w16cid:durableId="1989284794">
    <w:abstractNumId w:val="1"/>
  </w:num>
  <w:num w:numId="12" w16cid:durableId="1009872304">
    <w:abstractNumId w:val="10"/>
  </w:num>
  <w:num w:numId="13" w16cid:durableId="1952130287">
    <w:abstractNumId w:val="4"/>
  </w:num>
  <w:num w:numId="14" w16cid:durableId="525027442">
    <w:abstractNumId w:val="2"/>
  </w:num>
  <w:num w:numId="15" w16cid:durableId="1871724448">
    <w:abstractNumId w:val="5"/>
  </w:num>
  <w:num w:numId="16" w16cid:durableId="22290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1"/>
    <w:rsid w:val="00000A81"/>
    <w:rsid w:val="00045526"/>
    <w:rsid w:val="000A656C"/>
    <w:rsid w:val="000F0790"/>
    <w:rsid w:val="001016E5"/>
    <w:rsid w:val="001019C1"/>
    <w:rsid w:val="0018725A"/>
    <w:rsid w:val="001A3A41"/>
    <w:rsid w:val="00240110"/>
    <w:rsid w:val="00256DF2"/>
    <w:rsid w:val="0029015F"/>
    <w:rsid w:val="002F2412"/>
    <w:rsid w:val="003639FA"/>
    <w:rsid w:val="003944A9"/>
    <w:rsid w:val="0050558F"/>
    <w:rsid w:val="00541137"/>
    <w:rsid w:val="00584C0D"/>
    <w:rsid w:val="006009A0"/>
    <w:rsid w:val="00676F48"/>
    <w:rsid w:val="006E39D4"/>
    <w:rsid w:val="00714616"/>
    <w:rsid w:val="00733755"/>
    <w:rsid w:val="007C1FD9"/>
    <w:rsid w:val="00800514"/>
    <w:rsid w:val="008D4FB1"/>
    <w:rsid w:val="0091787D"/>
    <w:rsid w:val="0099458B"/>
    <w:rsid w:val="00A3434D"/>
    <w:rsid w:val="00B65387"/>
    <w:rsid w:val="00BC1532"/>
    <w:rsid w:val="00C50BCB"/>
    <w:rsid w:val="00C612AA"/>
    <w:rsid w:val="00C66D44"/>
    <w:rsid w:val="00CA5D99"/>
    <w:rsid w:val="00CD423D"/>
    <w:rsid w:val="00D10C63"/>
    <w:rsid w:val="00D32882"/>
    <w:rsid w:val="00DB0615"/>
    <w:rsid w:val="00DE3996"/>
    <w:rsid w:val="00DF1AAC"/>
    <w:rsid w:val="00E40653"/>
    <w:rsid w:val="00E44246"/>
    <w:rsid w:val="00E72F50"/>
    <w:rsid w:val="00E80FBF"/>
    <w:rsid w:val="00F11D3A"/>
    <w:rsid w:val="00F83B37"/>
    <w:rsid w:val="00FB545A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007C"/>
  <w15:chartTrackingRefBased/>
  <w15:docId w15:val="{FE9FCC61-85FE-47AD-9B17-BBE5BA07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00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00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00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00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00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00A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00A8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00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00A8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00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00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00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00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00A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A8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00A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00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00A8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00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1558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Teixeira (1190384)</dc:creator>
  <cp:keywords/>
  <dc:description/>
  <cp:lastModifiedBy>André Teixeira (1190384)</cp:lastModifiedBy>
  <cp:revision>17</cp:revision>
  <dcterms:created xsi:type="dcterms:W3CDTF">2024-10-12T07:47:00Z</dcterms:created>
  <dcterms:modified xsi:type="dcterms:W3CDTF">2024-10-13T11:45:00Z</dcterms:modified>
</cp:coreProperties>
</file>