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u72ivu2m9ze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geral: Ciclo Celular e Divisão Celular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Etapas do ciclo celular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esquema, considere:</w:t>
      </w:r>
    </w:p>
    <w:tbl>
      <w:tblPr>
        <w:tblStyle w:val="Table1"/>
        <w:tblW w:w="4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1985"/>
        <w:tblGridChange w:id="0">
          <w:tblGrid>
            <w:gridCol w:w="2270"/>
            <w:gridCol w:w="1985"/>
          </w:tblGrid>
        </w:tblGridChange>
      </w:tblGrid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 = Interfase</w:t>
            </w:r>
          </w:p>
          <w:p w:rsidR="00000000" w:rsidDel="00000000" w:rsidP="00000000" w:rsidRDefault="00000000" w:rsidRPr="00000000" w14:paraId="00000006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 = Divisão celular</w:t>
            </w:r>
          </w:p>
          <w:p w:rsidR="00000000" w:rsidDel="00000000" w:rsidP="00000000" w:rsidRDefault="00000000" w:rsidRPr="00000000" w14:paraId="00000007">
            <w:pPr>
              <w:spacing w:after="240" w:lineRule="auto"/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= Período G</w:t>
            </w:r>
            <w:r w:rsidDel="00000000" w:rsidR="00000000" w:rsidRPr="00000000">
              <w:rPr>
                <w:color w:val="333333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 = Período S</w:t>
            </w:r>
          </w:p>
          <w:p w:rsidR="00000000" w:rsidDel="00000000" w:rsidP="00000000" w:rsidRDefault="00000000" w:rsidRPr="00000000" w14:paraId="00000009">
            <w:pPr>
              <w:spacing w:after="240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= Período G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interfase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Período que precede a divisão celular;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intenso atividade celular;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Dividida em períodos: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</w:t>
      </w:r>
      <w:r w:rsidDel="00000000" w:rsidR="00000000" w:rsidRPr="00000000">
        <w:rPr>
          <w:color w:val="333333"/>
          <w:sz w:val="16"/>
          <w:szCs w:val="16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período de crescimento celular;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S: período de duplicação do DNA;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período de intensa síntese proteica.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divisão celular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Período produção de células-filhas a partir da uma célula-mãe;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 ocorrer de duas formas: mitose (divisão equacional) ou meiose (divisão reducional);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Dividida em períodos:</w:t>
      </w:r>
    </w:p>
    <w:p w:rsidR="00000000" w:rsidDel="00000000" w:rsidP="00000000" w:rsidRDefault="00000000" w:rsidRPr="00000000" w14:paraId="00000017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Prófase;</w:t>
      </w:r>
    </w:p>
    <w:p w:rsidR="00000000" w:rsidDel="00000000" w:rsidP="00000000" w:rsidRDefault="00000000" w:rsidRPr="00000000" w14:paraId="00000018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Metáfase;</w:t>
      </w:r>
    </w:p>
    <w:p w:rsidR="00000000" w:rsidDel="00000000" w:rsidP="00000000" w:rsidRDefault="00000000" w:rsidRPr="00000000" w14:paraId="00000019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Anáfase;</w:t>
      </w:r>
    </w:p>
    <w:p w:rsidR="00000000" w:rsidDel="00000000" w:rsidP="00000000" w:rsidRDefault="00000000" w:rsidRPr="00000000" w14:paraId="0000001A">
      <w:pPr>
        <w:numPr>
          <w:ilvl w:val="1"/>
          <w:numId w:val="2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Telófase.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68xrhdr2w7j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Intérfase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Período antes da divisão celular (mitose ou meiose)</w:t>
        <w:br w:type="textWrapping"/>
        <w:t xml:space="preserve">- Ocorre intensa atividade celular</w:t>
        <w:br w:type="textWrapping"/>
        <w:t xml:space="preserve">- Dividida em períodos:</w:t>
        <w:br w:type="textWrapping"/>
        <w:t xml:space="preserve">G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período de crescimento celular</w:t>
        <w:br w:type="textWrapping"/>
        <w:t xml:space="preserve">S: período de duplicação do DNA e dos centríolos</w:t>
        <w:br w:type="textWrapping"/>
        <w:t xml:space="preserve">G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período de intensa síntese proteica</w:t>
        <w:br w:type="textWrapping"/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p4o2pusqpak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Ploidia e Divisões Celulares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Período de produção de células-filhas a partir da uma célula-mãe.</w:t>
        <w:br w:type="textWrapping"/>
        <w:t xml:space="preserve">- Pode ocorrer de duas formas: mitose (divisão equacional) ou meiose (divisão reducional).</w:t>
        <w:br w:type="textWrapping"/>
        <w:t xml:space="preserve">- Dividida em períodos: Prófase, Metáfase, Anáfase e Telófase.</w:t>
        <w:br w:type="textWrapping"/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n9xd9wt6m6w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Mitose: Prófase e metafase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Mitose: Uma célula-mãe origina duas células-filhas geneticamente idênticas entre si e à célula-mãe.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Fases da mitose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Prófase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da condensação dos cromossomos;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do desaparecimento do nucléolo;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da formação das fibras do fuso;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da desorganização da carioteca.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Metáfase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Cromossomos atingem grau máximo de condensação;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Cromossomos alinham-se na região equatorial da célula;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Cromossomos prendem-se as fibras do fuso.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Anáfase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a duplicação dos centrômeros;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Separação das cromátides-irmãs;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Encurtamento das fibras do fuso;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Cromossomos simples migram para os polos da célula.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Telófase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Descondensação dos cromossomos;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Reaparecimento do nucléolo;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Reorganização da carioteca;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Reorganização das fibras do fuso;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Cariocinese (individualização dos dois núcleos).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Prófase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da condensação dos cromossomos;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do desaparecimento do nucléolo.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citocinese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Conceito: separação do citoplasma e individualização das novas células após as fases da divisão celular.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Diferenças entre mitose animal e vegetal</w:t>
      </w:r>
    </w:p>
    <w:tbl>
      <w:tblPr>
        <w:tblStyle w:val="Table2"/>
        <w:tblW w:w="790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3950"/>
        <w:gridCol w:w="3950"/>
        <w:tblGridChange w:id="0">
          <w:tblGrid>
            <w:gridCol w:w="3950"/>
            <w:gridCol w:w="3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Mitose animal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Mitose vegetal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cêntrica;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acêntrica;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astral;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anastral;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citocinese centrípeta.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citocinese centrífuga.</w:t>
            </w:r>
          </w:p>
        </w:tc>
      </w:tr>
    </w:tbl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57500" cy="1041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Imagem: Mysid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u6l49cqv3ek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Mitose: Anáfase e Telófase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Anáfase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Ocorre a duplicação dos centrômeros (etapa que evidencia o fim da metáfase)</w:t>
        <w:br w:type="textWrapping"/>
        <w:t xml:space="preserve">- Separação dos cromossomos homólogos</w:t>
        <w:br w:type="textWrapping"/>
        <w:t xml:space="preserve">- Encurtamento das fibras do fuso</w:t>
        <w:br w:type="textWrapping"/>
        <w:t xml:space="preserve">- Cromossomos ainda duplicados migram para os polos da célula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Telófase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Descondensação cromossômica</w:t>
        <w:br w:type="textWrapping"/>
        <w:t xml:space="preserve">- Reorganização das fibras do fuso</w:t>
        <w:br w:type="textWrapping"/>
        <w:t xml:space="preserve">- Cariocinese (individualização dos dois núcleos)</w:t>
        <w:br w:type="textWrapping"/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exr20sju4li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Meiose 1 - Reducional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Meiose: Uma célula-mãe origina quatro células-filhas geneticamente diferentes entre si e com a metade do número de cromossomos da célula-mãe.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Fases da meiose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Antes de iniciar cada uma das fases é válido ressaltar que a meiose é dividida em 2 grandes períodos: Meiose I e Meiose II.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Fases da Meiose I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Prófase I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Leptóteno: início da condensação dos cromossômica;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Zigóteno: pareamento dos cromossomos homólogos;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Paquíteno: formação das tétrades ou bivalentes, Diplóteno: formação dos quiasmas;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Diacinese: desintegração da carioteca.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Metáfase I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Cromossomos atingem grau máximo de condensação;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Cromossomos alinham-se na região equatorial da célula formando uma placa dupla;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Cromossomos prendem-se as fibras do fuso.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Anáfase I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a duplicação dos centrômeros;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Separação dos cromossomos homólogos;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Encurtamento das fibras do fuso;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Cromossomos ainda duplicados migram para os polos da célula.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Telófase I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Descondensação cromossômica;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Reorganização das fibras do fuso;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Cariocinese (individualização dos dois núcleos).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Intercinese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Período muito curto entre as meioses I e II;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duplicação dos centrossomos.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Fases da Meiose II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Prófase II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Condensação dos cromossomos;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da desorganização da carioteca.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Metáfase II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Cromossomos atingem grau máximo de condensação;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Cromossomos alinham-se na região equatorial da célula fromando uma placa simples;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Cromossomos prendem-se as fibras do fuso.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Anáfase II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a duplicação dos centrômeros;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Separação das cromátides-irmãs;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Encurtamento das fibras do fuso;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Cromossomos simples migram para os polos da célula.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Telófase II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Descondensação dos cromossomos;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Reaparecimento do nucléolo;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Reorganização da carioteca;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Reorganização das fibras do fuso;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Cariocinese (individualização dos dois núcleos).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cp9tbwdyqml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Meiose 2 - Equacional</w:t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rPr>
          <w:color w:val="a9a9a9"/>
          <w:sz w:val="24"/>
          <w:szCs w:val="24"/>
        </w:rPr>
      </w:pPr>
      <w:r w:rsidDel="00000000" w:rsidR="00000000" w:rsidRPr="00000000">
        <w:rPr>
          <w:color w:val="a9a9a9"/>
          <w:sz w:val="24"/>
          <w:szCs w:val="24"/>
          <w:rtl w:val="0"/>
        </w:rPr>
        <w:t xml:space="preserve">O resumo desta aula estará disponível em breve!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mcweq44lki8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Mitose x Meiose: Comparações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Mitose: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Equacional (E!);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em células haploides e diploides;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célula-mãe origina duas células-filhas idênticas entre si;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gera variabilidade genética;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utilizada para: reprodução assexuada (unicelulares e pluricelulares), crescimento e regeneração (pluricelulares).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Meiose: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Reducional (R!);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em células diploides;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célula-mãe origina quatro células-filhas diferentes entre si e com a metade do total de cromossomos da célula-mãe;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Gera variabilidade genética, graças ao crossing-over e à segregação independente dos cromossomos;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utilizada para: reprodução sexuada (unicelulares e pluricelulares).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726glnap8qc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Mitose x Meiose: Gráficos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9B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gráficos a respeito da concentração de DNA em cada uma das etapas do ciclo celular já permitiram a produção de diversas questões de vestibulares;</w:t>
      </w:r>
    </w:p>
    <w:p w:rsidR="00000000" w:rsidDel="00000000" w:rsidP="00000000" w:rsidRDefault="00000000" w:rsidRPr="00000000" w14:paraId="0000009C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Antes de iniciar a análise e interpretação dos gráficos, é valido relembrar os principais eventos que ocorrem em cada tipo de divisão celular. Veja:</w:t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21100" cy="2146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Imagem: Mysid</w:t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Analisando o gráfico da mitose</w:t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590800" cy="1778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Imagem: Stoodi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Partindo de uma célula diploide (2n), considere a quantidade de DNA presente em cada célula como sendo 2C;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fase S (replicação do DNA), a quantidade de DNA duplica para 4C, mas não há alteração do número de cromossomos;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Nas fases G2, prófase e metáfase, a quantidade de DNA permanece 4C;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anáfase ocorre a separação das cromátides-irmãs, o que leva a redução para a quantidade 2C no final da telófase.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Analisando o gráfico da meiose</w:t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4505325" cy="1704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Partindo de uma célula diploide (2n), considere a quantidade de DNA presente em cada célula como sendo 2C;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fase S (replicação do DNA), a quantidade de DNA duplica para 4C, mas não há alteração do número de cromossomos;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Nas fases G2, prófase 1 e metáfase 1, a quantidade de DNA permanece 4C;</w:t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anáfase 1 ocorre a separação dos cromossomos homólogos, o que leva a redução para a quantidade 2C no final da telófase 1;</w:t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intercinese, prófase 2 e metáfase 2, a quantidade de DNA permanece 2C;</w:t>
      </w:r>
    </w:p>
    <w:p w:rsidR="00000000" w:rsidDel="00000000" w:rsidP="00000000" w:rsidRDefault="00000000" w:rsidRPr="00000000" w14:paraId="000000AF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anáfase 2 ocorre a separação das cromátides-irmãs, o que leva a redução para a quantidade C no final da telófase 2.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vf91f148vdz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Crossing over ou Permutação</w:t>
      </w:r>
    </w:p>
    <w:p w:rsidR="00000000" w:rsidDel="00000000" w:rsidP="00000000" w:rsidRDefault="00000000" w:rsidRPr="00000000" w14:paraId="000000B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Meiose sem crossing-over ou permutação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67050" cy="37623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Meiose com crossing-over ou permutação</w:t>
      </w:r>
    </w:p>
    <w:p w:rsidR="00000000" w:rsidDel="00000000" w:rsidP="00000000" w:rsidRDefault="00000000" w:rsidRPr="00000000" w14:paraId="000000B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81375" cy="426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