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gjtjq6ckjpq2" w:id="0"/>
      <w:bookmarkEnd w:id="0"/>
      <w:r w:rsidDel="00000000" w:rsidR="00000000" w:rsidRPr="00000000">
        <w:rPr>
          <w:color w:val="333333"/>
          <w:sz w:val="26"/>
          <w:szCs w:val="26"/>
          <w:rtl w:val="0"/>
        </w:rPr>
        <w:t xml:space="preserve">CONCEITOS 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 Uniformemente Variado 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movimento uniformemente variado é caracterizado pela variação da velocidade, podendo aumentar ou diminuir ao longo do tempo. 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aceleração, representada pela letra "a", é constante e diferente de 0 no movimento retilíneo uniformemente variado, sendo fundamental para alterar a velocidade. 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aceleração é uma grandeza vetorial que altera a velocidade em função do tempo, mesmo que seja tratada como escalar.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Cálculo da Aceleração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calcular a aceleração, utiliza-se a definição dela como a alteração da velocidade em relação ao tempo: a = Δv/Δt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unidade de medida da aceleração é fundamental; no sistema internacional, é expressa em metros por segundo ao quadrado (m/s²).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Variações e Sinais da Aceleração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Apesar de ser chamada de aceleração, essa grandeza pode tanto aumentar quanto diminuir a velocidade, podendo até resultar em desacelerações.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aceleração pode assumir valores positivos ou negativos, a favor ou contra a trajetória. 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hvy15el8gccc" w:id="1"/>
      <w:bookmarkEnd w:id="1"/>
      <w:r w:rsidDel="00000000" w:rsidR="00000000" w:rsidRPr="00000000">
        <w:rPr>
          <w:color w:val="333333"/>
          <w:sz w:val="26"/>
          <w:szCs w:val="26"/>
          <w:rtl w:val="0"/>
        </w:rPr>
        <w:t xml:space="preserve">FUNÇÕES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Função Horária da Velocidade 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função horária da velocidade relaciona o tempo com a velocidade e é representada por v = v0 + a . Δt 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Função Horária do Espaço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função horária do espaço, a posição varia devido à aceleração em relação ao tempo.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equação resultante é: s = s0 + v0.t + (a.t²) /2. 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Equação de Torricelli 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o tempo não está disponível, a equação de Torricelli relaciona a velocidade inicial, final, aceleração e deslocamento. 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fórmula é: v² = v0² + 2 . a . Δs, útil quando o tempo não é conhecido. 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1w78qb5hszh2" w:id="2"/>
      <w:bookmarkEnd w:id="2"/>
      <w:r w:rsidDel="00000000" w:rsidR="00000000" w:rsidRPr="00000000">
        <w:rPr>
          <w:color w:val="333333"/>
          <w:sz w:val="26"/>
          <w:szCs w:val="26"/>
          <w:rtl w:val="0"/>
        </w:rPr>
        <w:t xml:space="preserve">CLASSIFICAÇÕES DO MOVIMENTO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Velocidade positiva indica movimento progressivo; velocidade negativa, retrógrado.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aceleração pode aumentar ou diminuir a velocidade, determinando o tipo de movimento.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aceleração e velocidade têm sinais positivos, é um movimento progressivo acelerado.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a velocidade tem sinal positivo e a aceleração tem sinal negativo, o movimento é progressivo retardado.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a velocidade é negativa e a aceleração é positiva, o movimento é classificado como retrógrado retardado.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aceleração e velocidade têm sinais negativos, é um movimento retrógrado acelerado. 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before="0" w:line="288" w:lineRule="auto"/>
        <w:rPr>
          <w:color w:val="333333"/>
          <w:sz w:val="26"/>
          <w:szCs w:val="26"/>
        </w:rPr>
      </w:pPr>
      <w:bookmarkStart w:colFirst="0" w:colLast="0" w:name="_6li60qy5b8hp" w:id="3"/>
      <w:bookmarkEnd w:id="3"/>
      <w:r w:rsidDel="00000000" w:rsidR="00000000" w:rsidRPr="00000000">
        <w:rPr>
          <w:color w:val="333333"/>
          <w:sz w:val="26"/>
          <w:szCs w:val="26"/>
          <w:rtl w:val="0"/>
        </w:rPr>
        <w:t xml:space="preserve">GRÁFICOS 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Gráfico da Aceleração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aceleração é constante no MUV, podendo ser calculada pela expressão Δv/Δt.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gráfico de aceleração é representado por uma linha horizontal imutável. 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Gráfico de Velocidade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cálculo da velocidade no MUV envolve V = V0 + at, sendo uma função de primeiro grau.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gráfico da função de primeiro grau é linear e proporcional, podendo ser crescente ou decrescente.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Toda vez que a velocidade sofrer uma transição de eixos, por exemplo, ela estava abaixo do eixo X e foi para cima do eixo X, você precisará calcular duas regiões diferentes.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