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ohdvren14u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Teorias Demográficas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Demografia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demografia é um dos ramos da geografia destinados às análises da dinâmica populacional.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Temas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Crescimento;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etária;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Orientação;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socioeconômicas.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Algumas teorias</w:t>
      </w:r>
    </w:p>
    <w:p w:rsidR="00000000" w:rsidDel="00000000" w:rsidP="00000000" w:rsidRDefault="00000000" w:rsidRPr="00000000" w14:paraId="0000000B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Malthusiana: no século XVIII, influenciada pelas mudanças na Revolução Industrial</w:t>
      </w:r>
    </w:p>
    <w:p w:rsidR="00000000" w:rsidDel="00000000" w:rsidP="00000000" w:rsidRDefault="00000000" w:rsidRPr="00000000" w14:paraId="0000000C">
      <w:pPr>
        <w:numPr>
          <w:ilvl w:val="1"/>
          <w:numId w:val="3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Alimentos: crescente em progressão aritmética;</w:t>
      </w:r>
    </w:p>
    <w:p w:rsidR="00000000" w:rsidDel="00000000" w:rsidP="00000000" w:rsidRDefault="00000000" w:rsidRPr="00000000" w14:paraId="0000000D">
      <w:pPr>
        <w:numPr>
          <w:ilvl w:val="1"/>
          <w:numId w:val="3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População: crescente em progressão geométrica;</w:t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Neomalthusiana: desenvolvida no contexto do pós-II Guerra, em que se observava o elevado crescimento demográfico em vários países</w:t>
      </w:r>
    </w:p>
    <w:p w:rsidR="00000000" w:rsidDel="00000000" w:rsidP="00000000" w:rsidRDefault="00000000" w:rsidRPr="00000000" w14:paraId="0000000F">
      <w:pPr>
        <w:numPr>
          <w:ilvl w:val="1"/>
          <w:numId w:val="3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da pobreza: associado ao crescimento da população;</w:t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número de jovens: necessidade de investimentos considerados não-produtivos (educação e saúde, por exemplo);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Reformista/marxista: o crescimento populacional elevado é associado à pobreza</w:t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políticas públicas;</w:t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Transição demográfica: relacionada às diferentes etapas do crescimento populacional</w:t>
      </w:r>
    </w:p>
    <w:p w:rsidR="00000000" w:rsidDel="00000000" w:rsidP="00000000" w:rsidRDefault="00000000" w:rsidRPr="00000000" w14:paraId="00000014">
      <w:pPr>
        <w:numPr>
          <w:ilvl w:val="1"/>
          <w:numId w:val="3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inicial, transição demográfica e fase madura.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46wva31eab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População Absoluta e População Relativa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População em crescimento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número de seres humanos ultrapassou a marca de 7 bilhões de indivíduos em 2011, segundo dados da ONU.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Ásia: maior concentração;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América: 900 milhões de habitantes;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Evolução: levamos cerca de 200 mil anos para atingir um bilhão de pessoas (cerca de 1800), e apenas 200 anos para chegar a sete bilhões;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de cargas: 95% das cargas passam pelas estradas;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Pessoas: 60% do movimento das estradas é destinado ao trânsito de pessoas em diferentes modais.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População e distribuição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Absoluta: total de habitantes em um território;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Relativa: densidade demográfica de um território (média do número de habitantes por km²);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203 milhões de habitantes (população absoluta) e 23,84 habitantes/km² (população relativa)</w:t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203.000.000 (população absoluta) ÷ 8.515.767 km² (área)  = 23,84 hab./km² (densidade demográfica).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teqbvd0fnp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Tipos de Estrutura de População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Análise de grupos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as pessoas possuem vários aspectos singulares que marcam a diversidade humana, as análises populacionais são feitas, especialmente, através da classificação em grupos, considerando alguns fatores.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socioeconômicas;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Crescimento, evolução, distribuição;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Políticas públicas.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Alguns tipos de classificação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Faixa etária: idades e fases da vida;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Sexo: homens e mulheres;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 socioeconômicas/classes sociais:</w:t>
      </w:r>
    </w:p>
    <w:p w:rsidR="00000000" w:rsidDel="00000000" w:rsidP="00000000" w:rsidRDefault="00000000" w:rsidRPr="00000000" w14:paraId="00000030">
      <w:pPr>
        <w:numPr>
          <w:ilvl w:val="1"/>
          <w:numId w:val="2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Renda;</w:t>
      </w:r>
    </w:p>
    <w:p w:rsidR="00000000" w:rsidDel="00000000" w:rsidP="00000000" w:rsidRDefault="00000000" w:rsidRPr="00000000" w14:paraId="00000031">
      <w:pPr>
        <w:numPr>
          <w:ilvl w:val="1"/>
          <w:numId w:val="2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IDH/Coeficiente de Gini.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Meios de análises populacionais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Tabelas;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szvb314f9ax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Estrutura da População: Crescimento Vegetativo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Como saber se a população cresce ou diminui?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 vegetativo natural: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Taxa de natalidade – taxa de mortalidade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Saldo migratório: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Taxa de imigração – taxa de emigração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Interferências sob o crescimento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Queda/aumento da natalidade;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Queda/aumento da mortalidade;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Êxodo rural/êxodo urbano;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Padrões socioeconômicos;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Distribuição de renda;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sjsgpw01875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Estrutura da População: Taxa de Natalidade e Taxa de Mortalidade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Crescimento e redução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longo do tempo, a população pode passar por modificações em sua estrutura e na quantidade de indivíduos, em função de interferências.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Natalidade</w:t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724275" cy="10191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Mortalidade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33800" cy="942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Mortalidade infantil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 de crianças que morrem na faixa etária de menos de um ano de idade completo.     </w:t>
        <w:br w:type="textWrapping"/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33800" cy="10572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imme8m7j8o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Estrutura da População: Pirâmides Etárias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Gráficos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análise de gráficos é um dos métodos mais úteis para analisar e comparar diferentes estruturas e comportamentos nos ritmos de crescimento da população. Os dados dos gráficos de pirâmides etárias possuem: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Sexo: masculino e feminino;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Idade: dividida em grupos de faixas etárias.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Pirâmides e situação demográfica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inicial: base larga e topo estreito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número de crianças;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 percentual de pessoas em idade mais avançada;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Transição demográfica: região intermediária mais alargada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número de jovens adultos;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no número de pessoas em idade mais avançada;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madura/avançada: base mais estreita e topo mais largo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número de adultos em idade mais madura;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número de pessoas em idade mais avançada.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9jtsq9j0qc0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População Economicamente Ativa (PEA)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Habilitadas para o trabalho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População Economicamente Ativa (PEA) é composta por pessoas que podem executar funções remuneradas.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Empregadas ou desempregadas;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dos 15 anos de idade (pode haver variações, que dependem dos critérios de cada órgão ou instituição de pesquisa);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Brasil: estimada em mais de 100 milhões de pessoas.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Onde podem trabalhar?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 primário;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 secundário;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Setor terciário</w:t>
      </w:r>
    </w:p>
    <w:p w:rsidR="00000000" w:rsidDel="00000000" w:rsidP="00000000" w:rsidRDefault="00000000" w:rsidRPr="00000000" w14:paraId="0000006D">
      <w:pPr>
        <w:numPr>
          <w:ilvl w:val="1"/>
          <w:numId w:val="1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setor terciário é diferente de terceiro setor.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Desemprego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Estrutural: falta de políticas de emprego e excesso de pessoas no setor primário;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Tecnológico: substituição de trabalhadores e mecanização;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Conjuntural: cíclico (situação econômica);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Temporário: trabalho sazonal;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Friccional: mudança de emprego.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Fenômenos do desemprego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Informalidade;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Terceirização.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n78m2ayztou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Indicadores Sociais (IDH)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Desenvolvimento humano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indicadores de desenvolvimento humano têm o objetivo de medir e avaliar o bem-estar e a qualidade de vida das populações, utilizando como critérios, principalmente: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Educação;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Saúde;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Renda;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próximo de zero (0,000): menos desenvolvido;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próximo de um (1,000): mais desenvolvido.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Mudanças em alguns critérios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Educação: anos de estudo e expectativa de anos de estudo;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Renda: a partir da Renda Nacional Bruta (RNB);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79º IDH mundial (2014), com IDH de 0,744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Noruega: 0,944 (1º);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Níger: 0,337 (187º).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udet9k081it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Indicadores Sociais (Coeficiente de Gini)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Inverso ao IDH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próximo de zero (0,000): melhor distribuição de renda (distribuição igualitária de renda);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próximo de um (1,000): pior distribuição de renda (renda muito concentrada).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Diferenças entre IDH e Coeficiente de Gini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IDH: desenvolvimento socioeconômico;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Gini: equidade baseada especialmente na distribuição de renda.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5su09vkcfiz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População: Exercícios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8c0exfbke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População Mundial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Crescimento populacional: ritmos diferentes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Estudos estimam que os primeiros seres humanos derivados de outros hominídeos apareceram há cerca de 300 mil anos. O ritmo de crescimento foi relativamente constante, intercalando momentos de aumento com decréscimos significativos.</w:t>
      </w:r>
    </w:p>
    <w:p w:rsidR="00000000" w:rsidDel="00000000" w:rsidP="00000000" w:rsidRDefault="00000000" w:rsidRPr="00000000" w14:paraId="00000099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Desde o início da existência humana, é possível que até cem bilhões de pessoas já tenham vivido na Terra.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primeiro ano da Era Cristã, estimativas indicam que algo entre 180 e 300 milhões de pessoas vivam no mundo.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volta de 1800, atingimos a marca de um bilhão de habitantes.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A Primeira Revolução Industrial impulsionou a formação de uma sociedade urbano-industrial, que cresceu aceleradamente a partir de 1750.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00325" cy="20764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Fenômenos demográficos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Projeções para 2050 indicam que a população mundial poderá ter cerca de 10 bilhões de habitantes.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76675" cy="2105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Ásia e a África, nesse momento, serão os continentes mais populosos.</w:t>
      </w:r>
    </w:p>
    <w:p w:rsidR="00000000" w:rsidDel="00000000" w:rsidP="00000000" w:rsidRDefault="00000000" w:rsidRPr="00000000" w14:paraId="000000A2">
      <w:pPr>
        <w:numPr>
          <w:ilvl w:val="0"/>
          <w:numId w:val="3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mortalidade mundial tem apresentado tendência de queda, devido às mudanças na medicina, na tecnologia e nos padrões de vida.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29075" cy="22383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população mundial, em consequência do aumento da expectativa de vida, da redução da mortalidade e do menor crescimento vegetativo, terá uma pirâmide etária que indica o envelhecimento populacional e tendências de redução do número de habitantes em várias partes do mundo.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9572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crescimento da população é mais intenso em algumas partes do mundo nas quais o crescimento vegetativo continua mais elevado.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intensos de urbanização, como a formação de metrópoles e megalópoles, têm contribuído para esse crescimento. Nas próximas décadas, teremos mais áreas urbanas com milhões de habitantes.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00475" cy="2352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kqyworbdntx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População Brasileira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Povoamento e colonização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Muito tempo antes da colonização europeia de base portuguesa no Brasil, um contingente significativo de pessoas já vivia pelas terras que correspondem ao atual território.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Estudos indicam que entre um e cinco milhões de pessoas, em diferentes sociedades, nações ou povos indígenas, viviam no Brasil quando da chegada dos primeiros colonos europeus.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processo de invasão, por diferentes grupos e em diferentes momentos, das terras indígenas acarretou em extermínio de sociedades inteiras e no decréscimo significativo de populações nativas. Esse processo começou a ter uma reversão apenas no final do século XX.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A ocupação portuguesa e de outros povos, tendo como base a colonização brasileira, pode ser considerada como um processo lento, ocorrido a partir do litoral.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ciclos econômicos (da cana-de-açúcar, do ouro, do café, da borracha, por exemplo) estimularam a ocupação de certas áreas do Brasil, mas com interiorização tímida.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Fluxos migratórios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Fluxos de portugueses, espanhóis, holandeses, franceses, italianos e, posteriormente, outros grupos.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Migrações forçadas, com fluxo constante de pessoas para serem escravizadas no Brasil.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Até cinco milhões de pessoas de várias partes do continente africano (Guiné, Angola, Moçambique, Benin etc.) teriam vindo ao Brasil de forma forçada.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Retrato do Brasil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crescimento populacional brasileiro é relativamente constante até os anos 1950. A formação da sociedade urbano-industrial brasileira dá um impulso para as taxas de incremento da população serem mais altas.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71900" cy="2038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urbanização brasileira é considerada como sendo recente, acompanhando a industrialização tardia do Brasil e o massivo êxodo rural, que motivou milhões de pessoas a deixarem o campo para tentar a vida nas cidades. Aglomerações urbanas, como as de São Paulo e Rio de Janeiro tornaram-se grandes metrópoles, estimuladas pela formação do parque industrial que se concentrou nessas áreas.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67150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Atualmente, mais de 85% dos brasileiros vivem em áreas urbanas.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pirâmide etária do Brasil está, atualmente, em uma fase de transição demográfica, com indicação de mudança para uma fase madura a partir de 2040. Estima-se que a população do país passe a não ter crescimento positivo por volta de 2047.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8700" cy="2476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19500" cy="2095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00475" cy="2286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Composição étnica: a maior parte da população brasileira é formada por pretos e pardos, segundo os dados censitários do IBGE.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52875" cy="27336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População Economicamente Ativa do Brasil, formada por pessoas a partir de 14 anos de idade, trabalhando ou em condições para trabalhar e/ou procurando trabalho, é formada por 170 milhões de pessoas.</w:t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força de trabalho: 105 milhões.</w:t>
        <w:br w:type="textWrapping"/>
        <w:t xml:space="preserve">Ocupada: 92 milhões.</w:t>
        <w:br w:type="textWrapping"/>
        <w:t xml:space="preserve">Desocupada: 12 milhões.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População Economicamente Inativa do Brasil, formada por pessoas que não estão nas condições acima (por serem, por exemplo, menores de idade, incapacitadas para o trabalho por doenças crônicas ou aposentadas que não possuem uma ocupação profissional remunerada), representam 65 milhões de pessoas.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maior parte da população brasileira ainda está concentrada mais próxima à região litorânea, na qual existem muitas das maiores aglomerações urbanas.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Centro-Sul ainda é a região com maiores densidades demográficas (população relativa) e também a mais populosa. O Sudeste, por exemplo, possui cerca de 80 milhões de pessoas.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densidades demográficas podem variar bastante: áreas do interior do Brasil, especialmente no Centro-Oeste e no Norte, possuem valores muito inferiores aos encontrados no Sul e no Sudeste.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interiorização recente do povoamento em função de novas centralidades (cidades médias, por exemplo), bem como as disparidades socioeconômicas a partir do IDH, marcam as características da população brasileira.</w:t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38550" cy="35337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24325" cy="34861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